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92" w:rsidRDefault="00E91785" w:rsidP="004C1B92">
      <w:pPr>
        <w:jc w:val="center"/>
        <w:rPr>
          <w:szCs w:val="28"/>
        </w:rPr>
      </w:pPr>
      <w:r w:rsidRPr="00E91785">
        <w:rPr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2853043</wp:posOffset>
            </wp:positionH>
            <wp:positionV relativeFrom="paragraph">
              <wp:posOffset>-333351</wp:posOffset>
            </wp:positionV>
            <wp:extent cx="401105" cy="707366"/>
            <wp:effectExtent l="19050" t="0" r="0" b="0"/>
            <wp:wrapNone/>
            <wp:docPr id="2" name="Рисунок 4" descr="Герб_ЧБ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ЧБ_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05" cy="7073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1785" w:rsidRDefault="00E91785" w:rsidP="004C1B92">
      <w:pPr>
        <w:jc w:val="center"/>
        <w:rPr>
          <w:szCs w:val="28"/>
        </w:rPr>
      </w:pPr>
    </w:p>
    <w:p w:rsidR="00E91785" w:rsidRPr="00720867" w:rsidRDefault="00E91785" w:rsidP="00E91785">
      <w:pPr>
        <w:jc w:val="center"/>
        <w:rPr>
          <w:rFonts w:eastAsia="Times New Roman"/>
          <w:b/>
          <w:color w:val="000000"/>
          <w:szCs w:val="28"/>
        </w:rPr>
      </w:pPr>
      <w:r w:rsidRPr="00720867">
        <w:rPr>
          <w:rFonts w:eastAsia="Times New Roman"/>
          <w:b/>
          <w:color w:val="000000"/>
          <w:szCs w:val="28"/>
        </w:rPr>
        <w:t>РОССИЙСКАЯ ФЕДЕРАЦИЯ</w:t>
      </w:r>
    </w:p>
    <w:p w:rsidR="00E91785" w:rsidRPr="00720867" w:rsidRDefault="00E91785" w:rsidP="00E91785">
      <w:pPr>
        <w:jc w:val="center"/>
        <w:rPr>
          <w:rFonts w:eastAsia="Times New Roman"/>
          <w:b/>
          <w:color w:val="000000"/>
          <w:szCs w:val="28"/>
        </w:rPr>
      </w:pPr>
      <w:r w:rsidRPr="00720867">
        <w:rPr>
          <w:rFonts w:eastAsia="Times New Roman"/>
          <w:b/>
          <w:color w:val="000000"/>
          <w:szCs w:val="28"/>
        </w:rPr>
        <w:t>РОСТОВСКАЯ ОБЛАСТЬ</w:t>
      </w:r>
    </w:p>
    <w:p w:rsidR="00E91785" w:rsidRPr="00720867" w:rsidRDefault="00E91785" w:rsidP="00E91785">
      <w:pPr>
        <w:jc w:val="center"/>
        <w:rPr>
          <w:rFonts w:eastAsia="Times New Roman"/>
          <w:b/>
          <w:color w:val="000000"/>
          <w:szCs w:val="28"/>
        </w:rPr>
      </w:pPr>
      <w:r w:rsidRPr="00720867">
        <w:rPr>
          <w:rFonts w:eastAsia="Times New Roman"/>
          <w:b/>
          <w:color w:val="000000"/>
          <w:szCs w:val="28"/>
        </w:rPr>
        <w:t>МУНИЦИПАЛЬНОЕ ОБРАЗОВАНИЕ</w:t>
      </w:r>
    </w:p>
    <w:p w:rsidR="00E91785" w:rsidRPr="00720867" w:rsidRDefault="00E91785" w:rsidP="00E91785">
      <w:pPr>
        <w:jc w:val="center"/>
        <w:rPr>
          <w:rFonts w:eastAsia="Times New Roman"/>
          <w:b/>
          <w:color w:val="000000"/>
          <w:szCs w:val="28"/>
        </w:rPr>
      </w:pPr>
      <w:r w:rsidRPr="00720867">
        <w:rPr>
          <w:rFonts w:eastAsia="Times New Roman"/>
          <w:b/>
          <w:color w:val="000000"/>
          <w:szCs w:val="28"/>
        </w:rPr>
        <w:t>«ГОРНЕНСКОЕ ГОРОДСКОЕ ПОСЕЛЕНИЕ»</w:t>
      </w:r>
    </w:p>
    <w:p w:rsidR="00E91785" w:rsidRPr="00720867" w:rsidRDefault="00E91785" w:rsidP="00E91785">
      <w:pPr>
        <w:jc w:val="center"/>
        <w:rPr>
          <w:rFonts w:eastAsia="Times New Roman"/>
          <w:b/>
          <w:color w:val="000000"/>
          <w:szCs w:val="28"/>
        </w:rPr>
      </w:pPr>
      <w:r w:rsidRPr="00720867">
        <w:rPr>
          <w:rFonts w:eastAsia="Times New Roman"/>
          <w:b/>
          <w:color w:val="000000"/>
          <w:szCs w:val="28"/>
        </w:rPr>
        <w:t>АДМИНИСТРАЦИЯ ГОРНЕНСКОГО</w:t>
      </w:r>
    </w:p>
    <w:p w:rsidR="00E91785" w:rsidRPr="00720867" w:rsidRDefault="00E91785" w:rsidP="00E91785">
      <w:pPr>
        <w:jc w:val="center"/>
        <w:rPr>
          <w:rFonts w:eastAsia="Times New Roman"/>
          <w:b/>
          <w:color w:val="000000"/>
          <w:szCs w:val="28"/>
        </w:rPr>
      </w:pPr>
      <w:r w:rsidRPr="00720867">
        <w:rPr>
          <w:rFonts w:eastAsia="Times New Roman"/>
          <w:b/>
          <w:color w:val="000000"/>
          <w:szCs w:val="28"/>
        </w:rPr>
        <w:t>ГОРОДСКОГО ПОСЕЛЕНИЯ</w:t>
      </w:r>
    </w:p>
    <w:p w:rsidR="00E91785" w:rsidRPr="00720867" w:rsidRDefault="00E91785" w:rsidP="00E91785">
      <w:pPr>
        <w:jc w:val="center"/>
        <w:rPr>
          <w:rFonts w:eastAsia="Times New Roman"/>
          <w:b/>
          <w:color w:val="000000"/>
          <w:sz w:val="16"/>
          <w:szCs w:val="16"/>
        </w:rPr>
      </w:pPr>
    </w:p>
    <w:p w:rsidR="00E91785" w:rsidRPr="00720867" w:rsidRDefault="00E91785" w:rsidP="00E91785">
      <w:pPr>
        <w:jc w:val="center"/>
        <w:rPr>
          <w:rFonts w:eastAsia="Times New Roman"/>
          <w:b/>
          <w:color w:val="000000"/>
          <w:szCs w:val="28"/>
        </w:rPr>
      </w:pPr>
      <w:r w:rsidRPr="00720867">
        <w:rPr>
          <w:rFonts w:eastAsia="Times New Roman"/>
          <w:b/>
          <w:color w:val="000000"/>
          <w:szCs w:val="28"/>
        </w:rPr>
        <w:t>ПОСТАНОВЛЕНИЕ</w:t>
      </w:r>
    </w:p>
    <w:p w:rsidR="00E91785" w:rsidRPr="00720867" w:rsidRDefault="00E91785" w:rsidP="00E91785">
      <w:pPr>
        <w:jc w:val="center"/>
        <w:rPr>
          <w:rFonts w:eastAsia="Times New Roman"/>
          <w:b/>
          <w:color w:val="000000"/>
          <w:szCs w:val="28"/>
        </w:rPr>
      </w:pPr>
    </w:p>
    <w:p w:rsidR="00E91785" w:rsidRPr="00720867" w:rsidRDefault="00E91785" w:rsidP="00E91785">
      <w:pPr>
        <w:jc w:val="center"/>
        <w:rPr>
          <w:rFonts w:eastAsia="Times New Roman"/>
          <w:color w:val="000000"/>
          <w:szCs w:val="28"/>
        </w:rPr>
      </w:pPr>
      <w:r>
        <w:rPr>
          <w:rFonts w:eastAsia="Times New Roman"/>
          <w:color w:val="000000"/>
          <w:szCs w:val="28"/>
        </w:rPr>
        <w:t>от 06.10</w:t>
      </w:r>
      <w:r w:rsidRPr="00720867">
        <w:rPr>
          <w:rFonts w:eastAsia="Times New Roman"/>
          <w:color w:val="000000"/>
          <w:szCs w:val="28"/>
        </w:rPr>
        <w:t xml:space="preserve">.2023 №  </w:t>
      </w:r>
      <w:r>
        <w:rPr>
          <w:rFonts w:eastAsia="Times New Roman"/>
          <w:color w:val="000000"/>
          <w:szCs w:val="28"/>
        </w:rPr>
        <w:t>115</w:t>
      </w:r>
    </w:p>
    <w:p w:rsidR="00E91785" w:rsidRPr="00720867" w:rsidRDefault="00E91785" w:rsidP="00E91785">
      <w:pPr>
        <w:jc w:val="center"/>
        <w:rPr>
          <w:rFonts w:eastAsia="Times New Roman"/>
          <w:color w:val="000000"/>
          <w:sz w:val="16"/>
          <w:szCs w:val="16"/>
        </w:rPr>
      </w:pPr>
    </w:p>
    <w:p w:rsidR="00E91785" w:rsidRPr="00720867" w:rsidRDefault="00E91785" w:rsidP="00E91785">
      <w:pPr>
        <w:jc w:val="center"/>
        <w:rPr>
          <w:rFonts w:eastAsia="Times New Roman"/>
          <w:b/>
          <w:color w:val="000000"/>
          <w:szCs w:val="28"/>
        </w:rPr>
      </w:pPr>
      <w:r w:rsidRPr="00720867">
        <w:rPr>
          <w:rFonts w:eastAsia="Times New Roman"/>
          <w:color w:val="000000"/>
          <w:szCs w:val="28"/>
        </w:rPr>
        <w:t>р.п. Горный</w:t>
      </w:r>
    </w:p>
    <w:p w:rsidR="00B93409" w:rsidRDefault="00B93409" w:rsidP="00E91785">
      <w:pPr>
        <w:rPr>
          <w:b/>
          <w:bCs/>
          <w:szCs w:val="28"/>
        </w:rPr>
      </w:pPr>
    </w:p>
    <w:p w:rsidR="00817AAE" w:rsidRDefault="00B93409" w:rsidP="00B93409">
      <w:pPr>
        <w:jc w:val="center"/>
        <w:rPr>
          <w:b/>
          <w:bCs/>
          <w:szCs w:val="28"/>
        </w:rPr>
      </w:pPr>
      <w:r w:rsidRPr="00B3153D">
        <w:rPr>
          <w:b/>
          <w:bCs/>
          <w:szCs w:val="28"/>
        </w:rPr>
        <w:t xml:space="preserve">Об </w:t>
      </w:r>
      <w:r w:rsidRPr="00B3153D">
        <w:rPr>
          <w:rFonts w:eastAsia="Times New Roman"/>
          <w:b/>
          <w:bCs/>
          <w:szCs w:val="28"/>
        </w:rPr>
        <w:t xml:space="preserve">утверждении </w:t>
      </w:r>
      <w:r w:rsidRPr="00B3153D">
        <w:rPr>
          <w:b/>
          <w:bCs/>
          <w:szCs w:val="28"/>
        </w:rPr>
        <w:t xml:space="preserve">Порядка организации парковок (парковочных мест) для легковых такси на дорогах общего пользования на территории </w:t>
      </w:r>
      <w:proofErr w:type="spellStart"/>
      <w:r w:rsidR="00E91785">
        <w:rPr>
          <w:b/>
          <w:bCs/>
          <w:szCs w:val="28"/>
        </w:rPr>
        <w:t>Горненского</w:t>
      </w:r>
      <w:proofErr w:type="spellEnd"/>
      <w:r w:rsidRPr="00B3153D">
        <w:rPr>
          <w:b/>
          <w:bCs/>
          <w:szCs w:val="28"/>
        </w:rPr>
        <w:t xml:space="preserve"> городского поселения</w:t>
      </w:r>
    </w:p>
    <w:p w:rsidR="00B93409" w:rsidRPr="00B3153D" w:rsidRDefault="00B93409" w:rsidP="00B93409">
      <w:pPr>
        <w:jc w:val="center"/>
        <w:rPr>
          <w:szCs w:val="28"/>
        </w:rPr>
      </w:pPr>
    </w:p>
    <w:p w:rsidR="00817AAE" w:rsidRDefault="007959A2" w:rsidP="00CB37EE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bookmarkStart w:id="0" w:name="_Hlk505677969"/>
      <w:proofErr w:type="gramStart"/>
      <w:r w:rsidRPr="00E91785">
        <w:rPr>
          <w:szCs w:val="28"/>
        </w:rPr>
        <w:t>В соответствии с</w:t>
      </w:r>
      <w:r w:rsidR="00900542" w:rsidRPr="00E91785">
        <w:rPr>
          <w:szCs w:val="28"/>
        </w:rPr>
        <w:t xml:space="preserve"> Постановлением Правительства № 636 от 29.08.2023г «Об организации перевозок пассажиров и багажа легковым такси на территории Ростовской области», </w:t>
      </w:r>
      <w:r w:rsidRPr="00E91785">
        <w:rPr>
          <w:szCs w:val="28"/>
        </w:rPr>
        <w:t xml:space="preserve"> Федеральным </w:t>
      </w:r>
      <w:hyperlink r:id="rId6" w:history="1">
        <w:r w:rsidRPr="00E91785">
          <w:rPr>
            <w:szCs w:val="28"/>
          </w:rPr>
          <w:t>законом</w:t>
        </w:r>
      </w:hyperlink>
      <w:r w:rsidRPr="00E91785">
        <w:rPr>
          <w:szCs w:val="28"/>
        </w:rPr>
        <w:t xml:space="preserve"> от 06.10.2003 № 131-ФЗ </w:t>
      </w:r>
      <w:r w:rsidR="00460144" w:rsidRPr="00E91785">
        <w:rPr>
          <w:szCs w:val="28"/>
        </w:rPr>
        <w:t>«</w:t>
      </w:r>
      <w:r w:rsidRPr="00E91785">
        <w:rPr>
          <w:szCs w:val="28"/>
        </w:rPr>
        <w:t>Об общих принципах организации местного самоуправления в Российской Федерации</w:t>
      </w:r>
      <w:r w:rsidR="00460144" w:rsidRPr="00E91785">
        <w:rPr>
          <w:szCs w:val="28"/>
        </w:rPr>
        <w:t>»</w:t>
      </w:r>
      <w:r w:rsidRPr="00E91785">
        <w:rPr>
          <w:szCs w:val="28"/>
        </w:rPr>
        <w:t>,</w:t>
      </w:r>
      <w:bookmarkStart w:id="1" w:name="_GoBack"/>
      <w:bookmarkEnd w:id="1"/>
      <w:r w:rsidRPr="00E91785">
        <w:rPr>
          <w:szCs w:val="28"/>
        </w:rPr>
        <w:t xml:space="preserve"> статьёй 28 Федерального</w:t>
      </w:r>
      <w:r w:rsidR="00E91785" w:rsidRPr="00E91785">
        <w:rPr>
          <w:szCs w:val="28"/>
        </w:rPr>
        <w:t xml:space="preserve"> закона от 29.12.</w:t>
      </w:r>
      <w:r w:rsidR="00460144" w:rsidRPr="00E91785">
        <w:rPr>
          <w:szCs w:val="28"/>
        </w:rPr>
        <w:t>2022 года</w:t>
      </w:r>
      <w:r w:rsidRPr="00E91785">
        <w:rPr>
          <w:szCs w:val="28"/>
        </w:rPr>
        <w:t xml:space="preserve"> № 580-ФЗ «Об организации перевозок пассажиров и багажа легковым такси в Российской Федерации, о внесении изменений в отдельные законодательные</w:t>
      </w:r>
      <w:proofErr w:type="gramEnd"/>
      <w:r w:rsidRPr="00E91785">
        <w:rPr>
          <w:szCs w:val="28"/>
        </w:rPr>
        <w:t xml:space="preserve"> акты Российской Федерации и о признании </w:t>
      </w:r>
      <w:proofErr w:type="gramStart"/>
      <w:r w:rsidRPr="00E91785">
        <w:rPr>
          <w:szCs w:val="28"/>
        </w:rPr>
        <w:t>утратившими</w:t>
      </w:r>
      <w:proofErr w:type="gramEnd"/>
      <w:r w:rsidRPr="00B3153D">
        <w:rPr>
          <w:szCs w:val="28"/>
        </w:rPr>
        <w:t xml:space="preserve"> силу отдельных положений законодательных актов Российской Федерации»</w:t>
      </w:r>
      <w:r w:rsidRPr="00B3153D">
        <w:rPr>
          <w:rFonts w:eastAsia="Times New Roman"/>
          <w:szCs w:val="28"/>
        </w:rPr>
        <w:t xml:space="preserve">, руководствуясь </w:t>
      </w:r>
      <w:r w:rsidR="00E91785">
        <w:rPr>
          <w:rFonts w:eastAsia="Times New Roman"/>
          <w:szCs w:val="28"/>
        </w:rPr>
        <w:t>ст. 34</w:t>
      </w:r>
      <w:r w:rsidRPr="00B3153D">
        <w:rPr>
          <w:rFonts w:eastAsia="Times New Roman"/>
          <w:szCs w:val="28"/>
        </w:rPr>
        <w:t xml:space="preserve"> Устава муниципального образования «</w:t>
      </w:r>
      <w:proofErr w:type="spellStart"/>
      <w:r w:rsidR="00E91785">
        <w:rPr>
          <w:rFonts w:eastAsia="Times New Roman"/>
          <w:szCs w:val="28"/>
        </w:rPr>
        <w:t>Горненское</w:t>
      </w:r>
      <w:proofErr w:type="spellEnd"/>
      <w:r w:rsidR="004C1B92">
        <w:rPr>
          <w:rFonts w:eastAsia="Times New Roman"/>
          <w:szCs w:val="28"/>
        </w:rPr>
        <w:t xml:space="preserve"> </w:t>
      </w:r>
      <w:r w:rsidR="00460144">
        <w:rPr>
          <w:rFonts w:eastAsia="Times New Roman"/>
          <w:szCs w:val="28"/>
        </w:rPr>
        <w:t xml:space="preserve"> городское поселение</w:t>
      </w:r>
      <w:r w:rsidRPr="00B3153D">
        <w:rPr>
          <w:rFonts w:eastAsia="Times New Roman"/>
          <w:szCs w:val="28"/>
        </w:rPr>
        <w:t xml:space="preserve">», Администрация </w:t>
      </w:r>
      <w:proofErr w:type="spellStart"/>
      <w:r w:rsidR="00E91785">
        <w:rPr>
          <w:rFonts w:eastAsia="Times New Roman"/>
          <w:szCs w:val="28"/>
        </w:rPr>
        <w:t>Горненского</w:t>
      </w:r>
      <w:proofErr w:type="spellEnd"/>
      <w:r w:rsidR="00B3153D" w:rsidRPr="00B3153D">
        <w:rPr>
          <w:rFonts w:eastAsia="Times New Roman"/>
          <w:szCs w:val="28"/>
        </w:rPr>
        <w:t xml:space="preserve"> городского поселения</w:t>
      </w:r>
      <w:r w:rsidR="00E91785">
        <w:rPr>
          <w:szCs w:val="28"/>
        </w:rPr>
        <w:t>;-</w:t>
      </w:r>
    </w:p>
    <w:p w:rsidR="00E91785" w:rsidRDefault="00E91785" w:rsidP="00900542">
      <w:pPr>
        <w:autoSpaceDE w:val="0"/>
        <w:autoSpaceDN w:val="0"/>
        <w:adjustRightInd w:val="0"/>
        <w:ind w:firstLine="567"/>
        <w:jc w:val="center"/>
        <w:rPr>
          <w:bCs/>
          <w:szCs w:val="28"/>
        </w:rPr>
      </w:pPr>
    </w:p>
    <w:p w:rsidR="00900542" w:rsidRPr="00900542" w:rsidRDefault="00900542" w:rsidP="00900542">
      <w:pPr>
        <w:autoSpaceDE w:val="0"/>
        <w:autoSpaceDN w:val="0"/>
        <w:adjustRightInd w:val="0"/>
        <w:ind w:firstLine="567"/>
        <w:jc w:val="center"/>
        <w:rPr>
          <w:szCs w:val="28"/>
        </w:rPr>
      </w:pPr>
      <w:r w:rsidRPr="00900542">
        <w:rPr>
          <w:bCs/>
          <w:szCs w:val="28"/>
        </w:rPr>
        <w:t>ПОСТАНОВЛЯЕТ:</w:t>
      </w:r>
    </w:p>
    <w:bookmarkEnd w:id="0"/>
    <w:p w:rsidR="00817AAE" w:rsidRPr="00B3153D" w:rsidRDefault="007959A2" w:rsidP="00460144">
      <w:pPr>
        <w:tabs>
          <w:tab w:val="left" w:pos="7371"/>
        </w:tabs>
        <w:ind w:firstLine="567"/>
        <w:jc w:val="both"/>
        <w:rPr>
          <w:szCs w:val="28"/>
        </w:rPr>
      </w:pPr>
      <w:r w:rsidRPr="00B3153D">
        <w:rPr>
          <w:szCs w:val="28"/>
        </w:rPr>
        <w:t>1. Утвердить:</w:t>
      </w:r>
    </w:p>
    <w:p w:rsidR="00817AAE" w:rsidRPr="00B3153D" w:rsidRDefault="007959A2" w:rsidP="00460144">
      <w:pPr>
        <w:ind w:firstLine="567"/>
        <w:jc w:val="both"/>
        <w:rPr>
          <w:szCs w:val="28"/>
        </w:rPr>
      </w:pPr>
      <w:r w:rsidRPr="00B3153D">
        <w:rPr>
          <w:szCs w:val="28"/>
        </w:rPr>
        <w:t xml:space="preserve">1.1. Порядок организации парковок (парковочных мест) для легковых такси на дорогах общего пользования на территории </w:t>
      </w:r>
      <w:proofErr w:type="spellStart"/>
      <w:r w:rsidR="00E91785">
        <w:rPr>
          <w:szCs w:val="28"/>
        </w:rPr>
        <w:t>Горненского</w:t>
      </w:r>
      <w:proofErr w:type="spellEnd"/>
      <w:r w:rsidR="00900542" w:rsidRPr="00B3153D">
        <w:rPr>
          <w:szCs w:val="28"/>
        </w:rPr>
        <w:t xml:space="preserve"> </w:t>
      </w:r>
      <w:r w:rsidR="00B3153D" w:rsidRPr="00B3153D">
        <w:rPr>
          <w:szCs w:val="28"/>
        </w:rPr>
        <w:t>городского поселения</w:t>
      </w:r>
      <w:r w:rsidR="00FC3A30">
        <w:rPr>
          <w:szCs w:val="28"/>
        </w:rPr>
        <w:t xml:space="preserve"> </w:t>
      </w:r>
      <w:r w:rsidRPr="00B3153D">
        <w:rPr>
          <w:szCs w:val="28"/>
        </w:rPr>
        <w:t xml:space="preserve">(приложение </w:t>
      </w:r>
      <w:r w:rsidR="001C5BB0">
        <w:rPr>
          <w:szCs w:val="28"/>
        </w:rPr>
        <w:t>№</w:t>
      </w:r>
      <w:r w:rsidRPr="00B3153D">
        <w:rPr>
          <w:szCs w:val="28"/>
        </w:rPr>
        <w:t>1).</w:t>
      </w:r>
    </w:p>
    <w:p w:rsidR="00DE3C30" w:rsidRPr="00CD1821" w:rsidRDefault="007959A2" w:rsidP="004C1B92">
      <w:pPr>
        <w:tabs>
          <w:tab w:val="left" w:pos="7371"/>
        </w:tabs>
        <w:ind w:firstLine="567"/>
        <w:jc w:val="both"/>
        <w:rPr>
          <w:szCs w:val="28"/>
        </w:rPr>
      </w:pPr>
      <w:r w:rsidRPr="00B3153D">
        <w:rPr>
          <w:szCs w:val="28"/>
        </w:rPr>
        <w:t xml:space="preserve">1.2 Перечень парковок (парковочных мест) для легковых такси на дорогах общего пользования на территории </w:t>
      </w:r>
      <w:proofErr w:type="spellStart"/>
      <w:r w:rsidR="00E91785">
        <w:rPr>
          <w:szCs w:val="28"/>
        </w:rPr>
        <w:t>Горненского</w:t>
      </w:r>
      <w:proofErr w:type="spellEnd"/>
      <w:r w:rsidR="00B3153D" w:rsidRPr="00B3153D">
        <w:rPr>
          <w:szCs w:val="28"/>
        </w:rPr>
        <w:t xml:space="preserve"> городского поселения</w:t>
      </w:r>
      <w:r w:rsidRPr="00B3153D">
        <w:rPr>
          <w:szCs w:val="28"/>
        </w:rPr>
        <w:t xml:space="preserve"> (приложение </w:t>
      </w:r>
      <w:r w:rsidR="001C5BB0">
        <w:rPr>
          <w:szCs w:val="28"/>
        </w:rPr>
        <w:t xml:space="preserve">№ </w:t>
      </w:r>
      <w:r w:rsidRPr="00B3153D">
        <w:rPr>
          <w:szCs w:val="28"/>
        </w:rPr>
        <w:t>2).</w:t>
      </w:r>
    </w:p>
    <w:p w:rsidR="00817AAE" w:rsidRPr="00FC3A30" w:rsidRDefault="004C1B92" w:rsidP="00460144">
      <w:pPr>
        <w:ind w:firstLine="567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7959A2" w:rsidRPr="00B3153D">
        <w:rPr>
          <w:szCs w:val="28"/>
        </w:rPr>
        <w:t xml:space="preserve">. </w:t>
      </w:r>
      <w:r w:rsidR="00E91785" w:rsidRPr="00720867">
        <w:rPr>
          <w:szCs w:val="28"/>
        </w:rPr>
        <w:t>Настоящее постановление подлежит официальному обнародованию и размещению на официальном сайте Администрации в сети Интернет.</w:t>
      </w:r>
    </w:p>
    <w:p w:rsidR="00F21AD3" w:rsidRPr="00405FD8" w:rsidRDefault="001C5BB0" w:rsidP="00F21AD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1AD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1AD3" w:rsidRPr="00405F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1AD3" w:rsidRPr="00405FD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4C1B9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B93409" w:rsidRDefault="00B93409" w:rsidP="00460144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</w:p>
    <w:p w:rsidR="00124680" w:rsidRPr="00B3153D" w:rsidRDefault="00124680" w:rsidP="00E91785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E91785" w:rsidRDefault="007959A2" w:rsidP="00E91785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B3153D">
        <w:rPr>
          <w:color w:val="000000"/>
          <w:szCs w:val="28"/>
        </w:rPr>
        <w:t xml:space="preserve">Глава Администрации </w:t>
      </w:r>
    </w:p>
    <w:p w:rsidR="00E91785" w:rsidRDefault="00E91785" w:rsidP="00E91785">
      <w:pPr>
        <w:autoSpaceDE w:val="0"/>
        <w:autoSpaceDN w:val="0"/>
        <w:adjustRightInd w:val="0"/>
        <w:ind w:firstLine="567"/>
        <w:jc w:val="both"/>
        <w:rPr>
          <w:rFonts w:eastAsia="Times New Roman"/>
          <w:szCs w:val="28"/>
        </w:rPr>
      </w:pPr>
      <w:proofErr w:type="spellStart"/>
      <w:r>
        <w:rPr>
          <w:rFonts w:eastAsia="Times New Roman"/>
          <w:szCs w:val="28"/>
        </w:rPr>
        <w:t>Горненского</w:t>
      </w:r>
      <w:proofErr w:type="spellEnd"/>
      <w:r w:rsidR="004C1B92" w:rsidRPr="00B3153D">
        <w:rPr>
          <w:rFonts w:eastAsia="Times New Roman"/>
          <w:szCs w:val="28"/>
        </w:rPr>
        <w:t xml:space="preserve"> городского </w:t>
      </w:r>
    </w:p>
    <w:p w:rsidR="00817AAE" w:rsidRPr="00B3153D" w:rsidRDefault="00B3153D" w:rsidP="00E91785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B3153D">
        <w:rPr>
          <w:color w:val="000000"/>
          <w:szCs w:val="28"/>
        </w:rPr>
        <w:t>поселения</w:t>
      </w:r>
      <w:r w:rsidR="007959A2" w:rsidRPr="00B3153D">
        <w:rPr>
          <w:color w:val="000000"/>
          <w:szCs w:val="28"/>
        </w:rPr>
        <w:t xml:space="preserve">                           </w:t>
      </w:r>
      <w:r w:rsidR="00086ED8">
        <w:rPr>
          <w:color w:val="000000"/>
          <w:szCs w:val="28"/>
        </w:rPr>
        <w:t xml:space="preserve"> </w:t>
      </w:r>
      <w:r w:rsidR="007959A2" w:rsidRPr="00B3153D">
        <w:rPr>
          <w:color w:val="000000"/>
          <w:szCs w:val="28"/>
        </w:rPr>
        <w:t xml:space="preserve">                </w:t>
      </w:r>
      <w:r w:rsidR="00E91785">
        <w:rPr>
          <w:color w:val="000000"/>
          <w:szCs w:val="28"/>
        </w:rPr>
        <w:t xml:space="preserve">                                           П.Ю. Корчагин</w:t>
      </w:r>
    </w:p>
    <w:p w:rsidR="004C1B92" w:rsidRDefault="004C1B92" w:rsidP="00900542">
      <w:pPr>
        <w:pStyle w:val="ConsPlusNormal"/>
        <w:outlineLvl w:val="1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1785" w:rsidRDefault="00E91785" w:rsidP="00900542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17AAE" w:rsidRPr="00B3153D" w:rsidRDefault="007959A2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5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C5BB0">
        <w:rPr>
          <w:rFonts w:ascii="Times New Roman" w:hAnsi="Times New Roman" w:cs="Times New Roman"/>
          <w:sz w:val="28"/>
          <w:szCs w:val="28"/>
        </w:rPr>
        <w:t xml:space="preserve">№ </w:t>
      </w:r>
      <w:r w:rsidRPr="00B3153D">
        <w:rPr>
          <w:rFonts w:ascii="Times New Roman" w:hAnsi="Times New Roman" w:cs="Times New Roman"/>
          <w:sz w:val="28"/>
          <w:szCs w:val="28"/>
        </w:rPr>
        <w:t>1 к постановлению</w:t>
      </w:r>
    </w:p>
    <w:p w:rsidR="00900542" w:rsidRDefault="007959A2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5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91785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</w:p>
    <w:p w:rsidR="00817AAE" w:rsidRDefault="004C1B92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1B92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B3153D">
        <w:rPr>
          <w:szCs w:val="28"/>
        </w:rPr>
        <w:t xml:space="preserve"> </w:t>
      </w:r>
      <w:r w:rsidR="00B3153D" w:rsidRPr="00B3153D">
        <w:rPr>
          <w:rFonts w:ascii="Times New Roman" w:hAnsi="Times New Roman" w:cs="Times New Roman"/>
          <w:sz w:val="28"/>
          <w:szCs w:val="28"/>
        </w:rPr>
        <w:t>поселения</w:t>
      </w:r>
    </w:p>
    <w:p w:rsidR="00900542" w:rsidRPr="00B3153D" w:rsidRDefault="00900542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91785">
        <w:rPr>
          <w:rFonts w:ascii="Times New Roman" w:hAnsi="Times New Roman" w:cs="Times New Roman"/>
          <w:sz w:val="28"/>
          <w:szCs w:val="28"/>
        </w:rPr>
        <w:t>115</w:t>
      </w:r>
      <w:r>
        <w:rPr>
          <w:rFonts w:ascii="Times New Roman" w:hAnsi="Times New Roman" w:cs="Times New Roman"/>
          <w:sz w:val="28"/>
          <w:szCs w:val="28"/>
        </w:rPr>
        <w:t xml:space="preserve">   от</w:t>
      </w:r>
      <w:r w:rsidR="00E91785">
        <w:rPr>
          <w:rFonts w:ascii="Times New Roman" w:hAnsi="Times New Roman" w:cs="Times New Roman"/>
          <w:sz w:val="28"/>
          <w:szCs w:val="28"/>
        </w:rPr>
        <w:t xml:space="preserve"> 06.10.2023 г.</w:t>
      </w:r>
    </w:p>
    <w:p w:rsidR="00817AAE" w:rsidRPr="00B3153D" w:rsidRDefault="00817AAE" w:rsidP="00B3153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17AAE" w:rsidRPr="00B3153D" w:rsidRDefault="007959A2" w:rsidP="00B3153D">
      <w:pPr>
        <w:jc w:val="center"/>
        <w:rPr>
          <w:b/>
          <w:bCs/>
          <w:szCs w:val="28"/>
        </w:rPr>
      </w:pPr>
      <w:r w:rsidRPr="00B3153D">
        <w:rPr>
          <w:b/>
          <w:bCs/>
          <w:szCs w:val="28"/>
        </w:rPr>
        <w:t xml:space="preserve">Порядок </w:t>
      </w:r>
    </w:p>
    <w:p w:rsidR="00817AAE" w:rsidRPr="00B3153D" w:rsidRDefault="007959A2" w:rsidP="00B3153D">
      <w:pPr>
        <w:jc w:val="center"/>
        <w:rPr>
          <w:szCs w:val="28"/>
        </w:rPr>
      </w:pPr>
      <w:r w:rsidRPr="00B3153D">
        <w:rPr>
          <w:b/>
          <w:bCs/>
          <w:szCs w:val="28"/>
        </w:rPr>
        <w:t xml:space="preserve">организации парковок (парковочных мест) для легковых такси на дорогах общего пользования на территории </w:t>
      </w:r>
      <w:proofErr w:type="spellStart"/>
      <w:r w:rsidR="00E91785">
        <w:rPr>
          <w:b/>
          <w:bCs/>
          <w:szCs w:val="28"/>
        </w:rPr>
        <w:t>Горненского</w:t>
      </w:r>
      <w:proofErr w:type="spellEnd"/>
      <w:r w:rsidR="00B3153D" w:rsidRPr="00B3153D">
        <w:rPr>
          <w:b/>
          <w:bCs/>
          <w:szCs w:val="28"/>
        </w:rPr>
        <w:t xml:space="preserve"> городского поселения</w:t>
      </w:r>
      <w:r w:rsidRPr="00B3153D">
        <w:rPr>
          <w:b/>
          <w:bCs/>
          <w:szCs w:val="28"/>
        </w:rPr>
        <w:t xml:space="preserve"> (далее – Порядок)</w:t>
      </w:r>
    </w:p>
    <w:p w:rsidR="00817AAE" w:rsidRPr="00B3153D" w:rsidRDefault="00817AAE" w:rsidP="00B3153D">
      <w:pPr>
        <w:suppressAutoHyphens/>
        <w:ind w:right="2" w:firstLine="709"/>
        <w:contextualSpacing/>
        <w:jc w:val="both"/>
        <w:rPr>
          <w:color w:val="000000"/>
          <w:szCs w:val="28"/>
          <w:lang w:eastAsia="ar-SA"/>
        </w:rPr>
      </w:pPr>
    </w:p>
    <w:p w:rsidR="00817AAE" w:rsidRPr="00B3153D" w:rsidRDefault="007959A2" w:rsidP="00B3153D">
      <w:pPr>
        <w:suppressAutoHyphens/>
        <w:ind w:right="2" w:firstLine="709"/>
        <w:contextualSpacing/>
        <w:jc w:val="both"/>
        <w:rPr>
          <w:color w:val="000000"/>
          <w:szCs w:val="28"/>
          <w:lang w:eastAsia="ar-SA"/>
        </w:rPr>
      </w:pPr>
      <w:r w:rsidRPr="00B3153D">
        <w:rPr>
          <w:color w:val="000000"/>
          <w:szCs w:val="28"/>
          <w:lang w:eastAsia="ar-SA"/>
        </w:rPr>
        <w:t xml:space="preserve">1. Порядок устанавливает требования к организации парковок (парковочных мест) для легковых такси на дорогах общего пользования на территории </w:t>
      </w:r>
      <w:proofErr w:type="spellStart"/>
      <w:r w:rsidR="00E91785">
        <w:rPr>
          <w:rFonts w:eastAsia="Times New Roman"/>
          <w:szCs w:val="28"/>
        </w:rPr>
        <w:t>Горненского</w:t>
      </w:r>
      <w:proofErr w:type="spellEnd"/>
      <w:r w:rsidR="004C1B92" w:rsidRPr="00B3153D">
        <w:rPr>
          <w:rFonts w:eastAsia="Times New Roman"/>
          <w:szCs w:val="28"/>
        </w:rPr>
        <w:t xml:space="preserve"> городского </w:t>
      </w:r>
      <w:r w:rsidR="00B3153D" w:rsidRPr="00B3153D">
        <w:rPr>
          <w:szCs w:val="28"/>
        </w:rPr>
        <w:t>поселения</w:t>
      </w:r>
      <w:r w:rsidRPr="00B3153D">
        <w:rPr>
          <w:color w:val="000000"/>
          <w:szCs w:val="28"/>
          <w:lang w:eastAsia="ar-SA"/>
        </w:rPr>
        <w:t xml:space="preserve"> (далее – парковки), общие требования к оборудованию парковок. </w:t>
      </w:r>
    </w:p>
    <w:p w:rsidR="00817AAE" w:rsidRPr="00B3153D" w:rsidRDefault="007959A2" w:rsidP="00B3153D">
      <w:pPr>
        <w:suppressAutoHyphens/>
        <w:ind w:right="2" w:firstLine="709"/>
        <w:contextualSpacing/>
        <w:jc w:val="both"/>
        <w:rPr>
          <w:szCs w:val="28"/>
        </w:rPr>
      </w:pPr>
      <w:r w:rsidRPr="00B3153D">
        <w:rPr>
          <w:color w:val="000000"/>
          <w:szCs w:val="28"/>
          <w:lang w:eastAsia="ar-SA"/>
        </w:rPr>
        <w:t xml:space="preserve">2. </w:t>
      </w:r>
      <w:r w:rsidRPr="00B3153D">
        <w:rPr>
          <w:szCs w:val="28"/>
        </w:rPr>
        <w:t>В настоящем Порядке используются следующие понятия: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легковое такси – легковой автомобиль, используемый для осуществления перевозок пассажиров и багажа на основании публичного договора фрахтования;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proofErr w:type="gramStart"/>
      <w:r w:rsidRPr="00B3153D">
        <w:rPr>
          <w:szCs w:val="28"/>
        </w:rPr>
        <w:t xml:space="preserve">парковка (парковочное место) легкового такси – специально обозначенное и обустроенное место, являющееся, в том числе частью автомобильной дороги и (или) примыкающее к проезжей части и (или) тротуару, обочине, эстакаде или мосту, либо являющееся частью </w:t>
      </w:r>
      <w:proofErr w:type="spellStart"/>
      <w:r w:rsidRPr="00B3153D">
        <w:rPr>
          <w:szCs w:val="28"/>
        </w:rPr>
        <w:t>подэстакадных</w:t>
      </w:r>
      <w:proofErr w:type="spellEnd"/>
      <w:r w:rsidRPr="00B3153D">
        <w:rPr>
          <w:szCs w:val="28"/>
        </w:rPr>
        <w:t xml:space="preserve"> или </w:t>
      </w:r>
      <w:proofErr w:type="spellStart"/>
      <w:r w:rsidRPr="00B3153D">
        <w:rPr>
          <w:szCs w:val="28"/>
        </w:rPr>
        <w:t>подмостовых</w:t>
      </w:r>
      <w:proofErr w:type="spellEnd"/>
      <w:r w:rsidRPr="00B3153D">
        <w:rPr>
          <w:szCs w:val="28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легковых такси (далее – стоянки);</w:t>
      </w:r>
      <w:proofErr w:type="gramEnd"/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proofErr w:type="gramStart"/>
      <w:r w:rsidRPr="00B3153D">
        <w:rPr>
          <w:szCs w:val="28"/>
        </w:rPr>
        <w:t>служба заказа легкового такси</w:t>
      </w:r>
      <w:r w:rsidRPr="00B3153D">
        <w:rPr>
          <w:b/>
          <w:szCs w:val="28"/>
        </w:rPr>
        <w:t xml:space="preserve"> – </w:t>
      </w:r>
      <w:r w:rsidRPr="00B3153D">
        <w:rPr>
          <w:szCs w:val="28"/>
        </w:rPr>
        <w:t>юридическое лицо или индивидуальный предприниматель, которым предоставлено право на осуществление деятельности по получению от лица, имеющего намерение стать фрахтователем, и (или) передаче лицу, имеющему намерение стать фрахтовщиком, заказа легкового такси в целях последующего заключения ими публичного договора фрахтования легкового такси (далее – деятельность службы заказа легкового такси);</w:t>
      </w:r>
      <w:proofErr w:type="gramEnd"/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заказ легкового такси – обращение, содержащее информацию о намерении заключить публичный договор фрахтования легкового такси.</w:t>
      </w:r>
    </w:p>
    <w:p w:rsidR="00817AAE" w:rsidRPr="00B3153D" w:rsidRDefault="007959A2" w:rsidP="00B3153D">
      <w:pPr>
        <w:ind w:firstLine="709"/>
        <w:jc w:val="both"/>
        <w:rPr>
          <w:szCs w:val="28"/>
        </w:rPr>
      </w:pPr>
      <w:r w:rsidRPr="00B3153D">
        <w:rPr>
          <w:szCs w:val="28"/>
        </w:rPr>
        <w:t xml:space="preserve">3. Уполномоченным органом по ведению перечня парковок (парковочных мест) для легковых такси на дорогах общего пользования на территории </w:t>
      </w:r>
      <w:proofErr w:type="spellStart"/>
      <w:r w:rsidR="00E91785">
        <w:rPr>
          <w:rFonts w:eastAsia="Times New Roman"/>
          <w:szCs w:val="28"/>
        </w:rPr>
        <w:t>Горненского</w:t>
      </w:r>
      <w:proofErr w:type="spellEnd"/>
      <w:r w:rsidR="004C1B92" w:rsidRPr="00B3153D">
        <w:rPr>
          <w:rFonts w:eastAsia="Times New Roman"/>
          <w:szCs w:val="28"/>
        </w:rPr>
        <w:t xml:space="preserve"> городского </w:t>
      </w:r>
      <w:r w:rsidR="00B3153D" w:rsidRPr="00B3153D">
        <w:rPr>
          <w:szCs w:val="28"/>
        </w:rPr>
        <w:t>поселения</w:t>
      </w:r>
      <w:r w:rsidR="004C1B92">
        <w:rPr>
          <w:szCs w:val="28"/>
        </w:rPr>
        <w:t xml:space="preserve"> являетс</w:t>
      </w:r>
      <w:proofErr w:type="gramStart"/>
      <w:r w:rsidR="004C1B92">
        <w:rPr>
          <w:szCs w:val="28"/>
        </w:rPr>
        <w:t>я</w:t>
      </w:r>
      <w:r w:rsidR="00E91785">
        <w:rPr>
          <w:szCs w:val="28"/>
        </w:rPr>
        <w:t>-</w:t>
      </w:r>
      <w:proofErr w:type="gramEnd"/>
      <w:r w:rsidR="004C1B92">
        <w:rPr>
          <w:szCs w:val="28"/>
        </w:rPr>
        <w:t xml:space="preserve"> Администрация</w:t>
      </w:r>
      <w:r w:rsidRPr="00B3153D">
        <w:rPr>
          <w:szCs w:val="28"/>
        </w:rPr>
        <w:t xml:space="preserve"> </w:t>
      </w:r>
      <w:proofErr w:type="spellStart"/>
      <w:r w:rsidR="00E91785">
        <w:rPr>
          <w:rFonts w:eastAsia="Times New Roman"/>
          <w:szCs w:val="28"/>
        </w:rPr>
        <w:t>Горненского</w:t>
      </w:r>
      <w:proofErr w:type="spellEnd"/>
      <w:r w:rsidR="004C1B92" w:rsidRPr="00B3153D">
        <w:rPr>
          <w:rFonts w:eastAsia="Times New Roman"/>
          <w:szCs w:val="28"/>
        </w:rPr>
        <w:t xml:space="preserve"> городского </w:t>
      </w:r>
      <w:r w:rsidR="00B3153D" w:rsidRPr="00B3153D">
        <w:rPr>
          <w:szCs w:val="28"/>
        </w:rPr>
        <w:t>поселения</w:t>
      </w:r>
      <w:r w:rsidRPr="00B3153D">
        <w:rPr>
          <w:szCs w:val="28"/>
        </w:rPr>
        <w:t xml:space="preserve">. 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4. Стоянки легкового такси размещаются в местах повышенного спроса на перевозки пассажиров и багажа на участках улично-дорожной сети, расположенных в зонах жилой застройки, автовокзалов (автостанций), объектов культуры, медицинских орг</w:t>
      </w:r>
      <w:r w:rsidR="00E86361">
        <w:rPr>
          <w:szCs w:val="28"/>
        </w:rPr>
        <w:t xml:space="preserve">анизаций и других объектов. 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>5. Стоянки создаются в целях организации движения и стоянки легковых такси в ожидании пассажиров, регулирования процесса посадки (высадки) пассажиров в легковое такси, упорядочения осуществления таксомоторных перевозок, пресечения перевозок с нарушениями требований действующего законодательства.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B3153D">
        <w:rPr>
          <w:szCs w:val="28"/>
        </w:rPr>
        <w:t xml:space="preserve">6. Стоянки размещаются на парковках общего пользования на территории </w:t>
      </w:r>
      <w:proofErr w:type="spellStart"/>
      <w:r w:rsidR="00E91785">
        <w:rPr>
          <w:szCs w:val="28"/>
        </w:rPr>
        <w:t>Горненского</w:t>
      </w:r>
      <w:proofErr w:type="spellEnd"/>
      <w:r w:rsidR="00B3153D" w:rsidRPr="00B3153D">
        <w:rPr>
          <w:szCs w:val="28"/>
        </w:rPr>
        <w:t xml:space="preserve"> городского поселения</w:t>
      </w:r>
      <w:r w:rsidRPr="00B3153D">
        <w:rPr>
          <w:szCs w:val="28"/>
        </w:rPr>
        <w:t xml:space="preserve"> в соответствии с приложением 2 к постановлению.</w:t>
      </w:r>
    </w:p>
    <w:p w:rsidR="00817AAE" w:rsidRPr="00B3153D" w:rsidRDefault="007959A2" w:rsidP="00B3153D">
      <w:pPr>
        <w:suppressAutoHyphens/>
        <w:ind w:right="2" w:firstLine="708"/>
        <w:contextualSpacing/>
        <w:jc w:val="both"/>
        <w:rPr>
          <w:color w:val="000000"/>
          <w:szCs w:val="28"/>
          <w:lang w:eastAsia="ar-SA"/>
        </w:rPr>
      </w:pPr>
      <w:r w:rsidRPr="00B3153D">
        <w:rPr>
          <w:color w:val="000000"/>
          <w:szCs w:val="28"/>
          <w:lang w:eastAsia="ar-SA"/>
        </w:rPr>
        <w:lastRenderedPageBreak/>
        <w:t>7. Территория стоянки должна быть обозначена дорожными знаками и разметкой в соответствии с Правилами дорожного движения Российской Федерации.</w:t>
      </w:r>
    </w:p>
    <w:p w:rsidR="00817AAE" w:rsidRPr="00B3153D" w:rsidRDefault="007959A2" w:rsidP="00B3153D">
      <w:pPr>
        <w:suppressAutoHyphens/>
        <w:ind w:right="2" w:firstLine="708"/>
        <w:contextualSpacing/>
        <w:jc w:val="both"/>
        <w:rPr>
          <w:color w:val="000000"/>
          <w:szCs w:val="28"/>
          <w:lang w:eastAsia="ar-SA"/>
        </w:rPr>
      </w:pPr>
      <w:r w:rsidRPr="00B3153D">
        <w:rPr>
          <w:color w:val="000000"/>
          <w:szCs w:val="28"/>
          <w:lang w:eastAsia="ar-SA"/>
        </w:rPr>
        <w:t>8. Стоянки используются на бесплатной основе.</w:t>
      </w:r>
    </w:p>
    <w:p w:rsidR="00817AAE" w:rsidRPr="00B3153D" w:rsidRDefault="007959A2" w:rsidP="00B3153D">
      <w:pPr>
        <w:suppressAutoHyphens/>
        <w:ind w:right="2" w:firstLine="708"/>
        <w:contextualSpacing/>
        <w:jc w:val="both"/>
        <w:rPr>
          <w:szCs w:val="28"/>
        </w:rPr>
      </w:pPr>
      <w:r w:rsidRPr="00E91785">
        <w:rPr>
          <w:color w:val="000000"/>
          <w:szCs w:val="28"/>
          <w:lang w:eastAsia="ar-SA"/>
        </w:rPr>
        <w:t>9. Юридические лица и индивидуальные предприниматели,</w:t>
      </w:r>
      <w:r w:rsidRPr="00B3153D">
        <w:rPr>
          <w:szCs w:val="28"/>
        </w:rPr>
        <w:t xml:space="preserve"> </w:t>
      </w:r>
      <w:r w:rsidRPr="00E91785">
        <w:rPr>
          <w:color w:val="000000"/>
          <w:szCs w:val="28"/>
          <w:lang w:eastAsia="ar-SA"/>
        </w:rPr>
        <w:t>осуществляющие</w:t>
      </w:r>
      <w:r w:rsidRPr="00B3153D">
        <w:rPr>
          <w:szCs w:val="28"/>
        </w:rPr>
        <w:t xml:space="preserve"> перевозку пассажиров легковыми такси, обеспечивают соблюдение водителями такси требований настоящего Порядка.</w:t>
      </w:r>
    </w:p>
    <w:p w:rsidR="00817AAE" w:rsidRPr="00B3153D" w:rsidRDefault="007959A2" w:rsidP="00B3153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3153D">
        <w:rPr>
          <w:szCs w:val="28"/>
        </w:rPr>
        <w:t xml:space="preserve"> 10. </w:t>
      </w:r>
      <w:proofErr w:type="gramStart"/>
      <w:r w:rsidRPr="00B3153D">
        <w:rPr>
          <w:szCs w:val="28"/>
        </w:rPr>
        <w:t xml:space="preserve">Уполномоченный орган в течение десяти рабочих дней со дня получения в письменной или электронной форме заявления о начале функционирования, ликвидации, изменение сведений о стоянке легковых такси от индивидуальных предпринимателей или юридических лиц, вне зависимости от организационно - правовой формы вносит изменения в перечень парковок (парковочных мест) для легковых такси на дорогах общего пользования на территории </w:t>
      </w:r>
      <w:r w:rsidR="00B3153D" w:rsidRPr="00B3153D">
        <w:rPr>
          <w:szCs w:val="28"/>
        </w:rPr>
        <w:t>Константиновского городского поселения</w:t>
      </w:r>
      <w:r w:rsidRPr="00B3153D">
        <w:rPr>
          <w:szCs w:val="28"/>
        </w:rPr>
        <w:t>.</w:t>
      </w:r>
      <w:proofErr w:type="gramEnd"/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E91785" w:rsidRDefault="00E91785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E91785" w:rsidRPr="00B3153D" w:rsidRDefault="00E91785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817AAE" w:rsidRPr="00B3153D" w:rsidRDefault="007959A2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5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C3A30">
        <w:rPr>
          <w:rFonts w:ascii="Times New Roman" w:hAnsi="Times New Roman" w:cs="Times New Roman"/>
          <w:sz w:val="28"/>
          <w:szCs w:val="28"/>
        </w:rPr>
        <w:t xml:space="preserve">№ </w:t>
      </w:r>
      <w:r w:rsidRPr="00B3153D">
        <w:rPr>
          <w:rFonts w:ascii="Times New Roman" w:hAnsi="Times New Roman" w:cs="Times New Roman"/>
          <w:sz w:val="28"/>
          <w:szCs w:val="28"/>
        </w:rPr>
        <w:t>2 к постановлению</w:t>
      </w:r>
    </w:p>
    <w:p w:rsidR="00900542" w:rsidRDefault="007959A2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3153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E91785">
        <w:rPr>
          <w:rFonts w:ascii="Times New Roman" w:hAnsi="Times New Roman" w:cs="Times New Roman"/>
          <w:sz w:val="28"/>
          <w:szCs w:val="28"/>
        </w:rPr>
        <w:t>Горненского</w:t>
      </w:r>
      <w:proofErr w:type="spellEnd"/>
    </w:p>
    <w:p w:rsidR="00817AAE" w:rsidRDefault="004C1B92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C1B92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B3153D">
        <w:rPr>
          <w:szCs w:val="28"/>
        </w:rPr>
        <w:t xml:space="preserve"> </w:t>
      </w:r>
      <w:r w:rsidR="00B3153D" w:rsidRPr="00B3153D">
        <w:rPr>
          <w:rFonts w:ascii="Times New Roman" w:hAnsi="Times New Roman" w:cs="Times New Roman"/>
          <w:sz w:val="28"/>
          <w:szCs w:val="28"/>
        </w:rPr>
        <w:t>поселения</w:t>
      </w:r>
    </w:p>
    <w:p w:rsidR="00900542" w:rsidRPr="00B3153D" w:rsidRDefault="00900542" w:rsidP="00B3153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91785">
        <w:rPr>
          <w:rFonts w:ascii="Times New Roman" w:hAnsi="Times New Roman" w:cs="Times New Roman"/>
          <w:sz w:val="28"/>
          <w:szCs w:val="28"/>
        </w:rPr>
        <w:t>115 от 06.10.2023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817AAE" w:rsidRPr="00B3153D" w:rsidRDefault="007959A2" w:rsidP="00B3153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B3153D">
        <w:rPr>
          <w:b/>
          <w:bCs/>
          <w:szCs w:val="28"/>
        </w:rPr>
        <w:t xml:space="preserve">Перечень </w:t>
      </w:r>
    </w:p>
    <w:p w:rsidR="00817AAE" w:rsidRPr="00B3153D" w:rsidRDefault="007959A2" w:rsidP="00B3153D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B3153D">
        <w:rPr>
          <w:b/>
          <w:bCs/>
          <w:szCs w:val="28"/>
        </w:rPr>
        <w:t xml:space="preserve">парковок (парковочных мест) для легковых такси на дорогах общего пользования на территории </w:t>
      </w:r>
      <w:proofErr w:type="spellStart"/>
      <w:r w:rsidR="00E91785">
        <w:rPr>
          <w:b/>
          <w:bCs/>
          <w:szCs w:val="28"/>
        </w:rPr>
        <w:t>Горненского</w:t>
      </w:r>
      <w:proofErr w:type="spellEnd"/>
      <w:r w:rsidR="00B3153D" w:rsidRPr="00B3153D">
        <w:rPr>
          <w:b/>
          <w:bCs/>
          <w:szCs w:val="28"/>
        </w:rPr>
        <w:t xml:space="preserve"> поселения</w:t>
      </w:r>
      <w:r w:rsidRPr="00B3153D">
        <w:rPr>
          <w:szCs w:val="28"/>
        </w:rPr>
        <w:t xml:space="preserve"> </w:t>
      </w:r>
    </w:p>
    <w:p w:rsidR="00817AAE" w:rsidRPr="00B3153D" w:rsidRDefault="00817AAE" w:rsidP="00B3153D">
      <w:pPr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778"/>
        <w:gridCol w:w="2659"/>
      </w:tblGrid>
      <w:tr w:rsidR="00817AAE" w:rsidRPr="00B3153D" w:rsidTr="00E91785">
        <w:trPr>
          <w:trHeight w:val="890"/>
        </w:trPr>
        <w:tc>
          <w:tcPr>
            <w:tcW w:w="594" w:type="dxa"/>
          </w:tcPr>
          <w:p w:rsidR="00817AAE" w:rsidRPr="00B3153D" w:rsidRDefault="007959A2" w:rsidP="00B315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3153D">
              <w:rPr>
                <w:szCs w:val="28"/>
              </w:rPr>
              <w:t xml:space="preserve">№ </w:t>
            </w:r>
            <w:proofErr w:type="spellStart"/>
            <w:proofErr w:type="gramStart"/>
            <w:r w:rsidRPr="00B3153D">
              <w:rPr>
                <w:szCs w:val="28"/>
              </w:rPr>
              <w:t>п</w:t>
            </w:r>
            <w:proofErr w:type="spellEnd"/>
            <w:proofErr w:type="gramEnd"/>
            <w:r w:rsidRPr="00B3153D">
              <w:rPr>
                <w:szCs w:val="28"/>
              </w:rPr>
              <w:t>/</w:t>
            </w:r>
            <w:proofErr w:type="spellStart"/>
            <w:r w:rsidRPr="00B3153D">
              <w:rPr>
                <w:szCs w:val="28"/>
              </w:rPr>
              <w:t>п</w:t>
            </w:r>
            <w:proofErr w:type="spellEnd"/>
          </w:p>
        </w:tc>
        <w:tc>
          <w:tcPr>
            <w:tcW w:w="6778" w:type="dxa"/>
          </w:tcPr>
          <w:p w:rsidR="00817AAE" w:rsidRPr="00B3153D" w:rsidRDefault="007959A2" w:rsidP="00B315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3153D">
              <w:rPr>
                <w:szCs w:val="28"/>
              </w:rPr>
              <w:t>Адрес местонахождения стоянки для легковых такси</w:t>
            </w:r>
          </w:p>
        </w:tc>
        <w:tc>
          <w:tcPr>
            <w:tcW w:w="2659" w:type="dxa"/>
          </w:tcPr>
          <w:p w:rsidR="00817AAE" w:rsidRPr="00B3153D" w:rsidRDefault="007959A2" w:rsidP="007A111F">
            <w:pPr>
              <w:shd w:val="clear" w:color="auto" w:fill="FFFFFF"/>
              <w:autoSpaceDE w:val="0"/>
              <w:autoSpaceDN w:val="0"/>
              <w:adjustRightInd w:val="0"/>
              <w:ind w:right="-125"/>
              <w:jc w:val="center"/>
              <w:rPr>
                <w:szCs w:val="28"/>
              </w:rPr>
            </w:pPr>
            <w:r w:rsidRPr="00B3153D">
              <w:rPr>
                <w:szCs w:val="28"/>
              </w:rPr>
              <w:t>Количество мест для стоянки легковых такси</w:t>
            </w:r>
          </w:p>
        </w:tc>
      </w:tr>
      <w:tr w:rsidR="00817AAE" w:rsidRPr="00B3153D" w:rsidTr="00E91785">
        <w:trPr>
          <w:trHeight w:val="281"/>
        </w:trPr>
        <w:tc>
          <w:tcPr>
            <w:tcW w:w="594" w:type="dxa"/>
          </w:tcPr>
          <w:p w:rsidR="00817AAE" w:rsidRPr="00B3153D" w:rsidRDefault="007959A2" w:rsidP="00B315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3153D">
              <w:rPr>
                <w:szCs w:val="28"/>
              </w:rPr>
              <w:t>1.</w:t>
            </w:r>
          </w:p>
        </w:tc>
        <w:tc>
          <w:tcPr>
            <w:tcW w:w="6778" w:type="dxa"/>
          </w:tcPr>
          <w:p w:rsidR="00E91785" w:rsidRDefault="00E91785" w:rsidP="00E91785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р.п. Горный, ул. Привокзальная </w:t>
            </w:r>
          </w:p>
          <w:p w:rsidR="00817AAE" w:rsidRPr="00B3153D" w:rsidRDefault="00E91785" w:rsidP="00E91785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(рядом с </w:t>
            </w:r>
            <w:proofErr w:type="spellStart"/>
            <w:r>
              <w:rPr>
                <w:szCs w:val="28"/>
              </w:rPr>
              <w:t>жд</w:t>
            </w:r>
            <w:proofErr w:type="spellEnd"/>
            <w:r>
              <w:rPr>
                <w:szCs w:val="28"/>
              </w:rPr>
              <w:t xml:space="preserve"> ст. Горная)</w:t>
            </w:r>
          </w:p>
        </w:tc>
        <w:tc>
          <w:tcPr>
            <w:tcW w:w="2659" w:type="dxa"/>
          </w:tcPr>
          <w:p w:rsidR="00817AAE" w:rsidRPr="00B3153D" w:rsidRDefault="00900542" w:rsidP="00B315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817AAE" w:rsidRPr="00B3153D" w:rsidTr="00E91785">
        <w:trPr>
          <w:trHeight w:val="311"/>
        </w:trPr>
        <w:tc>
          <w:tcPr>
            <w:tcW w:w="594" w:type="dxa"/>
          </w:tcPr>
          <w:p w:rsidR="00817AAE" w:rsidRPr="00B3153D" w:rsidRDefault="00817AAE" w:rsidP="00B315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778" w:type="dxa"/>
          </w:tcPr>
          <w:p w:rsidR="00817AAE" w:rsidRPr="00B3153D" w:rsidRDefault="007959A2" w:rsidP="00B3153D">
            <w:pPr>
              <w:shd w:val="clear" w:color="auto" w:fill="FFFFFF"/>
              <w:autoSpaceDE w:val="0"/>
              <w:autoSpaceDN w:val="0"/>
              <w:adjustRightInd w:val="0"/>
              <w:rPr>
                <w:szCs w:val="28"/>
              </w:rPr>
            </w:pPr>
            <w:r w:rsidRPr="00B3153D">
              <w:rPr>
                <w:szCs w:val="28"/>
              </w:rPr>
              <w:t>Итого:</w:t>
            </w:r>
          </w:p>
        </w:tc>
        <w:tc>
          <w:tcPr>
            <w:tcW w:w="2659" w:type="dxa"/>
          </w:tcPr>
          <w:p w:rsidR="00817AAE" w:rsidRPr="00B3153D" w:rsidRDefault="00E91785" w:rsidP="00B3153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p w:rsidR="00817AAE" w:rsidRPr="00B3153D" w:rsidRDefault="00817AAE" w:rsidP="00B3153D">
      <w:pPr>
        <w:autoSpaceDE w:val="0"/>
        <w:autoSpaceDN w:val="0"/>
        <w:adjustRightInd w:val="0"/>
        <w:jc w:val="both"/>
        <w:rPr>
          <w:color w:val="000000"/>
          <w:szCs w:val="28"/>
        </w:rPr>
      </w:pPr>
    </w:p>
    <w:sectPr w:rsidR="00817AAE" w:rsidRPr="00B3153D" w:rsidSect="003F425E">
      <w:pgSz w:w="11906" w:h="16838"/>
      <w:pgMar w:top="851" w:right="991" w:bottom="426" w:left="1134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817AAE"/>
    <w:rsid w:val="00051C79"/>
    <w:rsid w:val="00086ED8"/>
    <w:rsid w:val="00093AB9"/>
    <w:rsid w:val="00124680"/>
    <w:rsid w:val="00157D21"/>
    <w:rsid w:val="001C5BB0"/>
    <w:rsid w:val="002D336D"/>
    <w:rsid w:val="003F425E"/>
    <w:rsid w:val="004154AD"/>
    <w:rsid w:val="00440C37"/>
    <w:rsid w:val="00460144"/>
    <w:rsid w:val="00484383"/>
    <w:rsid w:val="004C1B92"/>
    <w:rsid w:val="00502EEC"/>
    <w:rsid w:val="00525C40"/>
    <w:rsid w:val="00536AFA"/>
    <w:rsid w:val="00543502"/>
    <w:rsid w:val="00674D6A"/>
    <w:rsid w:val="00691BC6"/>
    <w:rsid w:val="007959A2"/>
    <w:rsid w:val="007A111F"/>
    <w:rsid w:val="00817AAE"/>
    <w:rsid w:val="00900542"/>
    <w:rsid w:val="00995757"/>
    <w:rsid w:val="009D589C"/>
    <w:rsid w:val="00A27066"/>
    <w:rsid w:val="00AA415D"/>
    <w:rsid w:val="00B3153D"/>
    <w:rsid w:val="00B93409"/>
    <w:rsid w:val="00C4266A"/>
    <w:rsid w:val="00C5778F"/>
    <w:rsid w:val="00C641D9"/>
    <w:rsid w:val="00C96BBC"/>
    <w:rsid w:val="00CB37EE"/>
    <w:rsid w:val="00CC108C"/>
    <w:rsid w:val="00CD1821"/>
    <w:rsid w:val="00DE3C30"/>
    <w:rsid w:val="00E34EA6"/>
    <w:rsid w:val="00E86361"/>
    <w:rsid w:val="00E87ADC"/>
    <w:rsid w:val="00E91785"/>
    <w:rsid w:val="00F21AD3"/>
    <w:rsid w:val="00FC3A30"/>
    <w:rsid w:val="397B7A7D"/>
    <w:rsid w:val="5A035E44"/>
    <w:rsid w:val="65185636"/>
    <w:rsid w:val="751E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AAE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rsid w:val="00817AAE"/>
    <w:pPr>
      <w:tabs>
        <w:tab w:val="center" w:pos="4677"/>
        <w:tab w:val="right" w:pos="9355"/>
      </w:tabs>
    </w:pPr>
  </w:style>
  <w:style w:type="paragraph" w:styleId="a4">
    <w:name w:val="Normal (Web)"/>
    <w:basedOn w:val="a"/>
    <w:uiPriority w:val="99"/>
    <w:qFormat/>
    <w:rsid w:val="00817AAE"/>
    <w:rPr>
      <w:sz w:val="24"/>
      <w:szCs w:val="24"/>
    </w:rPr>
  </w:style>
  <w:style w:type="paragraph" w:customStyle="1" w:styleId="ConsPlusNormal">
    <w:name w:val="ConsPlusNormal"/>
    <w:qFormat/>
    <w:rsid w:val="00817AAE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Style18">
    <w:name w:val="_Style 18"/>
    <w:basedOn w:val="a"/>
    <w:next w:val="a4"/>
    <w:qFormat/>
    <w:rsid w:val="00817AAE"/>
    <w:pPr>
      <w:spacing w:before="100" w:after="100"/>
    </w:pPr>
    <w:rPr>
      <w:rFonts w:eastAsia="Times New Roman"/>
      <w:sz w:val="24"/>
      <w:szCs w:val="24"/>
      <w:lang w:eastAsia="zh-CN"/>
    </w:rPr>
  </w:style>
  <w:style w:type="paragraph" w:customStyle="1" w:styleId="ConsPlusNonformat">
    <w:name w:val="ConsPlusNonformat"/>
    <w:qFormat/>
    <w:rsid w:val="00817A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rsid w:val="00795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959A2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B315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EF3684B016FF3F24E3D363A29BEEB5B7CBA93FD902971D7A10DCFB5914BDD5881AAA8D319207D0BFB491DFDFID2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9D64-CD58-451D-B217-8266A893F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ilushin</dc:creator>
  <cp:lastModifiedBy>Евгения</cp:lastModifiedBy>
  <cp:revision>19</cp:revision>
  <cp:lastPrinted>2023-07-24T08:43:00Z</cp:lastPrinted>
  <dcterms:created xsi:type="dcterms:W3CDTF">2023-07-07T10:19:00Z</dcterms:created>
  <dcterms:modified xsi:type="dcterms:W3CDTF">2023-10-11T07:18:00Z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EF235A57571346F49F1D065F99EE35E1</vt:lpwstr>
  </property>
</Properties>
</file>