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EB" w:rsidRPr="00841CEB" w:rsidRDefault="00841CEB" w:rsidP="00841CEB">
      <w:pPr>
        <w:shd w:val="clear" w:color="auto" w:fill="F4F4F4"/>
        <w:spacing w:before="90" w:after="90" w:line="36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«МЕРЫ БЕЗОПАСНОСТИ НА ВОДНЫХ ОБЪЕКТАХ</w:t>
      </w:r>
    </w:p>
    <w:p w:rsidR="00841CEB" w:rsidRPr="00841CEB" w:rsidRDefault="00841CEB" w:rsidP="00841CEB">
      <w:pPr>
        <w:shd w:val="clear" w:color="auto" w:fill="F4F4F4"/>
        <w:spacing w:before="90" w:after="90" w:line="36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 ЗИМНИЙ ПЕРИОД</w:t>
      </w:r>
    </w:p>
    <w:p w:rsidR="00841CEB" w:rsidRPr="00841CEB" w:rsidRDefault="00841CEB" w:rsidP="00841CEB">
      <w:pPr>
        <w:shd w:val="clear" w:color="auto" w:fill="F4F4F4"/>
        <w:spacing w:before="90" w:after="90" w:line="36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И ОКАЗАНИЕ ПОМОЩИ ПОСТРАДАВШИМ»</w:t>
      </w:r>
    </w:p>
    <w:p w:rsidR="00841CEB" w:rsidRPr="00841CEB" w:rsidRDefault="00841CEB" w:rsidP="00841CEB">
      <w:pPr>
        <w:shd w:val="clear" w:color="auto" w:fill="F4F4F4"/>
        <w:spacing w:before="90" w:after="90" w:line="36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</w:t>
      </w:r>
    </w:p>
    <w:p w:rsidR="00841CEB" w:rsidRPr="00841CEB" w:rsidRDefault="00841CEB" w:rsidP="00841CEB">
      <w:pPr>
        <w:shd w:val="clear" w:color="auto" w:fill="F4F4F4"/>
        <w:spacing w:before="90" w:after="90" w:line="36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    В зимний период во время понижения температуры окружающей среды до отрицательных значений, на водных объектах начинает образовываться ледяной покров. Однако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841CEB" w:rsidRPr="00841CEB" w:rsidRDefault="00841CEB" w:rsidP="00841CEB">
      <w:pPr>
        <w:shd w:val="clear" w:color="auto" w:fill="F4F4F4"/>
        <w:spacing w:before="90" w:after="90" w:line="36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41CEB" w:rsidRPr="00841CEB" w:rsidRDefault="00841CEB" w:rsidP="00841CEB">
      <w:pPr>
        <w:shd w:val="clear" w:color="auto" w:fill="F4F4F4"/>
        <w:spacing w:before="90" w:after="90" w:line="36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         Следует знать, что:</w:t>
      </w:r>
    </w:p>
    <w:p w:rsidR="00841CEB" w:rsidRPr="00841CEB" w:rsidRDefault="00841CEB" w:rsidP="00841CEB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Безопасным для человека считается лед толщиною не менее 10 сантиметров в пресной воде и 15 сантиметров в соленой воде.</w:t>
      </w:r>
    </w:p>
    <w:p w:rsidR="00841CEB" w:rsidRPr="00841CEB" w:rsidRDefault="00841CEB" w:rsidP="00841CEB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841CEB" w:rsidRPr="00841CEB" w:rsidRDefault="00841CEB" w:rsidP="00841CEB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841CEB" w:rsidRPr="00841CEB" w:rsidRDefault="00841CEB" w:rsidP="00841CEB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– лед ненадежен.</w:t>
      </w:r>
    </w:p>
    <w:p w:rsidR="00841CEB" w:rsidRPr="00841CEB" w:rsidRDefault="00841CEB" w:rsidP="00841CEB">
      <w:pPr>
        <w:numPr>
          <w:ilvl w:val="0"/>
          <w:numId w:val="4"/>
        </w:numPr>
        <w:shd w:val="clear" w:color="auto" w:fill="F4F4F4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Категорически запрещается проверять на прочность лед ударами ноги.</w:t>
      </w:r>
    </w:p>
    <w:p w:rsidR="00841CEB" w:rsidRPr="00841CEB" w:rsidRDefault="00841CEB" w:rsidP="00841CEB">
      <w:pPr>
        <w:numPr>
          <w:ilvl w:val="0"/>
          <w:numId w:val="5"/>
        </w:numPr>
        <w:shd w:val="clear" w:color="auto" w:fill="F4F4F4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вынужденном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841CEB" w:rsidRPr="00841CEB" w:rsidRDefault="00841CEB" w:rsidP="00841CEB">
      <w:pPr>
        <w:numPr>
          <w:ilvl w:val="0"/>
          <w:numId w:val="6"/>
        </w:numPr>
        <w:shd w:val="clear" w:color="auto" w:fill="F4F4F4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допускайте скопления людей и грузов в одном месте на льду.</w:t>
      </w:r>
    </w:p>
    <w:p w:rsidR="00841CEB" w:rsidRPr="00841CEB" w:rsidRDefault="00841CEB" w:rsidP="00841CEB">
      <w:pPr>
        <w:numPr>
          <w:ilvl w:val="0"/>
          <w:numId w:val="7"/>
        </w:numPr>
        <w:shd w:val="clear" w:color="auto" w:fill="F4F4F4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Исключите случаи пребывания на льду в плохую погоду: туман, снегопад, дождь, а также ночное время суток.</w:t>
      </w:r>
    </w:p>
    <w:p w:rsidR="00841CEB" w:rsidRPr="00841CEB" w:rsidRDefault="00841CEB" w:rsidP="00841CEB">
      <w:pPr>
        <w:numPr>
          <w:ilvl w:val="0"/>
          <w:numId w:val="8"/>
        </w:numPr>
        <w:shd w:val="clear" w:color="auto" w:fill="F4F4F4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катайтесь на льдинах, обходите перекаты, полыньи, проруби, края льда. При отсутствии уверенности в безопасности пребывания на льду лучше обойти опасный участок по берегу или дождаться надежного замерзания водоема.</w:t>
      </w:r>
    </w:p>
    <w:p w:rsidR="00841CEB" w:rsidRPr="00841CEB" w:rsidRDefault="00841CEB" w:rsidP="00841CEB">
      <w:pPr>
        <w:numPr>
          <w:ilvl w:val="0"/>
          <w:numId w:val="9"/>
        </w:numPr>
        <w:shd w:val="clear" w:color="auto" w:fill="F4F4F4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lastRenderedPageBreak/>
        <w:t>Убедительная просьба родителям:</w:t>
      </w: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не допускайте детей на лед водоемов (на рыбалку, катание на лыжах и коньках) без присмотра.</w:t>
      </w:r>
    </w:p>
    <w:p w:rsidR="00841CEB" w:rsidRPr="00841CEB" w:rsidRDefault="00841CEB" w:rsidP="00841CEB">
      <w:pPr>
        <w:shd w:val="clear" w:color="auto" w:fill="F4F4F4"/>
        <w:spacing w:before="90" w:after="90" w:line="36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41CEB" w:rsidRPr="00841CEB" w:rsidRDefault="00841CEB" w:rsidP="00841CEB">
      <w:pPr>
        <w:shd w:val="clear" w:color="auto" w:fill="F4F4F4"/>
        <w:spacing w:before="90" w:after="90" w:line="36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41CEB" w:rsidRPr="00841CEB" w:rsidRDefault="00841CEB" w:rsidP="00841CEB">
      <w:pPr>
        <w:shd w:val="clear" w:color="auto" w:fill="F4F4F4"/>
        <w:spacing w:before="90" w:after="90" w:line="36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         Необходимо выполнять следующие действия при проваливании под лед (самопомощь):</w:t>
      </w:r>
    </w:p>
    <w:p w:rsidR="00841CEB" w:rsidRPr="00841CEB" w:rsidRDefault="00841CEB" w:rsidP="00841CEB">
      <w:pPr>
        <w:numPr>
          <w:ilvl w:val="0"/>
          <w:numId w:val="10"/>
        </w:numPr>
        <w:shd w:val="clear" w:color="auto" w:fill="F4F4F4"/>
        <w:spacing w:before="30" w:after="30" w:line="360" w:lineRule="atLeast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Позвать на помощь.</w:t>
      </w:r>
    </w:p>
    <w:p w:rsidR="00841CEB" w:rsidRPr="00841CEB" w:rsidRDefault="00841CEB" w:rsidP="00841CEB">
      <w:pPr>
        <w:numPr>
          <w:ilvl w:val="0"/>
          <w:numId w:val="10"/>
        </w:numPr>
        <w:shd w:val="clear" w:color="auto" w:fill="F4F4F4"/>
        <w:spacing w:before="30" w:after="30" w:line="360" w:lineRule="atLeast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 паниковать, не делать резких движений, стабилизировать дыхание.</w:t>
      </w:r>
    </w:p>
    <w:p w:rsidR="00841CEB" w:rsidRPr="00841CEB" w:rsidRDefault="00841CEB" w:rsidP="00841CEB">
      <w:pPr>
        <w:numPr>
          <w:ilvl w:val="0"/>
          <w:numId w:val="10"/>
        </w:numPr>
        <w:shd w:val="clear" w:color="auto" w:fill="F4F4F4"/>
        <w:spacing w:before="30" w:after="30" w:line="360" w:lineRule="atLeast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841CEB" w:rsidRPr="00841CEB" w:rsidRDefault="00841CEB" w:rsidP="00841CEB">
      <w:pPr>
        <w:numPr>
          <w:ilvl w:val="0"/>
          <w:numId w:val="10"/>
        </w:numPr>
        <w:shd w:val="clear" w:color="auto" w:fill="F4F4F4"/>
        <w:spacing w:before="30" w:after="30" w:line="360" w:lineRule="atLeast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Попытаться осторожно налечь грудью на край льда и забросить одну, а потом и другую ноги на лед.</w:t>
      </w:r>
    </w:p>
    <w:p w:rsidR="00841CEB" w:rsidRPr="00841CEB" w:rsidRDefault="00841CEB" w:rsidP="00841CEB">
      <w:pPr>
        <w:numPr>
          <w:ilvl w:val="0"/>
          <w:numId w:val="10"/>
        </w:numPr>
        <w:shd w:val="clear" w:color="auto" w:fill="F4F4F4"/>
        <w:spacing w:before="30" w:after="30" w:line="360" w:lineRule="atLeast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лед выдержал, перекатываясь, медленно ползти к берегу (при этом, необходимо ползти в ту сторону, откуда Вы пришли, ведь лед здесь уже проверен на прочность).</w:t>
      </w:r>
    </w:p>
    <w:p w:rsidR="00841CEB" w:rsidRPr="00841CEB" w:rsidRDefault="00841CEB" w:rsidP="00841CEB">
      <w:pPr>
        <w:numPr>
          <w:ilvl w:val="0"/>
          <w:numId w:val="10"/>
        </w:numPr>
        <w:shd w:val="clear" w:color="auto" w:fill="F4F4F4"/>
        <w:spacing w:before="30" w:after="30" w:line="360" w:lineRule="atLeast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Добравшись до </w:t>
      </w:r>
      <w:proofErr w:type="spellStart"/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плавсредства</w:t>
      </w:r>
      <w:proofErr w:type="spellEnd"/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(берега), надо немедленно раздеться, выжать намокшую одежду и снова надеть.</w:t>
      </w:r>
    </w:p>
    <w:p w:rsidR="00841CEB" w:rsidRPr="00841CEB" w:rsidRDefault="00841CEB" w:rsidP="00841CEB">
      <w:pPr>
        <w:shd w:val="clear" w:color="auto" w:fill="F4F4F4"/>
        <w:spacing w:before="90" w:after="90" w:line="36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41CEB" w:rsidRPr="00841CEB" w:rsidRDefault="00841CEB" w:rsidP="00841CEB">
      <w:pPr>
        <w:shd w:val="clear" w:color="auto" w:fill="F4F4F4"/>
        <w:spacing w:before="90" w:after="90" w:line="36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         Человек провалился под лед, Вы стали очевидцем:</w:t>
      </w:r>
    </w:p>
    <w:p w:rsidR="00841CEB" w:rsidRPr="00841CEB" w:rsidRDefault="00841CEB" w:rsidP="00841CEB">
      <w:pPr>
        <w:numPr>
          <w:ilvl w:val="0"/>
          <w:numId w:val="11"/>
        </w:numPr>
        <w:shd w:val="clear" w:color="auto" w:fill="F4F4F4"/>
        <w:spacing w:before="30" w:after="30" w:line="360" w:lineRule="atLeast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немедленно крикните ему, что идете на помощь;</w:t>
      </w:r>
    </w:p>
    <w:p w:rsidR="00841CEB" w:rsidRPr="00841CEB" w:rsidRDefault="00841CEB" w:rsidP="00841CEB">
      <w:pPr>
        <w:numPr>
          <w:ilvl w:val="0"/>
          <w:numId w:val="11"/>
        </w:numPr>
        <w:shd w:val="clear" w:color="auto" w:fill="F4F4F4"/>
        <w:spacing w:before="30" w:after="30" w:line="360" w:lineRule="atLeast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приближайтесь к полынье ползком, широко раскинув руки;</w:t>
      </w:r>
    </w:p>
    <w:p w:rsidR="00841CEB" w:rsidRPr="00841CEB" w:rsidRDefault="00841CEB" w:rsidP="00841CEB">
      <w:pPr>
        <w:numPr>
          <w:ilvl w:val="0"/>
          <w:numId w:val="11"/>
        </w:numPr>
        <w:shd w:val="clear" w:color="auto" w:fill="F4F4F4"/>
        <w:spacing w:before="30" w:after="30" w:line="360" w:lineRule="atLeast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подложите под себя лыжи, фанеру или доску, чтобы увеличить площадь опоры и ползите на них;</w:t>
      </w:r>
    </w:p>
    <w:p w:rsidR="00841CEB" w:rsidRPr="00841CEB" w:rsidRDefault="00841CEB" w:rsidP="00841CEB">
      <w:pPr>
        <w:numPr>
          <w:ilvl w:val="0"/>
          <w:numId w:val="11"/>
        </w:numPr>
        <w:shd w:val="clear" w:color="auto" w:fill="F4F4F4"/>
        <w:spacing w:before="30" w:after="30" w:line="360" w:lineRule="atLeast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 самому краю полыньи подползать нельзя, иначе и сами окажитесь в воде;</w:t>
      </w:r>
    </w:p>
    <w:p w:rsidR="00841CEB" w:rsidRPr="00841CEB" w:rsidRDefault="00841CEB" w:rsidP="00841CEB">
      <w:pPr>
        <w:numPr>
          <w:ilvl w:val="0"/>
          <w:numId w:val="11"/>
        </w:numPr>
        <w:shd w:val="clear" w:color="auto" w:fill="F4F4F4"/>
        <w:spacing w:before="30" w:after="30" w:line="360" w:lineRule="atLeast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ремни и шарф, любая доска, лыжи, санки помогут Вам спасти человека;</w:t>
      </w:r>
    </w:p>
    <w:p w:rsidR="00841CEB" w:rsidRPr="00841CEB" w:rsidRDefault="00841CEB" w:rsidP="00841CEB">
      <w:pPr>
        <w:numPr>
          <w:ilvl w:val="0"/>
          <w:numId w:val="11"/>
        </w:numPr>
        <w:shd w:val="clear" w:color="auto" w:fill="F4F4F4"/>
        <w:spacing w:before="30" w:after="30" w:line="360" w:lineRule="atLeast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бросать связанные предметы нужно за 3-4 м до пострадавшего;</w:t>
      </w:r>
    </w:p>
    <w:p w:rsidR="00841CEB" w:rsidRPr="00841CEB" w:rsidRDefault="00841CEB" w:rsidP="00841CEB">
      <w:pPr>
        <w:numPr>
          <w:ilvl w:val="0"/>
          <w:numId w:val="11"/>
        </w:numPr>
        <w:shd w:val="clear" w:color="auto" w:fill="F4F4F4"/>
        <w:spacing w:before="30" w:after="30" w:line="360" w:lineRule="atLeast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Вы не один, то, взяв друг друга за ноги, ложитесь на лед цепочкой и двигайтесь к пролому;</w:t>
      </w:r>
    </w:p>
    <w:p w:rsidR="00841CEB" w:rsidRPr="00841CEB" w:rsidRDefault="00841CEB" w:rsidP="00841CEB">
      <w:pPr>
        <w:numPr>
          <w:ilvl w:val="0"/>
          <w:numId w:val="11"/>
        </w:numPr>
        <w:shd w:val="clear" w:color="auto" w:fill="F4F4F4"/>
        <w:spacing w:before="30" w:after="30" w:line="360" w:lineRule="atLeast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действуйте решительно и быстро, пострадавший коченеет в ледяной воде, намокшая одежда тянет его вниз;</w:t>
      </w:r>
    </w:p>
    <w:p w:rsidR="00841CEB" w:rsidRPr="00841CEB" w:rsidRDefault="00841CEB" w:rsidP="00841CEB">
      <w:pPr>
        <w:numPr>
          <w:ilvl w:val="0"/>
          <w:numId w:val="11"/>
        </w:numPr>
        <w:shd w:val="clear" w:color="auto" w:fill="F4F4F4"/>
        <w:spacing w:before="30" w:after="30" w:line="360" w:lineRule="atLeast"/>
        <w:ind w:left="30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подав пострадавшему подручное средство, вытащите его на лед и ползком двигайтесь от опасной зоны.</w:t>
      </w:r>
    </w:p>
    <w:p w:rsidR="00841CEB" w:rsidRPr="00841CEB" w:rsidRDefault="00841CEB" w:rsidP="00841CEB">
      <w:pPr>
        <w:shd w:val="clear" w:color="auto" w:fill="F4F4F4"/>
        <w:spacing w:before="90" w:after="90" w:line="36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841CEB" w:rsidRPr="00841CEB" w:rsidRDefault="00841CEB" w:rsidP="00841CEB">
      <w:pPr>
        <w:shd w:val="clear" w:color="auto" w:fill="F4F4F4"/>
        <w:spacing w:before="90" w:after="90" w:line="360" w:lineRule="atLeas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         Первая помощь пострадавшему:</w:t>
      </w:r>
    </w:p>
    <w:p w:rsidR="00841CEB" w:rsidRPr="00841CEB" w:rsidRDefault="00841CEB" w:rsidP="00841CEB">
      <w:pPr>
        <w:numPr>
          <w:ilvl w:val="0"/>
          <w:numId w:val="12"/>
        </w:numPr>
        <w:shd w:val="clear" w:color="auto" w:fill="F4F4F4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Снимите и отожмите всю его одежду, потом снова оденьте (если нет сухой одежды) и укутайте полиэтиленом (происходит эффект парника);</w:t>
      </w:r>
    </w:p>
    <w:p w:rsidR="00841CEB" w:rsidRPr="00841CEB" w:rsidRDefault="00841CEB" w:rsidP="00841CEB">
      <w:pPr>
        <w:numPr>
          <w:ilvl w:val="0"/>
          <w:numId w:val="12"/>
        </w:numPr>
        <w:shd w:val="clear" w:color="auto" w:fill="F4F4F4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841CEB" w:rsidRPr="00841CEB" w:rsidRDefault="00841CEB" w:rsidP="00841CEB">
      <w:pPr>
        <w:numPr>
          <w:ilvl w:val="0"/>
          <w:numId w:val="12"/>
        </w:numPr>
        <w:shd w:val="clear" w:color="auto" w:fill="F4F4F4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p w:rsidR="00841CEB" w:rsidRPr="00841CEB" w:rsidRDefault="00841CEB" w:rsidP="00841CEB">
      <w:pPr>
        <w:numPr>
          <w:ilvl w:val="0"/>
          <w:numId w:val="12"/>
        </w:numPr>
        <w:shd w:val="clear" w:color="auto" w:fill="F4F4F4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Доставить пострадавшего в медицинское учреждение.</w:t>
      </w:r>
    </w:p>
    <w:p w:rsidR="00841CEB" w:rsidRPr="00841CEB" w:rsidRDefault="00841CEB" w:rsidP="00841CEB">
      <w:pPr>
        <w:shd w:val="clear" w:color="auto" w:fill="F4F4F4"/>
        <w:spacing w:before="90" w:after="90" w:line="36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41CE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Не подвергайте свою жизнь и близких Вам людей опасности!</w:t>
      </w:r>
      <w:r w:rsidRPr="00841CEB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br/>
        <w:t>Соблюдайте меры безопасности!</w:t>
      </w:r>
    </w:p>
    <w:p w:rsidR="00C51D18" w:rsidRDefault="00C51D18"/>
    <w:sectPr w:rsidR="00C51D18" w:rsidSect="00C5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86D"/>
    <w:multiLevelType w:val="multilevel"/>
    <w:tmpl w:val="9C6A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963E3"/>
    <w:multiLevelType w:val="multilevel"/>
    <w:tmpl w:val="AB881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661AE"/>
    <w:multiLevelType w:val="multilevel"/>
    <w:tmpl w:val="2DE29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82774"/>
    <w:multiLevelType w:val="multilevel"/>
    <w:tmpl w:val="B048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366EB"/>
    <w:multiLevelType w:val="multilevel"/>
    <w:tmpl w:val="49E4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D3A5E"/>
    <w:multiLevelType w:val="multilevel"/>
    <w:tmpl w:val="B3E28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E4829"/>
    <w:multiLevelType w:val="multilevel"/>
    <w:tmpl w:val="07A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07882"/>
    <w:multiLevelType w:val="multilevel"/>
    <w:tmpl w:val="D1B6C5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2408F"/>
    <w:multiLevelType w:val="multilevel"/>
    <w:tmpl w:val="636A4DD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52D0D4F"/>
    <w:multiLevelType w:val="multilevel"/>
    <w:tmpl w:val="733C3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5"/>
    </w:lvlOverride>
  </w:num>
  <w:num w:numId="2">
    <w:abstractNumId w:val="8"/>
    <w:lvlOverride w:ilvl="0">
      <w:startOverride w:val="5"/>
    </w:lvlOverride>
  </w:num>
  <w:num w:numId="3">
    <w:abstractNumId w:val="8"/>
    <w:lvlOverride w:ilvl="0">
      <w:startOverride w:val="5"/>
    </w:lvlOverride>
  </w:num>
  <w:num w:numId="4">
    <w:abstractNumId w:val="8"/>
    <w:lvlOverride w:ilvl="0">
      <w:startOverride w:val="5"/>
    </w:lvlOverride>
  </w:num>
  <w:num w:numId="5">
    <w:abstractNumId w:val="8"/>
    <w:lvlOverride w:ilvl="0">
      <w:startOverride w:val="5"/>
    </w:lvlOverride>
  </w:num>
  <w:num w:numId="6">
    <w:abstractNumId w:val="8"/>
    <w:lvlOverride w:ilvl="0">
      <w:startOverride w:val="5"/>
    </w:lvlOverride>
  </w:num>
  <w:num w:numId="7">
    <w:abstractNumId w:val="8"/>
    <w:lvlOverride w:ilvl="0">
      <w:startOverride w:val="5"/>
    </w:lvlOverride>
  </w:num>
  <w:num w:numId="8">
    <w:abstractNumId w:val="8"/>
    <w:lvlOverride w:ilvl="0">
      <w:startOverride w:val="5"/>
    </w:lvlOverride>
  </w:num>
  <w:num w:numId="9">
    <w:abstractNumId w:val="8"/>
    <w:lvlOverride w:ilvl="0">
      <w:startOverride w:val="5"/>
    </w:lvlOverride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  <w:num w:numId="14">
    <w:abstractNumId w:val="7"/>
  </w:num>
  <w:num w:numId="15">
    <w:abstractNumId w:val="2"/>
  </w:num>
  <w:num w:numId="16">
    <w:abstractNumId w:val="5"/>
  </w:num>
  <w:num w:numId="17">
    <w:abstractNumId w:val="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CEB"/>
    <w:rsid w:val="00841CEB"/>
    <w:rsid w:val="008A4C5C"/>
    <w:rsid w:val="00B86CA7"/>
    <w:rsid w:val="00C5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18"/>
  </w:style>
  <w:style w:type="paragraph" w:styleId="2">
    <w:name w:val="heading 2"/>
    <w:basedOn w:val="a"/>
    <w:link w:val="20"/>
    <w:uiPriority w:val="9"/>
    <w:qFormat/>
    <w:rsid w:val="00841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CEB"/>
    <w:rPr>
      <w:b/>
      <w:bCs/>
    </w:rPr>
  </w:style>
  <w:style w:type="character" w:customStyle="1" w:styleId="apple-converted-space">
    <w:name w:val="apple-converted-space"/>
    <w:basedOn w:val="a0"/>
    <w:rsid w:val="00841CEB"/>
  </w:style>
  <w:style w:type="character" w:customStyle="1" w:styleId="file">
    <w:name w:val="file"/>
    <w:basedOn w:val="a0"/>
    <w:rsid w:val="00841CEB"/>
  </w:style>
  <w:style w:type="character" w:styleId="a5">
    <w:name w:val="Hyperlink"/>
    <w:basedOn w:val="a0"/>
    <w:uiPriority w:val="99"/>
    <w:semiHidden/>
    <w:unhideWhenUsed/>
    <w:rsid w:val="00841CEB"/>
    <w:rPr>
      <w:color w:val="0000FF"/>
      <w:u w:val="single"/>
    </w:rPr>
  </w:style>
  <w:style w:type="paragraph" w:customStyle="1" w:styleId="c16">
    <w:name w:val="c16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41CEB"/>
  </w:style>
  <w:style w:type="paragraph" w:customStyle="1" w:styleId="c51">
    <w:name w:val="c51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1CEB"/>
  </w:style>
  <w:style w:type="paragraph" w:customStyle="1" w:styleId="c70">
    <w:name w:val="c70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841CEB"/>
  </w:style>
  <w:style w:type="paragraph" w:customStyle="1" w:styleId="c79">
    <w:name w:val="c79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41CEB"/>
  </w:style>
  <w:style w:type="paragraph" w:customStyle="1" w:styleId="c55">
    <w:name w:val="c55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41CEB"/>
  </w:style>
  <w:style w:type="paragraph" w:customStyle="1" w:styleId="c28">
    <w:name w:val="c28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41CEB"/>
  </w:style>
  <w:style w:type="paragraph" w:customStyle="1" w:styleId="c69">
    <w:name w:val="c69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1CEB"/>
  </w:style>
  <w:style w:type="paragraph" w:customStyle="1" w:styleId="c42">
    <w:name w:val="c42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841CEB"/>
  </w:style>
  <w:style w:type="paragraph" w:customStyle="1" w:styleId="c1">
    <w:name w:val="c1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1CEB"/>
  </w:style>
  <w:style w:type="paragraph" w:customStyle="1" w:styleId="c74">
    <w:name w:val="c74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41CEB"/>
  </w:style>
  <w:style w:type="paragraph" w:customStyle="1" w:styleId="c77">
    <w:name w:val="c77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1CEB"/>
  </w:style>
  <w:style w:type="paragraph" w:customStyle="1" w:styleId="c68">
    <w:name w:val="c68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41CEB"/>
  </w:style>
  <w:style w:type="character" w:customStyle="1" w:styleId="c4">
    <w:name w:val="c4"/>
    <w:basedOn w:val="a0"/>
    <w:rsid w:val="00841CEB"/>
  </w:style>
  <w:style w:type="paragraph" w:customStyle="1" w:styleId="c38">
    <w:name w:val="c38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4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9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385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2023-02-23T03:57:00Z</dcterms:created>
  <dcterms:modified xsi:type="dcterms:W3CDTF">2023-02-23T07:03:00Z</dcterms:modified>
</cp:coreProperties>
</file>