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741" w:rsidRDefault="001A69A3" w:rsidP="00F90137">
      <w:pPr>
        <w:pStyle w:val="ConsPlusTitle"/>
        <w:widowControl/>
        <w:tabs>
          <w:tab w:val="left" w:pos="4395"/>
        </w:tabs>
        <w:rPr>
          <w:noProof/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2761615</wp:posOffset>
            </wp:positionH>
            <wp:positionV relativeFrom="paragraph">
              <wp:posOffset>-48260</wp:posOffset>
            </wp:positionV>
            <wp:extent cx="397510" cy="711200"/>
            <wp:effectExtent l="19050" t="0" r="2540" b="0"/>
            <wp:wrapNone/>
            <wp:docPr id="3" name="Рисунок 2" descr="Герб_ЧБ_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_ЧБ_к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" cy="71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90137">
        <w:rPr>
          <w:noProof/>
          <w:szCs w:val="28"/>
        </w:rPr>
        <w:br w:type="textWrapping" w:clear="all"/>
      </w:r>
    </w:p>
    <w:p w:rsidR="001A69A3" w:rsidRDefault="001A69A3" w:rsidP="00D61F4C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A69A3" w:rsidRDefault="001A69A3" w:rsidP="00D61F4C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47D29" w:rsidRPr="00C61C4C" w:rsidRDefault="00A47D29" w:rsidP="00D61F4C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61C4C">
        <w:rPr>
          <w:rFonts w:ascii="Times New Roman" w:hAnsi="Times New Roman" w:cs="Times New Roman"/>
          <w:b/>
          <w:color w:val="000000"/>
          <w:sz w:val="28"/>
          <w:szCs w:val="28"/>
        </w:rPr>
        <w:t>РОССИЙСКАЯ ФЕДЕРАЦИЯ</w:t>
      </w:r>
    </w:p>
    <w:p w:rsidR="00A47D29" w:rsidRPr="00C61C4C" w:rsidRDefault="00A47D29" w:rsidP="00D61F4C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61C4C">
        <w:rPr>
          <w:rFonts w:ascii="Times New Roman" w:hAnsi="Times New Roman" w:cs="Times New Roman"/>
          <w:b/>
          <w:color w:val="000000"/>
          <w:sz w:val="28"/>
          <w:szCs w:val="28"/>
        </w:rPr>
        <w:t>РОСТОВСКАЯ ОБЛАСТЬ</w:t>
      </w:r>
    </w:p>
    <w:p w:rsidR="00A47D29" w:rsidRDefault="00A47D29" w:rsidP="00D61F4C">
      <w:pPr>
        <w:ind w:left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61C4C">
        <w:rPr>
          <w:rFonts w:ascii="Times New Roman" w:hAnsi="Times New Roman" w:cs="Times New Roman"/>
          <w:b/>
          <w:color w:val="000000"/>
          <w:sz w:val="28"/>
          <w:szCs w:val="28"/>
        </w:rPr>
        <w:t>АДМИНИСТРАЦИЯ</w:t>
      </w:r>
    </w:p>
    <w:p w:rsidR="0048285E" w:rsidRDefault="001A69A3" w:rsidP="00D61F4C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ГОРНЕНСКОГО</w:t>
      </w:r>
      <w:r w:rsidR="00A47D29" w:rsidRPr="00C61C4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A47D29">
        <w:rPr>
          <w:rFonts w:ascii="Times New Roman" w:hAnsi="Times New Roman" w:cs="Times New Roman"/>
          <w:b/>
          <w:color w:val="000000"/>
          <w:sz w:val="28"/>
          <w:szCs w:val="28"/>
        </w:rPr>
        <w:t>ГОРОДСКОГО</w:t>
      </w:r>
    </w:p>
    <w:p w:rsidR="00A47D29" w:rsidRDefault="00A47D29" w:rsidP="00D61F4C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ПОСЕЛЕНИЯ</w:t>
      </w:r>
    </w:p>
    <w:p w:rsidR="00AB0E49" w:rsidRPr="00BC0F71" w:rsidRDefault="00AB0E49" w:rsidP="00A47D29">
      <w:pPr>
        <w:rPr>
          <w:rFonts w:ascii="Times New Roman" w:hAnsi="Times New Roman" w:cs="Times New Roman"/>
          <w:b/>
          <w:color w:val="000000"/>
          <w:sz w:val="18"/>
          <w:szCs w:val="18"/>
        </w:rPr>
      </w:pPr>
    </w:p>
    <w:p w:rsidR="00A47D29" w:rsidRPr="000C34D2" w:rsidRDefault="00ED2571" w:rsidP="00D61F4C">
      <w:pPr>
        <w:pStyle w:val="1"/>
        <w:spacing w:before="0" w:after="0"/>
        <w:rPr>
          <w:szCs w:val="36"/>
        </w:rPr>
      </w:pPr>
      <w:r>
        <w:rPr>
          <w:szCs w:val="36"/>
        </w:rPr>
        <w:t>ПОСТАНОВЛ</w:t>
      </w:r>
      <w:r w:rsidR="00884466">
        <w:rPr>
          <w:szCs w:val="36"/>
        </w:rPr>
        <w:t>Е</w:t>
      </w:r>
      <w:r w:rsidR="00A47D29" w:rsidRPr="000C34D2">
        <w:rPr>
          <w:szCs w:val="36"/>
        </w:rPr>
        <w:t>НИЕ</w:t>
      </w:r>
    </w:p>
    <w:p w:rsidR="00A47D29" w:rsidRPr="00BC0F71" w:rsidRDefault="00A47D29" w:rsidP="00D61F4C">
      <w:pPr>
        <w:jc w:val="center"/>
        <w:rPr>
          <w:b/>
          <w:sz w:val="18"/>
          <w:szCs w:val="18"/>
        </w:rPr>
      </w:pPr>
    </w:p>
    <w:p w:rsidR="00A47D29" w:rsidRPr="00C61C4C" w:rsidRDefault="00A47D29" w:rsidP="00D61F4C">
      <w:pPr>
        <w:jc w:val="center"/>
        <w:rPr>
          <w:rFonts w:ascii="Times New Roman" w:hAnsi="Times New Roman" w:cs="Times New Roman"/>
          <w:sz w:val="28"/>
          <w:szCs w:val="28"/>
        </w:rPr>
      </w:pPr>
      <w:r w:rsidRPr="00C61C4C">
        <w:rPr>
          <w:rFonts w:ascii="Times New Roman" w:hAnsi="Times New Roman" w:cs="Times New Roman"/>
          <w:sz w:val="28"/>
          <w:szCs w:val="28"/>
        </w:rPr>
        <w:t xml:space="preserve">от </w:t>
      </w:r>
      <w:r w:rsidR="00DC4001">
        <w:rPr>
          <w:rFonts w:ascii="Times New Roman" w:hAnsi="Times New Roman" w:cs="Times New Roman"/>
          <w:sz w:val="28"/>
          <w:szCs w:val="28"/>
        </w:rPr>
        <w:t>03</w:t>
      </w:r>
      <w:r w:rsidR="003F158E">
        <w:rPr>
          <w:rFonts w:ascii="Times New Roman" w:hAnsi="Times New Roman" w:cs="Times New Roman"/>
          <w:sz w:val="28"/>
          <w:szCs w:val="28"/>
        </w:rPr>
        <w:t>.08</w:t>
      </w:r>
      <w:r w:rsidR="00BC0F71">
        <w:rPr>
          <w:rFonts w:ascii="Times New Roman" w:hAnsi="Times New Roman" w:cs="Times New Roman"/>
          <w:sz w:val="28"/>
          <w:szCs w:val="28"/>
        </w:rPr>
        <w:t>.2023</w:t>
      </w:r>
      <w:r w:rsidRPr="00C61C4C">
        <w:rPr>
          <w:rFonts w:ascii="Times New Roman" w:hAnsi="Times New Roman" w:cs="Times New Roman"/>
          <w:sz w:val="28"/>
          <w:szCs w:val="28"/>
        </w:rPr>
        <w:sym w:font="Times New Roman" w:char="2116"/>
      </w:r>
      <w:r w:rsidR="00DC4001">
        <w:rPr>
          <w:rFonts w:ascii="Times New Roman" w:hAnsi="Times New Roman" w:cs="Times New Roman"/>
          <w:sz w:val="28"/>
          <w:szCs w:val="28"/>
        </w:rPr>
        <w:t xml:space="preserve"> 92</w:t>
      </w:r>
    </w:p>
    <w:p w:rsidR="00A47D29" w:rsidRPr="00BC0F71" w:rsidRDefault="00A47D29" w:rsidP="00D61F4C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A47D29" w:rsidRPr="00C61C4C" w:rsidRDefault="001A69A3" w:rsidP="00D61F4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р.п.Горный</w:t>
      </w:r>
    </w:p>
    <w:p w:rsidR="00550D50" w:rsidRPr="00A767C1" w:rsidRDefault="00550D50" w:rsidP="00550D50">
      <w:pPr>
        <w:tabs>
          <w:tab w:val="center" w:pos="3686"/>
          <w:tab w:val="right" w:pos="8364"/>
        </w:tabs>
        <w:ind w:right="1134"/>
        <w:rPr>
          <w:b/>
        </w:rPr>
      </w:pPr>
    </w:p>
    <w:p w:rsidR="00667F93" w:rsidRPr="00667F93" w:rsidRDefault="005C4116" w:rsidP="00667F93">
      <w:pPr>
        <w:ind w:left="75" w:hanging="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67F93">
        <w:rPr>
          <w:rFonts w:ascii="Times New Roman" w:hAnsi="Times New Roman" w:cs="Times New Roman"/>
          <w:b/>
          <w:bCs/>
          <w:sz w:val="28"/>
          <w:szCs w:val="28"/>
        </w:rPr>
        <w:t>Об утверждении Порядка организации</w:t>
      </w:r>
    </w:p>
    <w:p w:rsidR="00667F93" w:rsidRPr="00667F93" w:rsidRDefault="005C4116" w:rsidP="00667F93">
      <w:pPr>
        <w:ind w:left="75" w:hanging="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67F93">
        <w:rPr>
          <w:rFonts w:ascii="Times New Roman" w:hAnsi="Times New Roman" w:cs="Times New Roman"/>
          <w:b/>
          <w:bCs/>
          <w:sz w:val="28"/>
          <w:szCs w:val="28"/>
        </w:rPr>
        <w:t xml:space="preserve"> тушения ландшафтных(природных) пожаров</w:t>
      </w:r>
    </w:p>
    <w:p w:rsidR="00667F93" w:rsidRDefault="005C4116" w:rsidP="00667F93">
      <w:pPr>
        <w:ind w:left="75" w:hanging="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67F93">
        <w:rPr>
          <w:rFonts w:ascii="Times New Roman" w:hAnsi="Times New Roman" w:cs="Times New Roman"/>
          <w:b/>
          <w:bCs/>
          <w:sz w:val="28"/>
          <w:szCs w:val="28"/>
        </w:rPr>
        <w:t xml:space="preserve"> силами и средствами </w:t>
      </w:r>
      <w:r w:rsidR="00667F93">
        <w:rPr>
          <w:rFonts w:ascii="Times New Roman" w:hAnsi="Times New Roman" w:cs="Times New Roman"/>
          <w:b/>
          <w:bCs/>
          <w:sz w:val="28"/>
          <w:szCs w:val="28"/>
        </w:rPr>
        <w:t>городского звена в составе</w:t>
      </w:r>
    </w:p>
    <w:p w:rsidR="00667F93" w:rsidRDefault="00667F93" w:rsidP="00667F93">
      <w:pPr>
        <w:ind w:left="75" w:hanging="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районного звена </w:t>
      </w:r>
      <w:r w:rsidR="005C4116" w:rsidRPr="00667F93">
        <w:rPr>
          <w:rFonts w:ascii="Times New Roman" w:hAnsi="Times New Roman" w:cs="Times New Roman"/>
          <w:b/>
          <w:bCs/>
          <w:sz w:val="28"/>
          <w:szCs w:val="28"/>
        </w:rPr>
        <w:t>единой государственной</w:t>
      </w:r>
    </w:p>
    <w:p w:rsidR="00667F93" w:rsidRDefault="005C4116" w:rsidP="00667F93">
      <w:pPr>
        <w:ind w:left="75" w:hanging="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67F93">
        <w:rPr>
          <w:rFonts w:ascii="Times New Roman" w:hAnsi="Times New Roman" w:cs="Times New Roman"/>
          <w:b/>
          <w:bCs/>
          <w:sz w:val="28"/>
          <w:szCs w:val="28"/>
        </w:rPr>
        <w:t xml:space="preserve"> системы предупреждения и ликвидации</w:t>
      </w:r>
    </w:p>
    <w:p w:rsidR="00667F93" w:rsidRDefault="005C4116" w:rsidP="00667F93">
      <w:pPr>
        <w:ind w:left="75" w:hanging="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67F93">
        <w:rPr>
          <w:rFonts w:ascii="Times New Roman" w:hAnsi="Times New Roman" w:cs="Times New Roman"/>
          <w:b/>
          <w:bCs/>
          <w:sz w:val="28"/>
          <w:szCs w:val="28"/>
        </w:rPr>
        <w:t xml:space="preserve"> чрезвычайных </w:t>
      </w:r>
      <w:r w:rsidRPr="00667F93">
        <w:rPr>
          <w:rFonts w:ascii="Times New Roman" w:hAnsi="Times New Roman" w:cs="Times New Roman"/>
          <w:b/>
          <w:bCs/>
          <w:noProof/>
          <w:sz w:val="28"/>
          <w:szCs w:val="28"/>
        </w:rPr>
        <w:t>ситуаций,</w:t>
      </w:r>
      <w:r w:rsidR="001A69A3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 </w:t>
      </w:r>
      <w:r w:rsidRPr="00667F93">
        <w:rPr>
          <w:rFonts w:ascii="Times New Roman" w:hAnsi="Times New Roman" w:cs="Times New Roman"/>
          <w:b/>
          <w:bCs/>
          <w:sz w:val="28"/>
          <w:szCs w:val="28"/>
        </w:rPr>
        <w:t>расположенными</w:t>
      </w:r>
    </w:p>
    <w:p w:rsidR="00667F93" w:rsidRDefault="005C4116" w:rsidP="00667F93">
      <w:pPr>
        <w:ind w:left="75" w:hanging="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67F93">
        <w:rPr>
          <w:rFonts w:ascii="Times New Roman" w:hAnsi="Times New Roman" w:cs="Times New Roman"/>
          <w:b/>
          <w:bCs/>
          <w:sz w:val="28"/>
          <w:szCs w:val="28"/>
        </w:rPr>
        <w:t xml:space="preserve"> на территории</w:t>
      </w:r>
      <w:r w:rsidR="001A69A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67F93" w:rsidRPr="00667F93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</w:t>
      </w:r>
    </w:p>
    <w:p w:rsidR="005C4116" w:rsidRPr="00667F93" w:rsidRDefault="00667F93" w:rsidP="00667F93">
      <w:pPr>
        <w:ind w:left="75" w:hanging="10"/>
        <w:jc w:val="center"/>
        <w:rPr>
          <w:rStyle w:val="aff1"/>
          <w:rFonts w:ascii="Times New Roman" w:hAnsi="Times New Roman" w:cs="Times New Roman"/>
          <w:sz w:val="28"/>
          <w:szCs w:val="28"/>
        </w:rPr>
      </w:pPr>
      <w:r w:rsidRPr="00667F93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="001A69A3">
        <w:rPr>
          <w:rFonts w:ascii="Times New Roman" w:hAnsi="Times New Roman" w:cs="Times New Roman"/>
          <w:b/>
          <w:bCs/>
          <w:sz w:val="28"/>
          <w:szCs w:val="28"/>
        </w:rPr>
        <w:t>Горненское</w:t>
      </w:r>
      <w:r w:rsidR="005C4116" w:rsidRPr="00667F93">
        <w:rPr>
          <w:rFonts w:ascii="Times New Roman" w:hAnsi="Times New Roman" w:cs="Times New Roman"/>
          <w:b/>
          <w:bCs/>
          <w:sz w:val="28"/>
          <w:szCs w:val="28"/>
        </w:rPr>
        <w:t xml:space="preserve"> городско</w:t>
      </w:r>
      <w:r w:rsidRPr="00667F93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5C4116" w:rsidRPr="00667F93">
        <w:rPr>
          <w:rFonts w:ascii="Times New Roman" w:hAnsi="Times New Roman" w:cs="Times New Roman"/>
          <w:b/>
          <w:bCs/>
          <w:sz w:val="28"/>
          <w:szCs w:val="28"/>
        </w:rPr>
        <w:t xml:space="preserve"> поселения</w:t>
      </w:r>
      <w:r w:rsidRPr="00667F93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3F158E" w:rsidRPr="00667F93" w:rsidRDefault="003F158E" w:rsidP="00A767C1">
      <w:pPr>
        <w:pStyle w:val="ConsPlusTitle"/>
        <w:ind w:firstLine="708"/>
        <w:jc w:val="both"/>
        <w:rPr>
          <w:sz w:val="18"/>
          <w:szCs w:val="18"/>
        </w:rPr>
      </w:pPr>
    </w:p>
    <w:p w:rsidR="003F158E" w:rsidRPr="00BC0F71" w:rsidRDefault="003F158E" w:rsidP="00A767C1">
      <w:pPr>
        <w:pStyle w:val="ConsPlusTitle"/>
        <w:ind w:firstLine="708"/>
        <w:jc w:val="both"/>
        <w:rPr>
          <w:b w:val="0"/>
          <w:sz w:val="18"/>
          <w:szCs w:val="18"/>
        </w:rPr>
      </w:pPr>
    </w:p>
    <w:p w:rsidR="00A767C1" w:rsidRDefault="008510C1" w:rsidP="001A69A3">
      <w:pPr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95766" w:rsidRPr="008510C1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667F93" w:rsidRPr="008510C1">
        <w:rPr>
          <w:rFonts w:ascii="Times New Roman" w:hAnsi="Times New Roman" w:cs="Times New Roman"/>
          <w:sz w:val="28"/>
          <w:szCs w:val="28"/>
        </w:rPr>
        <w:t xml:space="preserve">с </w:t>
      </w:r>
      <w:r w:rsidRPr="008510C1">
        <w:rPr>
          <w:rFonts w:ascii="Times New Roman" w:hAnsi="Times New Roman" w:cs="Times New Roman"/>
          <w:sz w:val="28"/>
          <w:szCs w:val="28"/>
        </w:rPr>
        <w:t>ф</w:t>
      </w:r>
      <w:r w:rsidR="00667F93" w:rsidRPr="008510C1">
        <w:rPr>
          <w:rFonts w:ascii="Times New Roman" w:hAnsi="Times New Roman" w:cs="Times New Roman"/>
          <w:sz w:val="28"/>
          <w:szCs w:val="28"/>
        </w:rPr>
        <w:t xml:space="preserve">едеральными </w:t>
      </w:r>
      <w:hyperlink r:id="rId9" w:history="1">
        <w:r w:rsidR="00667F93" w:rsidRPr="008510C1">
          <w:rPr>
            <w:rStyle w:val="af4"/>
            <w:rFonts w:ascii="Times New Roman" w:hAnsi="Times New Roman"/>
            <w:color w:val="auto"/>
            <w:sz w:val="28"/>
            <w:szCs w:val="28"/>
          </w:rPr>
          <w:t>закона</w:t>
        </w:r>
      </w:hyperlink>
      <w:r w:rsidR="00667F93" w:rsidRPr="008510C1">
        <w:rPr>
          <w:rFonts w:ascii="Times New Roman" w:hAnsi="Times New Roman" w:cs="Times New Roman"/>
          <w:sz w:val="28"/>
          <w:szCs w:val="28"/>
        </w:rPr>
        <w:t>ми от 21.12.1994 № 68-ФЗ «О защите населения и территорий от чрезвычайных ситуаций природного и техногенного характера»,</w:t>
      </w:r>
      <w:r w:rsidR="00A767C1" w:rsidRPr="008510C1">
        <w:rPr>
          <w:rFonts w:ascii="Times New Roman" w:hAnsi="Times New Roman" w:cs="Times New Roman"/>
          <w:sz w:val="28"/>
          <w:szCs w:val="28"/>
        </w:rPr>
        <w:t xml:space="preserve"> от 21.12.1994 № 69-ФЗ «О пожарной безопасности»,</w:t>
      </w:r>
      <w:r w:rsidR="003666E1">
        <w:rPr>
          <w:rFonts w:ascii="Times New Roman" w:hAnsi="Times New Roman" w:cs="Times New Roman"/>
          <w:sz w:val="28"/>
          <w:szCs w:val="28"/>
        </w:rPr>
        <w:t xml:space="preserve"> статьи 51 Лесного кодекса Российской Федерации, постановлениями Правительства Российской Федерации от 16.09.2020 № 1479 «Об утверждении Правил противопожарного режима в Российской Федерации», </w:t>
      </w:r>
      <w:r w:rsidRPr="008510C1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30 декабря 2003 г. № 794 «О единой государственной системе </w:t>
      </w:r>
      <w:r w:rsidRPr="006B490D">
        <w:rPr>
          <w:rFonts w:ascii="Times New Roman" w:hAnsi="Times New Roman" w:cs="Times New Roman"/>
          <w:sz w:val="28"/>
          <w:szCs w:val="28"/>
        </w:rPr>
        <w:t>предупреждения и ликвидации чрезвычайных ситуаций»</w:t>
      </w:r>
      <w:r w:rsidR="00A767C1" w:rsidRPr="006B490D">
        <w:rPr>
          <w:rFonts w:ascii="Times New Roman" w:hAnsi="Times New Roman" w:cs="Times New Roman"/>
          <w:sz w:val="28"/>
          <w:szCs w:val="28"/>
        </w:rPr>
        <w:t xml:space="preserve">, </w:t>
      </w:r>
      <w:r w:rsidRPr="006B490D">
        <w:rPr>
          <w:rFonts w:ascii="Times New Roman" w:hAnsi="Times New Roman" w:cs="Times New Roman"/>
          <w:sz w:val="28"/>
          <w:szCs w:val="28"/>
        </w:rPr>
        <w:t>постановление</w:t>
      </w:r>
      <w:r w:rsidR="006B490D" w:rsidRPr="006B490D">
        <w:rPr>
          <w:rFonts w:ascii="Times New Roman" w:hAnsi="Times New Roman" w:cs="Times New Roman"/>
          <w:sz w:val="28"/>
          <w:szCs w:val="28"/>
        </w:rPr>
        <w:t>м Администрации Горненского городского поселения от 29.12.2018 № 172</w:t>
      </w:r>
      <w:r w:rsidRPr="006B490D">
        <w:rPr>
          <w:rFonts w:ascii="Times New Roman" w:hAnsi="Times New Roman" w:cs="Times New Roman"/>
          <w:sz w:val="28"/>
          <w:szCs w:val="28"/>
        </w:rPr>
        <w:t>«Об утверждении По</w:t>
      </w:r>
      <w:r w:rsidR="006B490D" w:rsidRPr="006B490D">
        <w:rPr>
          <w:rFonts w:ascii="Times New Roman" w:hAnsi="Times New Roman" w:cs="Times New Roman"/>
          <w:sz w:val="28"/>
          <w:szCs w:val="28"/>
        </w:rPr>
        <w:t>ложения о звене Горненского</w:t>
      </w:r>
      <w:r w:rsidRPr="006B490D">
        <w:rPr>
          <w:rFonts w:ascii="Times New Roman" w:hAnsi="Times New Roman" w:cs="Times New Roman"/>
          <w:sz w:val="28"/>
          <w:szCs w:val="28"/>
        </w:rPr>
        <w:t xml:space="preserve"> городского поселения в составе районного звена областной подсистемы Единой государственной системы предупреждения и ликвидации чрезвычайных ситуаций», постановлением Администраци</w:t>
      </w:r>
      <w:r w:rsidR="001A69A3" w:rsidRPr="006B490D">
        <w:rPr>
          <w:rFonts w:ascii="Times New Roman" w:hAnsi="Times New Roman" w:cs="Times New Roman"/>
          <w:sz w:val="28"/>
          <w:szCs w:val="28"/>
        </w:rPr>
        <w:t>и Горненского</w:t>
      </w:r>
      <w:r w:rsidRPr="006B490D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="007259D5" w:rsidRPr="006B490D">
        <w:rPr>
          <w:rFonts w:ascii="Times New Roman" w:hAnsi="Times New Roman" w:cs="Times New Roman"/>
          <w:sz w:val="28"/>
          <w:szCs w:val="28"/>
        </w:rPr>
        <w:t xml:space="preserve"> </w:t>
      </w:r>
      <w:r w:rsidR="00767D3D" w:rsidRPr="006B490D">
        <w:rPr>
          <w:rFonts w:ascii="Times New Roman" w:hAnsi="Times New Roman" w:cs="Times New Roman"/>
          <w:sz w:val="28"/>
          <w:szCs w:val="28"/>
        </w:rPr>
        <w:t>от 24.04.2023 № 58/1</w:t>
      </w:r>
      <w:r w:rsidRPr="006B490D">
        <w:rPr>
          <w:rFonts w:ascii="Times New Roman" w:hAnsi="Times New Roman" w:cs="Times New Roman"/>
          <w:sz w:val="28"/>
          <w:szCs w:val="28"/>
        </w:rPr>
        <w:t xml:space="preserve"> «О создании комиссии по предупреждению и ликвидации чрезвычайных ситуаций и обеспечени</w:t>
      </w:r>
      <w:r w:rsidRPr="008510C1">
        <w:rPr>
          <w:rFonts w:ascii="Times New Roman" w:hAnsi="Times New Roman" w:cs="Times New Roman"/>
          <w:sz w:val="28"/>
          <w:szCs w:val="28"/>
        </w:rPr>
        <w:t>ю пожарн</w:t>
      </w:r>
      <w:r w:rsidR="00767D3D">
        <w:rPr>
          <w:rFonts w:ascii="Times New Roman" w:hAnsi="Times New Roman" w:cs="Times New Roman"/>
          <w:sz w:val="28"/>
          <w:szCs w:val="28"/>
        </w:rPr>
        <w:t>ой безопасности Горенского</w:t>
      </w:r>
      <w:r w:rsidRPr="008510C1">
        <w:rPr>
          <w:rFonts w:ascii="Times New Roman" w:hAnsi="Times New Roman" w:cs="Times New Roman"/>
          <w:sz w:val="28"/>
          <w:szCs w:val="28"/>
        </w:rPr>
        <w:t xml:space="preserve"> городского поселения»,</w:t>
      </w:r>
      <w:r w:rsidR="00A767C1" w:rsidRPr="008510C1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A767C1" w:rsidRPr="008510C1">
        <w:rPr>
          <w:rFonts w:ascii="Times New Roman" w:hAnsi="Times New Roman" w:cs="Times New Roman"/>
          <w:color w:val="000000"/>
          <w:sz w:val="28"/>
          <w:szCs w:val="28"/>
        </w:rPr>
        <w:t>ст. 33 Устава муниципального обра</w:t>
      </w:r>
      <w:r w:rsidR="001A69A3">
        <w:rPr>
          <w:rFonts w:ascii="Times New Roman" w:hAnsi="Times New Roman" w:cs="Times New Roman"/>
          <w:color w:val="000000"/>
          <w:sz w:val="28"/>
          <w:szCs w:val="28"/>
        </w:rPr>
        <w:t>зования «Горненское</w:t>
      </w:r>
      <w:r w:rsidR="00A767C1" w:rsidRPr="008510C1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городское поселение»</w:t>
      </w:r>
      <w:r w:rsidR="001A69A3">
        <w:rPr>
          <w:rFonts w:ascii="Times New Roman" w:hAnsi="Times New Roman" w:cs="Times New Roman"/>
          <w:color w:val="000000"/>
          <w:sz w:val="28"/>
          <w:szCs w:val="28"/>
        </w:rPr>
        <w:t>, Администрация Горненского</w:t>
      </w:r>
      <w:r w:rsidR="00A767C1" w:rsidRPr="008510C1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поселения</w:t>
      </w:r>
    </w:p>
    <w:p w:rsidR="00A4512F" w:rsidRPr="008510C1" w:rsidRDefault="00A4512F" w:rsidP="008510C1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33448" w:rsidRDefault="00633448" w:rsidP="00633448">
      <w:pPr>
        <w:pStyle w:val="af5"/>
        <w:tabs>
          <w:tab w:val="right" w:leader="underscore" w:pos="9072"/>
        </w:tabs>
        <w:spacing w:after="0"/>
        <w:ind w:left="0" w:firstLine="0"/>
        <w:jc w:val="center"/>
        <w:rPr>
          <w:color w:val="000000"/>
          <w:spacing w:val="-24"/>
        </w:rPr>
      </w:pPr>
      <w:r>
        <w:rPr>
          <w:color w:val="000000"/>
        </w:rPr>
        <w:t>ПОСТАНОВЛЯЕТ</w:t>
      </w:r>
      <w:r w:rsidRPr="00163D0F">
        <w:rPr>
          <w:color w:val="000000"/>
          <w:spacing w:val="-24"/>
        </w:rPr>
        <w:t>:</w:t>
      </w:r>
    </w:p>
    <w:p w:rsidR="00A4512F" w:rsidRDefault="00A4512F" w:rsidP="00633448">
      <w:pPr>
        <w:pStyle w:val="af5"/>
        <w:tabs>
          <w:tab w:val="right" w:leader="underscore" w:pos="9072"/>
        </w:tabs>
        <w:spacing w:after="0"/>
        <w:ind w:left="0" w:firstLine="0"/>
        <w:jc w:val="center"/>
        <w:rPr>
          <w:color w:val="000000"/>
          <w:spacing w:val="-24"/>
        </w:rPr>
      </w:pPr>
    </w:p>
    <w:p w:rsidR="003666E1" w:rsidRPr="00514DFD" w:rsidRDefault="00514DFD" w:rsidP="00514DFD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514DFD">
        <w:rPr>
          <w:rFonts w:ascii="Times New Roman" w:hAnsi="Times New Roman"/>
          <w:sz w:val="28"/>
          <w:szCs w:val="28"/>
        </w:rPr>
        <w:t>1.</w:t>
      </w:r>
      <w:r w:rsidR="003666E1" w:rsidRPr="00514DFD">
        <w:rPr>
          <w:rFonts w:ascii="Times New Roman" w:hAnsi="Times New Roman"/>
          <w:sz w:val="28"/>
          <w:szCs w:val="28"/>
        </w:rPr>
        <w:t xml:space="preserve">Утвердить Порядок организации тушения ландшафтных (природных) пожаров </w:t>
      </w:r>
      <w:r w:rsidR="00925619" w:rsidRPr="00514DFD">
        <w:rPr>
          <w:rFonts w:ascii="Times New Roman" w:hAnsi="Times New Roman"/>
          <w:sz w:val="28"/>
          <w:szCs w:val="28"/>
        </w:rPr>
        <w:t>силами и средствами единой государственной системы предупреждения и ликвидации чрезвычайных ситуаций, расположенными на территории муниципальн</w:t>
      </w:r>
      <w:r w:rsidR="00967CEA" w:rsidRPr="00514DFD">
        <w:rPr>
          <w:rFonts w:ascii="Times New Roman" w:hAnsi="Times New Roman"/>
          <w:sz w:val="28"/>
          <w:szCs w:val="28"/>
        </w:rPr>
        <w:t>ого образования «Горненское</w:t>
      </w:r>
      <w:r w:rsidR="00925619" w:rsidRPr="00514DFD">
        <w:rPr>
          <w:rFonts w:ascii="Times New Roman" w:hAnsi="Times New Roman"/>
          <w:sz w:val="28"/>
          <w:szCs w:val="28"/>
        </w:rPr>
        <w:t xml:space="preserve"> городское поселение»</w:t>
      </w:r>
      <w:r w:rsidR="003666E1" w:rsidRPr="00514DFD">
        <w:rPr>
          <w:rFonts w:ascii="Times New Roman" w:hAnsi="Times New Roman"/>
          <w:sz w:val="28"/>
          <w:szCs w:val="28"/>
        </w:rPr>
        <w:t>(далее - Порядок), согласно приложению № 1.</w:t>
      </w:r>
    </w:p>
    <w:p w:rsidR="003666E1" w:rsidRPr="00514DFD" w:rsidRDefault="00514DFD" w:rsidP="00514DFD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2.</w:t>
      </w:r>
      <w:r w:rsidR="003F158E" w:rsidRPr="00514DFD">
        <w:rPr>
          <w:rFonts w:ascii="Times New Roman" w:hAnsi="Times New Roman"/>
          <w:bCs/>
          <w:sz w:val="28"/>
          <w:szCs w:val="28"/>
        </w:rPr>
        <w:t xml:space="preserve">Создать постоянно действующий оперативный штаб </w:t>
      </w:r>
      <w:r w:rsidR="003F158E" w:rsidRPr="00514DFD">
        <w:rPr>
          <w:rFonts w:ascii="Times New Roman" w:hAnsi="Times New Roman"/>
          <w:bCs/>
          <w:sz w:val="28"/>
          <w:szCs w:val="28"/>
          <w:lang w:eastAsia="ru-RU"/>
        </w:rPr>
        <w:t xml:space="preserve">при комиссии по предупреждению и ликвидации чрезвычайных ситуаций и обеспечению пожарной безопасности </w:t>
      </w:r>
      <w:r w:rsidR="00967CEA" w:rsidRPr="00514DFD">
        <w:rPr>
          <w:rStyle w:val="aff1"/>
          <w:rFonts w:ascii="Times New Roman" w:hAnsi="Times New Roman"/>
          <w:b w:val="0"/>
          <w:sz w:val="28"/>
          <w:szCs w:val="28"/>
        </w:rPr>
        <w:t>Горненского</w:t>
      </w:r>
      <w:r w:rsidR="003666E1" w:rsidRPr="00514DFD">
        <w:rPr>
          <w:rStyle w:val="aff1"/>
          <w:rFonts w:ascii="Times New Roman" w:hAnsi="Times New Roman"/>
          <w:b w:val="0"/>
          <w:sz w:val="28"/>
          <w:szCs w:val="28"/>
        </w:rPr>
        <w:t xml:space="preserve"> городского поселения</w:t>
      </w:r>
      <w:r w:rsidR="003F158E" w:rsidRPr="00514DFD">
        <w:rPr>
          <w:rStyle w:val="aff1"/>
          <w:rFonts w:ascii="Times New Roman" w:hAnsi="Times New Roman"/>
          <w:b w:val="0"/>
          <w:sz w:val="28"/>
          <w:szCs w:val="28"/>
        </w:rPr>
        <w:t xml:space="preserve"> (далее – Оперативный штаб)</w:t>
      </w:r>
      <w:r w:rsidR="003F158E" w:rsidRPr="00514DFD">
        <w:rPr>
          <w:rFonts w:ascii="Times New Roman" w:hAnsi="Times New Roman"/>
          <w:bCs/>
          <w:sz w:val="28"/>
          <w:szCs w:val="28"/>
        </w:rPr>
        <w:t>.</w:t>
      </w:r>
    </w:p>
    <w:p w:rsidR="00ED4ACD" w:rsidRPr="00514DFD" w:rsidRDefault="00514DFD" w:rsidP="00514DFD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3.</w:t>
      </w:r>
      <w:r w:rsidR="00ED4ACD" w:rsidRPr="00514DFD">
        <w:rPr>
          <w:rFonts w:ascii="Times New Roman" w:hAnsi="Times New Roman"/>
          <w:bCs/>
          <w:sz w:val="28"/>
          <w:szCs w:val="28"/>
        </w:rPr>
        <w:t>Утвердить положение оперативного штаба</w:t>
      </w:r>
      <w:r w:rsidR="00967CEA" w:rsidRPr="00514DFD">
        <w:rPr>
          <w:rFonts w:ascii="Times New Roman" w:hAnsi="Times New Roman"/>
          <w:bCs/>
          <w:sz w:val="28"/>
          <w:szCs w:val="28"/>
        </w:rPr>
        <w:t xml:space="preserve"> </w:t>
      </w:r>
      <w:r w:rsidR="00ED4ACD" w:rsidRPr="00514DFD">
        <w:rPr>
          <w:rFonts w:ascii="Times New Roman" w:hAnsi="Times New Roman"/>
          <w:bCs/>
          <w:sz w:val="28"/>
          <w:szCs w:val="28"/>
          <w:lang w:eastAsia="ru-RU"/>
        </w:rPr>
        <w:t xml:space="preserve">при комиссии по предупреждению и ликвидации чрезвычайных ситуаций и обеспечению пожарной безопасности </w:t>
      </w:r>
      <w:r w:rsidR="00967CEA" w:rsidRPr="00514DFD">
        <w:rPr>
          <w:rStyle w:val="aff1"/>
          <w:rFonts w:ascii="Times New Roman" w:hAnsi="Times New Roman"/>
          <w:b w:val="0"/>
          <w:sz w:val="28"/>
          <w:szCs w:val="28"/>
        </w:rPr>
        <w:t>Горненского</w:t>
      </w:r>
      <w:r w:rsidR="00ED4ACD" w:rsidRPr="00514DFD">
        <w:rPr>
          <w:rStyle w:val="aff1"/>
          <w:rFonts w:ascii="Times New Roman" w:hAnsi="Times New Roman"/>
          <w:b w:val="0"/>
          <w:sz w:val="28"/>
          <w:szCs w:val="28"/>
        </w:rPr>
        <w:t xml:space="preserve"> городского поселения, </w:t>
      </w:r>
      <w:r w:rsidR="00ED4ACD" w:rsidRPr="00514DFD">
        <w:rPr>
          <w:rFonts w:ascii="Times New Roman" w:hAnsi="Times New Roman"/>
          <w:bCs/>
          <w:sz w:val="28"/>
          <w:szCs w:val="28"/>
        </w:rPr>
        <w:t>согласно приложению № 2.</w:t>
      </w:r>
    </w:p>
    <w:p w:rsidR="002C5C8D" w:rsidRDefault="003F158E" w:rsidP="00514DFD">
      <w:pPr>
        <w:pStyle w:val="af9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right="5"/>
        <w:rPr>
          <w:rFonts w:ascii="Times New Roman" w:hAnsi="Times New Roman"/>
          <w:bCs/>
          <w:sz w:val="28"/>
          <w:szCs w:val="28"/>
        </w:rPr>
      </w:pPr>
      <w:r w:rsidRPr="002C5C8D">
        <w:rPr>
          <w:rFonts w:ascii="Times New Roman" w:hAnsi="Times New Roman"/>
          <w:bCs/>
          <w:sz w:val="28"/>
          <w:szCs w:val="28"/>
        </w:rPr>
        <w:t>Утвердить состав Оперативного штаба</w:t>
      </w:r>
      <w:r w:rsidR="00A524B7" w:rsidRPr="002C5C8D">
        <w:rPr>
          <w:rFonts w:ascii="Times New Roman" w:hAnsi="Times New Roman"/>
          <w:bCs/>
          <w:sz w:val="28"/>
          <w:szCs w:val="28"/>
        </w:rPr>
        <w:t>,</w:t>
      </w:r>
      <w:r w:rsidR="00967CEA">
        <w:rPr>
          <w:rFonts w:ascii="Times New Roman" w:hAnsi="Times New Roman"/>
          <w:bCs/>
          <w:sz w:val="28"/>
          <w:szCs w:val="28"/>
        </w:rPr>
        <w:t xml:space="preserve"> </w:t>
      </w:r>
      <w:r w:rsidR="00A524B7" w:rsidRPr="002C5C8D">
        <w:rPr>
          <w:rFonts w:ascii="Times New Roman" w:hAnsi="Times New Roman"/>
          <w:bCs/>
          <w:sz w:val="28"/>
          <w:szCs w:val="28"/>
        </w:rPr>
        <w:t xml:space="preserve">согласно приложению № </w:t>
      </w:r>
      <w:r w:rsidR="00ED4ACD">
        <w:rPr>
          <w:rFonts w:ascii="Times New Roman" w:hAnsi="Times New Roman"/>
          <w:bCs/>
          <w:sz w:val="28"/>
          <w:szCs w:val="28"/>
        </w:rPr>
        <w:t>3</w:t>
      </w:r>
      <w:r w:rsidR="00A524B7" w:rsidRPr="002C5C8D">
        <w:rPr>
          <w:rFonts w:ascii="Times New Roman" w:hAnsi="Times New Roman"/>
          <w:bCs/>
          <w:sz w:val="28"/>
          <w:szCs w:val="28"/>
        </w:rPr>
        <w:t>.</w:t>
      </w:r>
    </w:p>
    <w:p w:rsidR="002C5C8D" w:rsidRPr="00514DFD" w:rsidRDefault="00514DFD" w:rsidP="00514DFD">
      <w:pPr>
        <w:autoSpaceDE w:val="0"/>
        <w:autoSpaceDN w:val="0"/>
        <w:adjustRightInd w:val="0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5. </w:t>
      </w:r>
      <w:r w:rsidR="00ED78FA" w:rsidRPr="00514DFD">
        <w:rPr>
          <w:rFonts w:ascii="Times New Roman" w:hAnsi="Times New Roman"/>
          <w:bCs/>
          <w:sz w:val="28"/>
          <w:szCs w:val="28"/>
        </w:rPr>
        <w:t xml:space="preserve">Утвердить состав </w:t>
      </w:r>
      <w:r w:rsidR="00ED78FA" w:rsidRPr="00514DFD">
        <w:rPr>
          <w:rStyle w:val="FontStyle33"/>
          <w:bCs/>
          <w:sz w:val="28"/>
          <w:szCs w:val="28"/>
        </w:rPr>
        <w:t>сил и средств ГЗ РЗ ОП РСЧС</w:t>
      </w:r>
      <w:r w:rsidR="00171C88" w:rsidRPr="00514DFD">
        <w:rPr>
          <w:rStyle w:val="FontStyle33"/>
          <w:bCs/>
          <w:sz w:val="28"/>
          <w:szCs w:val="28"/>
        </w:rPr>
        <w:t>, привлекаемых к</w:t>
      </w:r>
      <w:r w:rsidR="00ED78FA" w:rsidRPr="00514DFD">
        <w:rPr>
          <w:rStyle w:val="FontStyle33"/>
          <w:bCs/>
          <w:sz w:val="28"/>
          <w:szCs w:val="28"/>
        </w:rPr>
        <w:t xml:space="preserve"> тушени</w:t>
      </w:r>
      <w:r w:rsidR="00171C88" w:rsidRPr="00514DFD">
        <w:rPr>
          <w:rStyle w:val="FontStyle33"/>
          <w:bCs/>
          <w:sz w:val="28"/>
          <w:szCs w:val="28"/>
        </w:rPr>
        <w:t>ю</w:t>
      </w:r>
      <w:r w:rsidR="00967CEA" w:rsidRPr="00514DFD">
        <w:rPr>
          <w:rStyle w:val="FontStyle33"/>
          <w:bCs/>
          <w:sz w:val="28"/>
          <w:szCs w:val="28"/>
        </w:rPr>
        <w:t xml:space="preserve"> </w:t>
      </w:r>
      <w:r w:rsidR="00171C88" w:rsidRPr="00514DFD">
        <w:rPr>
          <w:rStyle w:val="FontStyle33"/>
          <w:bCs/>
          <w:sz w:val="28"/>
          <w:szCs w:val="28"/>
        </w:rPr>
        <w:t xml:space="preserve">ландшафтных (природных) </w:t>
      </w:r>
      <w:r w:rsidR="00ED78FA" w:rsidRPr="00514DFD">
        <w:rPr>
          <w:rStyle w:val="FontStyle33"/>
          <w:bCs/>
          <w:sz w:val="28"/>
          <w:szCs w:val="28"/>
        </w:rPr>
        <w:t>пожаро</w:t>
      </w:r>
      <w:r w:rsidR="00967CEA" w:rsidRPr="00514DFD">
        <w:rPr>
          <w:rStyle w:val="FontStyle33"/>
          <w:bCs/>
          <w:sz w:val="28"/>
          <w:szCs w:val="28"/>
        </w:rPr>
        <w:t>в на территории Горненского</w:t>
      </w:r>
      <w:r w:rsidR="00ED78FA" w:rsidRPr="00514DFD">
        <w:rPr>
          <w:rStyle w:val="FontStyle33"/>
          <w:bCs/>
          <w:sz w:val="28"/>
          <w:szCs w:val="28"/>
        </w:rPr>
        <w:t xml:space="preserve"> городского поселения</w:t>
      </w:r>
      <w:r w:rsidR="00171C88" w:rsidRPr="00514DFD">
        <w:rPr>
          <w:rStyle w:val="FontStyle33"/>
          <w:bCs/>
          <w:sz w:val="28"/>
          <w:szCs w:val="28"/>
        </w:rPr>
        <w:t xml:space="preserve">, </w:t>
      </w:r>
      <w:r w:rsidR="00171C88" w:rsidRPr="00514DFD">
        <w:rPr>
          <w:rFonts w:ascii="Times New Roman" w:hAnsi="Times New Roman"/>
          <w:bCs/>
          <w:sz w:val="28"/>
          <w:szCs w:val="28"/>
        </w:rPr>
        <w:t xml:space="preserve">согласно приложению № </w:t>
      </w:r>
      <w:r w:rsidR="00ED4ACD" w:rsidRPr="00514DFD">
        <w:rPr>
          <w:rFonts w:ascii="Times New Roman" w:hAnsi="Times New Roman"/>
          <w:bCs/>
          <w:sz w:val="28"/>
          <w:szCs w:val="28"/>
        </w:rPr>
        <w:t>4</w:t>
      </w:r>
      <w:r w:rsidR="00171C88" w:rsidRPr="00514DFD">
        <w:rPr>
          <w:rFonts w:ascii="Times New Roman" w:hAnsi="Times New Roman"/>
          <w:bCs/>
          <w:sz w:val="28"/>
          <w:szCs w:val="28"/>
        </w:rPr>
        <w:t>.</w:t>
      </w:r>
    </w:p>
    <w:p w:rsidR="002C5C8D" w:rsidRDefault="00514DFD" w:rsidP="007259D5">
      <w:pPr>
        <w:pStyle w:val="af9"/>
        <w:autoSpaceDE w:val="0"/>
        <w:autoSpaceDN w:val="0"/>
        <w:adjustRightInd w:val="0"/>
        <w:spacing w:after="0" w:line="240" w:lineRule="auto"/>
        <w:ind w:left="0" w:right="-1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="00A767C1" w:rsidRPr="002C5C8D">
        <w:rPr>
          <w:rFonts w:ascii="Times New Roman" w:hAnsi="Times New Roman"/>
          <w:sz w:val="28"/>
          <w:szCs w:val="28"/>
        </w:rPr>
        <w:t xml:space="preserve">Настоящее постановление подлежит обнародованию путем размещения на информационных стендах Администрации </w:t>
      </w:r>
      <w:r w:rsidR="00967CEA">
        <w:rPr>
          <w:rFonts w:ascii="Times New Roman" w:hAnsi="Times New Roman"/>
          <w:sz w:val="28"/>
          <w:szCs w:val="28"/>
        </w:rPr>
        <w:t>Горненского</w:t>
      </w:r>
      <w:r w:rsidR="00A767C1" w:rsidRPr="002C5C8D">
        <w:rPr>
          <w:rFonts w:ascii="Times New Roman" w:hAnsi="Times New Roman"/>
          <w:sz w:val="28"/>
          <w:szCs w:val="28"/>
        </w:rPr>
        <w:t xml:space="preserve"> городского поселения и размещению на официальном сайт</w:t>
      </w:r>
      <w:r w:rsidR="00967CEA">
        <w:rPr>
          <w:rFonts w:ascii="Times New Roman" w:hAnsi="Times New Roman"/>
          <w:sz w:val="28"/>
          <w:szCs w:val="28"/>
        </w:rPr>
        <w:t>е Администрации Горненского</w:t>
      </w:r>
      <w:r w:rsidR="00A767C1" w:rsidRPr="002C5C8D">
        <w:rPr>
          <w:rFonts w:ascii="Times New Roman" w:hAnsi="Times New Roman"/>
          <w:sz w:val="28"/>
          <w:szCs w:val="28"/>
        </w:rPr>
        <w:t xml:space="preserve"> городского поселения в информационно-телекоммуникационной сети «Интернет»</w:t>
      </w:r>
      <w:r w:rsidR="002C5C8D">
        <w:rPr>
          <w:rFonts w:ascii="Times New Roman" w:hAnsi="Times New Roman"/>
          <w:sz w:val="28"/>
          <w:szCs w:val="28"/>
        </w:rPr>
        <w:t>.</w:t>
      </w:r>
    </w:p>
    <w:p w:rsidR="00C33C48" w:rsidRPr="002C5C8D" w:rsidRDefault="00C33C48" w:rsidP="007259D5">
      <w:pPr>
        <w:pStyle w:val="af9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right="-1" w:firstLine="0"/>
        <w:jc w:val="both"/>
        <w:rPr>
          <w:rFonts w:ascii="Times New Roman" w:hAnsi="Times New Roman"/>
          <w:sz w:val="28"/>
          <w:szCs w:val="28"/>
        </w:rPr>
      </w:pPr>
      <w:r w:rsidRPr="002C5C8D">
        <w:rPr>
          <w:rFonts w:ascii="Times New Roman" w:hAnsi="Times New Roman"/>
          <w:sz w:val="28"/>
          <w:szCs w:val="28"/>
        </w:rPr>
        <w:t>Контроль за исп</w:t>
      </w:r>
      <w:r w:rsidR="007D67AC" w:rsidRPr="002C5C8D">
        <w:rPr>
          <w:rFonts w:ascii="Times New Roman" w:hAnsi="Times New Roman"/>
          <w:sz w:val="28"/>
          <w:szCs w:val="28"/>
        </w:rPr>
        <w:t>олнением настоящего постановления</w:t>
      </w:r>
      <w:r w:rsidR="00967CEA">
        <w:rPr>
          <w:rFonts w:ascii="Times New Roman" w:hAnsi="Times New Roman"/>
          <w:sz w:val="28"/>
          <w:szCs w:val="28"/>
        </w:rPr>
        <w:t xml:space="preserve"> </w:t>
      </w:r>
      <w:r w:rsidR="00171C88" w:rsidRPr="002C5C8D">
        <w:rPr>
          <w:rFonts w:ascii="Times New Roman" w:hAnsi="Times New Roman"/>
          <w:sz w:val="28"/>
          <w:szCs w:val="28"/>
        </w:rPr>
        <w:t>оставляю за собой</w:t>
      </w:r>
      <w:r w:rsidR="00A05997" w:rsidRPr="002C5C8D">
        <w:rPr>
          <w:rFonts w:ascii="Times New Roman" w:hAnsi="Times New Roman"/>
          <w:color w:val="000000"/>
          <w:sz w:val="28"/>
          <w:szCs w:val="28"/>
        </w:rPr>
        <w:t>.</w:t>
      </w:r>
    </w:p>
    <w:p w:rsidR="009933AB" w:rsidRDefault="009933AB" w:rsidP="00EE146E">
      <w:pPr>
        <w:ind w:left="-284"/>
        <w:rPr>
          <w:rFonts w:ascii="Times New Roman" w:hAnsi="Times New Roman" w:cs="Times New Roman"/>
          <w:sz w:val="28"/>
          <w:szCs w:val="28"/>
        </w:rPr>
      </w:pPr>
    </w:p>
    <w:p w:rsidR="003C0634" w:rsidRDefault="003C0634" w:rsidP="00F81183">
      <w:pPr>
        <w:rPr>
          <w:rFonts w:ascii="Times New Roman" w:hAnsi="Times New Roman" w:cs="Times New Roman"/>
        </w:rPr>
      </w:pPr>
    </w:p>
    <w:p w:rsidR="00A4512F" w:rsidRDefault="00A4512F" w:rsidP="00F81183">
      <w:pPr>
        <w:rPr>
          <w:rFonts w:ascii="Times New Roman" w:hAnsi="Times New Roman" w:cs="Times New Roman"/>
        </w:rPr>
      </w:pPr>
    </w:p>
    <w:p w:rsidR="00A4512F" w:rsidRDefault="00A4512F" w:rsidP="00F81183">
      <w:pPr>
        <w:rPr>
          <w:rFonts w:ascii="Times New Roman" w:hAnsi="Times New Roman" w:cs="Times New Roman"/>
        </w:rPr>
      </w:pPr>
    </w:p>
    <w:p w:rsidR="00A4512F" w:rsidRDefault="00A4512F" w:rsidP="00F81183">
      <w:pPr>
        <w:rPr>
          <w:rFonts w:ascii="Times New Roman" w:hAnsi="Times New Roman" w:cs="Times New Roman"/>
        </w:rPr>
      </w:pPr>
    </w:p>
    <w:p w:rsidR="00967CEA" w:rsidRDefault="00967CEA" w:rsidP="00F811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Глава Администрации</w:t>
      </w:r>
    </w:p>
    <w:p w:rsidR="00171C88" w:rsidRDefault="00967CEA" w:rsidP="00F811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Горненского </w:t>
      </w:r>
    </w:p>
    <w:p w:rsidR="00967CEA" w:rsidRDefault="00967CEA" w:rsidP="00F8118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                                                  П.Ю. Корчагин</w:t>
      </w:r>
    </w:p>
    <w:p w:rsidR="000A4359" w:rsidRDefault="000A4359" w:rsidP="000A4359">
      <w:pPr>
        <w:spacing w:after="377" w:line="237" w:lineRule="auto"/>
        <w:ind w:left="1354" w:right="1087" w:firstLine="2844"/>
      </w:pPr>
    </w:p>
    <w:p w:rsidR="00F2684F" w:rsidRDefault="00F2684F" w:rsidP="000A4359">
      <w:pPr>
        <w:spacing w:after="377" w:line="237" w:lineRule="auto"/>
        <w:ind w:right="108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2684F" w:rsidRDefault="00F2684F" w:rsidP="000A4359">
      <w:pPr>
        <w:spacing w:after="377" w:line="237" w:lineRule="auto"/>
        <w:ind w:right="108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71C88" w:rsidRPr="009933AB" w:rsidRDefault="00171C88" w:rsidP="00171C88">
      <w:pPr>
        <w:pageBreakBefore/>
        <w:ind w:left="5670"/>
        <w:rPr>
          <w:rFonts w:ascii="Times New Roman" w:hAnsi="Times New Roman" w:cs="Times New Roman"/>
          <w:sz w:val="28"/>
          <w:szCs w:val="28"/>
        </w:rPr>
      </w:pPr>
      <w:r w:rsidRPr="009933AB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 1</w:t>
      </w:r>
    </w:p>
    <w:p w:rsidR="00171C88" w:rsidRPr="009933AB" w:rsidRDefault="00171C88" w:rsidP="00171C88">
      <w:pPr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171C88" w:rsidRPr="00E232F4" w:rsidRDefault="00171C88" w:rsidP="00171C88">
      <w:pPr>
        <w:ind w:left="5670"/>
        <w:rPr>
          <w:rFonts w:ascii="Times New Roman" w:hAnsi="Times New Roman" w:cs="Times New Roman"/>
          <w:sz w:val="28"/>
          <w:szCs w:val="28"/>
        </w:rPr>
      </w:pPr>
      <w:r w:rsidRPr="00E232F4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171C88" w:rsidRPr="00E232F4" w:rsidRDefault="006B490D" w:rsidP="00171C88">
      <w:pPr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Горненского</w:t>
      </w:r>
      <w:r w:rsidR="00171C88" w:rsidRPr="00E232F4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</w:p>
    <w:p w:rsidR="00171C88" w:rsidRPr="00E232F4" w:rsidRDefault="00171C88" w:rsidP="00171C88">
      <w:pPr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E232F4">
        <w:rPr>
          <w:rFonts w:ascii="Times New Roman" w:hAnsi="Times New Roman" w:cs="Times New Roman"/>
          <w:sz w:val="28"/>
          <w:szCs w:val="28"/>
        </w:rPr>
        <w:t>т</w:t>
      </w:r>
      <w:r w:rsidR="00055710">
        <w:rPr>
          <w:rFonts w:ascii="Times New Roman" w:hAnsi="Times New Roman" w:cs="Times New Roman"/>
          <w:sz w:val="28"/>
          <w:szCs w:val="28"/>
        </w:rPr>
        <w:t xml:space="preserve"> 03</w:t>
      </w:r>
      <w:r>
        <w:rPr>
          <w:rFonts w:ascii="Times New Roman" w:hAnsi="Times New Roman" w:cs="Times New Roman"/>
          <w:sz w:val="28"/>
          <w:szCs w:val="28"/>
        </w:rPr>
        <w:t>.08.2023</w:t>
      </w:r>
      <w:r w:rsidRPr="00E232F4">
        <w:rPr>
          <w:rFonts w:ascii="Times New Roman" w:hAnsi="Times New Roman" w:cs="Times New Roman"/>
          <w:sz w:val="28"/>
          <w:szCs w:val="28"/>
        </w:rPr>
        <w:t xml:space="preserve"> № </w:t>
      </w:r>
      <w:r w:rsidR="007259D5">
        <w:rPr>
          <w:rFonts w:ascii="Times New Roman" w:hAnsi="Times New Roman" w:cs="Times New Roman"/>
          <w:sz w:val="28"/>
          <w:szCs w:val="28"/>
        </w:rPr>
        <w:t>92</w:t>
      </w:r>
    </w:p>
    <w:p w:rsidR="00925619" w:rsidRDefault="00925619" w:rsidP="00171C88">
      <w:pPr>
        <w:ind w:right="108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171C88" w:rsidRDefault="000A4359" w:rsidP="00171C88">
      <w:pPr>
        <w:ind w:right="108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A4359">
        <w:rPr>
          <w:rFonts w:ascii="Times New Roman" w:hAnsi="Times New Roman" w:cs="Times New Roman"/>
          <w:sz w:val="28"/>
          <w:szCs w:val="28"/>
        </w:rPr>
        <w:t xml:space="preserve">ПОРЯДОК </w:t>
      </w:r>
    </w:p>
    <w:p w:rsidR="000A4359" w:rsidRPr="000A4359" w:rsidRDefault="000A4359" w:rsidP="00925619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A4359">
        <w:rPr>
          <w:rFonts w:ascii="Times New Roman" w:hAnsi="Times New Roman" w:cs="Times New Roman"/>
          <w:sz w:val="28"/>
          <w:szCs w:val="28"/>
        </w:rPr>
        <w:t xml:space="preserve">организации тушения ландшафтных (природных) пожаров силами и средствами единой государственной системы предупреждения и ликвидации чрезвычайных ситуаций, расположенными на территории </w:t>
      </w:r>
      <w:r w:rsidR="00925619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055710">
        <w:rPr>
          <w:rFonts w:ascii="Times New Roman" w:hAnsi="Times New Roman" w:cs="Times New Roman"/>
          <w:sz w:val="28"/>
          <w:szCs w:val="28"/>
        </w:rPr>
        <w:t>Горненского</w:t>
      </w:r>
      <w:r w:rsidR="00171C88">
        <w:rPr>
          <w:rFonts w:ascii="Times New Roman" w:hAnsi="Times New Roman" w:cs="Times New Roman"/>
          <w:sz w:val="28"/>
          <w:szCs w:val="28"/>
        </w:rPr>
        <w:t xml:space="preserve"> городского </w:t>
      </w:r>
      <w:r w:rsidR="00925619">
        <w:rPr>
          <w:rFonts w:ascii="Times New Roman" w:hAnsi="Times New Roman" w:cs="Times New Roman"/>
          <w:sz w:val="28"/>
          <w:szCs w:val="28"/>
        </w:rPr>
        <w:t>п</w:t>
      </w:r>
      <w:r w:rsidR="00171C88">
        <w:rPr>
          <w:rFonts w:ascii="Times New Roman" w:hAnsi="Times New Roman" w:cs="Times New Roman"/>
          <w:sz w:val="28"/>
          <w:szCs w:val="28"/>
        </w:rPr>
        <w:t>оселения</w:t>
      </w:r>
      <w:r w:rsidR="00925619">
        <w:rPr>
          <w:rFonts w:ascii="Times New Roman" w:hAnsi="Times New Roman" w:cs="Times New Roman"/>
          <w:sz w:val="28"/>
          <w:szCs w:val="28"/>
        </w:rPr>
        <w:t>»</w:t>
      </w:r>
    </w:p>
    <w:p w:rsidR="00171C88" w:rsidRDefault="00171C88" w:rsidP="00171C88">
      <w:pPr>
        <w:ind w:right="103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A4359" w:rsidRPr="009F4F99" w:rsidRDefault="000A4359" w:rsidP="009F4F99">
      <w:pPr>
        <w:pStyle w:val="af9"/>
        <w:numPr>
          <w:ilvl w:val="0"/>
          <w:numId w:val="25"/>
        </w:numPr>
        <w:jc w:val="center"/>
        <w:rPr>
          <w:rFonts w:ascii="Times New Roman" w:hAnsi="Times New Roman"/>
          <w:b/>
          <w:sz w:val="28"/>
          <w:szCs w:val="28"/>
        </w:rPr>
      </w:pPr>
      <w:r w:rsidRPr="009F4F99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0A4359" w:rsidRPr="000A4359" w:rsidRDefault="000A4359" w:rsidP="009F57A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4359">
        <w:rPr>
          <w:rFonts w:ascii="Times New Roman" w:hAnsi="Times New Roman" w:cs="Times New Roman"/>
          <w:sz w:val="28"/>
          <w:szCs w:val="28"/>
        </w:rPr>
        <w:t xml:space="preserve">1.1. Настоящий Порядок определяет организацию тушения ландшафтных (природных) пожаров на территории </w:t>
      </w:r>
      <w:r w:rsidR="00055710">
        <w:rPr>
          <w:rFonts w:ascii="Times New Roman" w:hAnsi="Times New Roman" w:cs="Times New Roman"/>
          <w:sz w:val="28"/>
          <w:szCs w:val="28"/>
        </w:rPr>
        <w:t>Горненского</w:t>
      </w:r>
      <w:r w:rsidR="00171C88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0A4359">
        <w:rPr>
          <w:rFonts w:ascii="Times New Roman" w:hAnsi="Times New Roman" w:cs="Times New Roman"/>
          <w:sz w:val="28"/>
          <w:szCs w:val="28"/>
        </w:rPr>
        <w:t>(за исключением тушения лесных пожаров и других ландшафтных (природных) пожаров на землях лесного фонда, землях обороны и безопасности, землях особо охраняемых природных территорий, осуществляемого в соответствии с частью 5 статьи 51 Лесного кодекса Российской Федерации) силами и средствами</w:t>
      </w:r>
      <w:r w:rsidR="001A1CE5">
        <w:rPr>
          <w:rFonts w:ascii="Times New Roman" w:hAnsi="Times New Roman" w:cs="Times New Roman"/>
          <w:sz w:val="28"/>
          <w:szCs w:val="28"/>
        </w:rPr>
        <w:t xml:space="preserve"> городского звена </w:t>
      </w:r>
      <w:r w:rsidR="001A1CE5" w:rsidRPr="008510C1">
        <w:rPr>
          <w:rFonts w:ascii="Times New Roman" w:hAnsi="Times New Roman" w:cs="Times New Roman"/>
          <w:sz w:val="28"/>
          <w:szCs w:val="28"/>
        </w:rPr>
        <w:t>в составе районного звена областной подсистемы Единой государственной системы предупреждения и ликвидации чрезвычайных ситуаций</w:t>
      </w:r>
      <w:r w:rsidRPr="000A4359">
        <w:rPr>
          <w:rFonts w:ascii="Times New Roman" w:hAnsi="Times New Roman" w:cs="Times New Roman"/>
          <w:sz w:val="28"/>
          <w:szCs w:val="28"/>
        </w:rPr>
        <w:t>, расположенными на территории</w:t>
      </w:r>
      <w:r w:rsidR="00055710">
        <w:rPr>
          <w:rFonts w:ascii="Times New Roman" w:hAnsi="Times New Roman" w:cs="Times New Roman"/>
          <w:sz w:val="28"/>
          <w:szCs w:val="28"/>
        </w:rPr>
        <w:t xml:space="preserve"> Горненского</w:t>
      </w:r>
      <w:r w:rsidR="001A1CE5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0A4359">
        <w:rPr>
          <w:rFonts w:ascii="Times New Roman" w:hAnsi="Times New Roman" w:cs="Times New Roman"/>
          <w:sz w:val="28"/>
          <w:szCs w:val="28"/>
        </w:rPr>
        <w:t>, в соответствии с полномочиями, установленными Федеральным законом от 21.12.1994 N2 68-ФЗ «О защите населения и территорий от чрезвычайных ситуаций природного и техногенного характера» для защиты населенных пунктов, объектов экономики и инфраструктуры.</w:t>
      </w:r>
    </w:p>
    <w:p w:rsidR="000A4359" w:rsidRPr="000A4359" w:rsidRDefault="000A4359" w:rsidP="009F57A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4359">
        <w:rPr>
          <w:rFonts w:ascii="Times New Roman" w:hAnsi="Times New Roman" w:cs="Times New Roman"/>
          <w:sz w:val="28"/>
          <w:szCs w:val="28"/>
        </w:rPr>
        <w:t xml:space="preserve">1.2. Реагирование на тушение ландшафтных (природных) пожаров осуществляется незамедлительно при обнаружении очагов пожаров в границах населенного пункта, вблизи объектов инфраструктуры и экономики силами и средствами </w:t>
      </w:r>
      <w:r w:rsidR="001A1CE5">
        <w:rPr>
          <w:rFonts w:ascii="Times New Roman" w:hAnsi="Times New Roman" w:cs="Times New Roman"/>
          <w:sz w:val="28"/>
          <w:szCs w:val="28"/>
        </w:rPr>
        <w:t xml:space="preserve">ГЗ РЗ ОП </w:t>
      </w:r>
      <w:r w:rsidRPr="000A4359">
        <w:rPr>
          <w:rFonts w:ascii="Times New Roman" w:hAnsi="Times New Roman" w:cs="Times New Roman"/>
          <w:sz w:val="28"/>
          <w:szCs w:val="28"/>
        </w:rPr>
        <w:t>РСЧС</w:t>
      </w:r>
      <w:r w:rsidR="00055710">
        <w:rPr>
          <w:rFonts w:ascii="Times New Roman" w:hAnsi="Times New Roman" w:cs="Times New Roman"/>
          <w:sz w:val="28"/>
          <w:szCs w:val="28"/>
        </w:rPr>
        <w:t xml:space="preserve"> Горненского</w:t>
      </w:r>
      <w:r w:rsidR="008B052B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0A4359">
        <w:rPr>
          <w:rFonts w:ascii="Times New Roman" w:hAnsi="Times New Roman" w:cs="Times New Roman"/>
          <w:sz w:val="28"/>
          <w:szCs w:val="28"/>
        </w:rPr>
        <w:t xml:space="preserve">, дислоцированными на территории </w:t>
      </w:r>
      <w:r w:rsidR="001A1CE5">
        <w:rPr>
          <w:rFonts w:ascii="Times New Roman" w:hAnsi="Times New Roman" w:cs="Times New Roman"/>
          <w:sz w:val="28"/>
          <w:szCs w:val="28"/>
        </w:rPr>
        <w:t>поселения</w:t>
      </w:r>
      <w:r w:rsidRPr="000A4359">
        <w:rPr>
          <w:rFonts w:ascii="Times New Roman" w:hAnsi="Times New Roman" w:cs="Times New Roman"/>
          <w:sz w:val="28"/>
          <w:szCs w:val="28"/>
        </w:rPr>
        <w:t>.</w:t>
      </w:r>
    </w:p>
    <w:p w:rsidR="000A4359" w:rsidRDefault="00CD66AB" w:rsidP="009F57A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66AB">
        <w:rPr>
          <w:rFonts w:ascii="Times New Roman" w:hAnsi="Times New Roman" w:cs="Times New Roman"/>
          <w:sz w:val="28"/>
          <w:szCs w:val="28"/>
        </w:rPr>
        <w:t>1</w:t>
      </w:r>
      <w:r w:rsidR="000A4359" w:rsidRPr="00CD66AB">
        <w:rPr>
          <w:rFonts w:ascii="Times New Roman" w:hAnsi="Times New Roman" w:cs="Times New Roman"/>
          <w:sz w:val="28"/>
          <w:szCs w:val="28"/>
        </w:rPr>
        <w:t>.</w:t>
      </w:r>
      <w:r w:rsidRPr="00CD66AB">
        <w:rPr>
          <w:rFonts w:ascii="Times New Roman" w:hAnsi="Times New Roman" w:cs="Times New Roman"/>
          <w:sz w:val="28"/>
          <w:szCs w:val="28"/>
        </w:rPr>
        <w:t>3</w:t>
      </w:r>
      <w:r w:rsidR="000A4359" w:rsidRPr="00CD66AB">
        <w:rPr>
          <w:rFonts w:ascii="Times New Roman" w:hAnsi="Times New Roman" w:cs="Times New Roman"/>
          <w:sz w:val="28"/>
          <w:szCs w:val="28"/>
        </w:rPr>
        <w:t>.</w:t>
      </w:r>
      <w:r w:rsidR="000A4359" w:rsidRPr="000A4359">
        <w:rPr>
          <w:rFonts w:ascii="Times New Roman" w:hAnsi="Times New Roman" w:cs="Times New Roman"/>
          <w:sz w:val="28"/>
          <w:szCs w:val="28"/>
        </w:rPr>
        <w:t xml:space="preserve"> Состав сил и средств </w:t>
      </w:r>
      <w:r w:rsidR="001A1CE5">
        <w:rPr>
          <w:rFonts w:ascii="Times New Roman" w:hAnsi="Times New Roman" w:cs="Times New Roman"/>
          <w:sz w:val="28"/>
          <w:szCs w:val="28"/>
        </w:rPr>
        <w:t xml:space="preserve">ГЗ РЗ ОП </w:t>
      </w:r>
      <w:r w:rsidR="001A1CE5" w:rsidRPr="000A4359">
        <w:rPr>
          <w:rFonts w:ascii="Times New Roman" w:hAnsi="Times New Roman" w:cs="Times New Roman"/>
          <w:sz w:val="28"/>
          <w:szCs w:val="28"/>
        </w:rPr>
        <w:t>РСЧС</w:t>
      </w:r>
      <w:r w:rsidR="000A4359" w:rsidRPr="000A4359">
        <w:rPr>
          <w:rFonts w:ascii="Times New Roman" w:hAnsi="Times New Roman" w:cs="Times New Roman"/>
          <w:sz w:val="28"/>
          <w:szCs w:val="28"/>
        </w:rPr>
        <w:t xml:space="preserve"> привлекаемых на территории</w:t>
      </w:r>
      <w:r w:rsidR="00055710">
        <w:rPr>
          <w:rFonts w:ascii="Times New Roman" w:hAnsi="Times New Roman" w:cs="Times New Roman"/>
          <w:sz w:val="28"/>
          <w:szCs w:val="28"/>
        </w:rPr>
        <w:t xml:space="preserve"> Горенского</w:t>
      </w:r>
      <w:r w:rsidR="001A1CE5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="000A4359" w:rsidRPr="000A4359">
        <w:rPr>
          <w:rFonts w:ascii="Times New Roman" w:hAnsi="Times New Roman" w:cs="Times New Roman"/>
          <w:sz w:val="28"/>
          <w:szCs w:val="28"/>
        </w:rPr>
        <w:t xml:space="preserve"> к тушению ландшафтных (природных) пожаров включает:</w:t>
      </w:r>
    </w:p>
    <w:p w:rsidR="00CD66AB" w:rsidRDefault="00CD66AB" w:rsidP="00055710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8B052B">
        <w:rPr>
          <w:rFonts w:ascii="Times New Roman" w:hAnsi="Times New Roman"/>
          <w:sz w:val="28"/>
          <w:szCs w:val="28"/>
        </w:rPr>
        <w:t>36 ПСЧ 4 ПСО ФПС ГПС ГУ МЧС России по Ростовской области</w:t>
      </w:r>
      <w:r w:rsidR="008B052B">
        <w:rPr>
          <w:rFonts w:ascii="Times New Roman" w:hAnsi="Times New Roman"/>
          <w:sz w:val="28"/>
          <w:szCs w:val="28"/>
        </w:rPr>
        <w:t>;</w:t>
      </w:r>
    </w:p>
    <w:p w:rsidR="00CD66AB" w:rsidRPr="000A4359" w:rsidRDefault="008B052B" w:rsidP="00B15D5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052B">
        <w:rPr>
          <w:rFonts w:ascii="Times New Roman" w:hAnsi="Times New Roman" w:cs="Times New Roman"/>
          <w:sz w:val="28"/>
          <w:szCs w:val="28"/>
        </w:rPr>
        <w:t>АСФ Красносулинского района</w:t>
      </w:r>
    </w:p>
    <w:p w:rsidR="000A4359" w:rsidRPr="000A4359" w:rsidRDefault="000A4359" w:rsidP="009F57A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4359">
        <w:rPr>
          <w:rFonts w:ascii="Times New Roman" w:hAnsi="Times New Roman" w:cs="Times New Roman"/>
          <w:sz w:val="28"/>
          <w:szCs w:val="28"/>
        </w:rPr>
        <w:t>До начала и в период пожароопасного сезона организации независимо от форм собственности, владеющие на праве собственности земельными участками за пределами границ населенных пунктов, включенные в состав сил и средств</w:t>
      </w:r>
      <w:r w:rsidR="00126CC0">
        <w:rPr>
          <w:rFonts w:ascii="Times New Roman" w:hAnsi="Times New Roman" w:cs="Times New Roman"/>
          <w:sz w:val="28"/>
          <w:szCs w:val="28"/>
        </w:rPr>
        <w:t xml:space="preserve"> </w:t>
      </w:r>
      <w:r w:rsidR="008B052B">
        <w:rPr>
          <w:rFonts w:ascii="Times New Roman" w:hAnsi="Times New Roman" w:cs="Times New Roman"/>
          <w:sz w:val="28"/>
          <w:szCs w:val="28"/>
        </w:rPr>
        <w:t xml:space="preserve">ГЗ РЗ ОП </w:t>
      </w:r>
      <w:r w:rsidR="008B052B" w:rsidRPr="000A4359">
        <w:rPr>
          <w:rFonts w:ascii="Times New Roman" w:hAnsi="Times New Roman" w:cs="Times New Roman"/>
          <w:sz w:val="28"/>
          <w:szCs w:val="28"/>
        </w:rPr>
        <w:t>РСЧС</w:t>
      </w:r>
      <w:r w:rsidR="00126CC0">
        <w:rPr>
          <w:rFonts w:ascii="Times New Roman" w:hAnsi="Times New Roman" w:cs="Times New Roman"/>
          <w:sz w:val="28"/>
          <w:szCs w:val="28"/>
        </w:rPr>
        <w:t xml:space="preserve"> Гор</w:t>
      </w:r>
      <w:r w:rsidR="009F4F99">
        <w:rPr>
          <w:rFonts w:ascii="Times New Roman" w:hAnsi="Times New Roman" w:cs="Times New Roman"/>
          <w:sz w:val="28"/>
          <w:szCs w:val="28"/>
        </w:rPr>
        <w:t>ненского</w:t>
      </w:r>
      <w:r w:rsidR="008B052B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0A4359">
        <w:rPr>
          <w:rFonts w:ascii="Times New Roman" w:hAnsi="Times New Roman" w:cs="Times New Roman"/>
          <w:sz w:val="28"/>
          <w:szCs w:val="28"/>
        </w:rPr>
        <w:t>, обязаны создавать и поддерживать в готовности силы и средства, предназначенные для тушения ландшафтных (природных) пожаров.</w:t>
      </w:r>
    </w:p>
    <w:p w:rsidR="000A4359" w:rsidRPr="000A4359" w:rsidRDefault="000A4359" w:rsidP="009F57AE">
      <w:pPr>
        <w:spacing w:after="2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4359">
        <w:rPr>
          <w:rFonts w:ascii="Times New Roman" w:hAnsi="Times New Roman" w:cs="Times New Roman"/>
          <w:sz w:val="28"/>
          <w:szCs w:val="28"/>
        </w:rPr>
        <w:lastRenderedPageBreak/>
        <w:t xml:space="preserve">1.4. </w:t>
      </w:r>
      <w:r w:rsidR="008B052B">
        <w:rPr>
          <w:rFonts w:ascii="Times New Roman" w:hAnsi="Times New Roman" w:cs="Times New Roman"/>
          <w:sz w:val="28"/>
          <w:szCs w:val="28"/>
        </w:rPr>
        <w:t xml:space="preserve">Решением комиссии </w:t>
      </w:r>
      <w:r w:rsidR="008B052B" w:rsidRPr="000A4359">
        <w:rPr>
          <w:rFonts w:ascii="Times New Roman" w:hAnsi="Times New Roman" w:cs="Times New Roman"/>
          <w:sz w:val="28"/>
          <w:szCs w:val="28"/>
        </w:rPr>
        <w:t>по предупреждению и ликвидации чрезвычайных ситуаций</w:t>
      </w:r>
      <w:r w:rsidR="008B052B">
        <w:rPr>
          <w:rFonts w:ascii="Times New Roman" w:hAnsi="Times New Roman" w:cs="Times New Roman"/>
          <w:sz w:val="28"/>
          <w:szCs w:val="28"/>
        </w:rPr>
        <w:t xml:space="preserve"> и пожарн</w:t>
      </w:r>
      <w:r w:rsidR="00126CC0">
        <w:rPr>
          <w:rFonts w:ascii="Times New Roman" w:hAnsi="Times New Roman" w:cs="Times New Roman"/>
          <w:sz w:val="28"/>
          <w:szCs w:val="28"/>
        </w:rPr>
        <w:t>ой безопасности Горненского</w:t>
      </w:r>
      <w:r w:rsidR="008B052B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="00126CC0">
        <w:rPr>
          <w:rFonts w:ascii="Times New Roman" w:hAnsi="Times New Roman" w:cs="Times New Roman"/>
          <w:sz w:val="28"/>
          <w:szCs w:val="28"/>
        </w:rPr>
        <w:t xml:space="preserve"> </w:t>
      </w:r>
      <w:r w:rsidR="008B052B" w:rsidRPr="000A4359">
        <w:rPr>
          <w:rFonts w:ascii="Times New Roman" w:hAnsi="Times New Roman" w:cs="Times New Roman"/>
          <w:sz w:val="28"/>
          <w:szCs w:val="28"/>
        </w:rPr>
        <w:t>на пожароопасный сезон</w:t>
      </w:r>
      <w:r w:rsidR="008B052B">
        <w:rPr>
          <w:rFonts w:ascii="Times New Roman" w:hAnsi="Times New Roman" w:cs="Times New Roman"/>
          <w:sz w:val="28"/>
          <w:szCs w:val="28"/>
        </w:rPr>
        <w:t xml:space="preserve"> создается мобильная</w:t>
      </w:r>
      <w:r w:rsidRPr="000A4359">
        <w:rPr>
          <w:rFonts w:ascii="Times New Roman" w:hAnsi="Times New Roman" w:cs="Times New Roman"/>
          <w:sz w:val="28"/>
          <w:szCs w:val="28"/>
        </w:rPr>
        <w:t xml:space="preserve"> групп</w:t>
      </w:r>
      <w:r w:rsidR="008B052B">
        <w:rPr>
          <w:rFonts w:ascii="Times New Roman" w:hAnsi="Times New Roman" w:cs="Times New Roman"/>
          <w:sz w:val="28"/>
          <w:szCs w:val="28"/>
        </w:rPr>
        <w:t>а</w:t>
      </w:r>
      <w:r w:rsidR="00126CC0">
        <w:rPr>
          <w:rFonts w:ascii="Times New Roman" w:hAnsi="Times New Roman" w:cs="Times New Roman"/>
          <w:sz w:val="28"/>
          <w:szCs w:val="28"/>
        </w:rPr>
        <w:t xml:space="preserve"> </w:t>
      </w:r>
      <w:r w:rsidR="008B052B">
        <w:rPr>
          <w:rFonts w:ascii="Times New Roman" w:hAnsi="Times New Roman" w:cs="Times New Roman"/>
          <w:sz w:val="28"/>
          <w:szCs w:val="28"/>
        </w:rPr>
        <w:t>патрулирования территории поселения</w:t>
      </w:r>
      <w:r w:rsidR="00C50745">
        <w:rPr>
          <w:rFonts w:ascii="Times New Roman" w:hAnsi="Times New Roman" w:cs="Times New Roman"/>
          <w:sz w:val="28"/>
          <w:szCs w:val="28"/>
        </w:rPr>
        <w:t xml:space="preserve"> и утверждается постановление</w:t>
      </w:r>
      <w:r w:rsidR="00126CC0">
        <w:rPr>
          <w:rFonts w:ascii="Times New Roman" w:hAnsi="Times New Roman" w:cs="Times New Roman"/>
          <w:sz w:val="28"/>
          <w:szCs w:val="28"/>
        </w:rPr>
        <w:t>м Администрации Горненского</w:t>
      </w:r>
      <w:r w:rsidR="00C50745">
        <w:rPr>
          <w:rFonts w:ascii="Times New Roman" w:hAnsi="Times New Roman" w:cs="Times New Roman"/>
          <w:sz w:val="28"/>
          <w:szCs w:val="28"/>
        </w:rPr>
        <w:t xml:space="preserve"> городского поселения.</w:t>
      </w:r>
    </w:p>
    <w:p w:rsidR="000A4359" w:rsidRPr="000A4359" w:rsidRDefault="000A4359" w:rsidP="009F57AE">
      <w:pPr>
        <w:spacing w:after="3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4359">
        <w:rPr>
          <w:rFonts w:ascii="Times New Roman" w:hAnsi="Times New Roman" w:cs="Times New Roman"/>
          <w:sz w:val="28"/>
          <w:szCs w:val="28"/>
        </w:rPr>
        <w:t xml:space="preserve">Основными задачами </w:t>
      </w:r>
      <w:r w:rsidR="00C50745">
        <w:rPr>
          <w:rFonts w:ascii="Times New Roman" w:hAnsi="Times New Roman" w:cs="Times New Roman"/>
          <w:sz w:val="28"/>
          <w:szCs w:val="28"/>
        </w:rPr>
        <w:t>мобильной</w:t>
      </w:r>
      <w:r w:rsidR="00C50745" w:rsidRPr="000A4359">
        <w:rPr>
          <w:rFonts w:ascii="Times New Roman" w:hAnsi="Times New Roman" w:cs="Times New Roman"/>
          <w:sz w:val="28"/>
          <w:szCs w:val="28"/>
        </w:rPr>
        <w:t xml:space="preserve"> групп</w:t>
      </w:r>
      <w:r w:rsidR="00C50745">
        <w:rPr>
          <w:rFonts w:ascii="Times New Roman" w:hAnsi="Times New Roman" w:cs="Times New Roman"/>
          <w:sz w:val="28"/>
          <w:szCs w:val="28"/>
        </w:rPr>
        <w:t>ы</w:t>
      </w:r>
      <w:r w:rsidR="00126CC0">
        <w:rPr>
          <w:rFonts w:ascii="Times New Roman" w:hAnsi="Times New Roman" w:cs="Times New Roman"/>
          <w:sz w:val="28"/>
          <w:szCs w:val="28"/>
        </w:rPr>
        <w:t xml:space="preserve"> </w:t>
      </w:r>
      <w:r w:rsidR="00C50745">
        <w:rPr>
          <w:rFonts w:ascii="Times New Roman" w:hAnsi="Times New Roman" w:cs="Times New Roman"/>
          <w:sz w:val="28"/>
          <w:szCs w:val="28"/>
        </w:rPr>
        <w:t>патрулирования</w:t>
      </w:r>
      <w:r w:rsidR="007259D5">
        <w:rPr>
          <w:rFonts w:ascii="Times New Roman" w:hAnsi="Times New Roman" w:cs="Times New Roman"/>
          <w:sz w:val="28"/>
          <w:szCs w:val="28"/>
        </w:rPr>
        <w:t xml:space="preserve"> </w:t>
      </w:r>
      <w:r w:rsidRPr="000A4359">
        <w:rPr>
          <w:rFonts w:ascii="Times New Roman" w:hAnsi="Times New Roman" w:cs="Times New Roman"/>
          <w:sz w:val="28"/>
          <w:szCs w:val="28"/>
        </w:rPr>
        <w:t>являются выявление ландшафтных (природных) пожаров на ранней стадии развития, тушение их минимальными силами, проведение профилактических мероприятий, выявление нарушителей установленного порядка выжигания сухой растительности.</w:t>
      </w:r>
    </w:p>
    <w:p w:rsidR="000A4359" w:rsidRPr="000A4359" w:rsidRDefault="000A4359" w:rsidP="009F57A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4359">
        <w:rPr>
          <w:rFonts w:ascii="Times New Roman" w:hAnsi="Times New Roman" w:cs="Times New Roman"/>
          <w:sz w:val="28"/>
          <w:szCs w:val="28"/>
        </w:rPr>
        <w:t>1.5. На период пожароопасного сезона, при наступлении IV и V классов пожарной опасности, созда</w:t>
      </w:r>
      <w:r w:rsidR="00C50745">
        <w:rPr>
          <w:rFonts w:ascii="Times New Roman" w:hAnsi="Times New Roman" w:cs="Times New Roman"/>
          <w:sz w:val="28"/>
          <w:szCs w:val="28"/>
        </w:rPr>
        <w:t>е</w:t>
      </w:r>
      <w:r w:rsidRPr="000A4359">
        <w:rPr>
          <w:rFonts w:ascii="Times New Roman" w:hAnsi="Times New Roman" w:cs="Times New Roman"/>
          <w:sz w:val="28"/>
          <w:szCs w:val="28"/>
        </w:rPr>
        <w:t>тся:</w:t>
      </w:r>
    </w:p>
    <w:p w:rsidR="000A4359" w:rsidRDefault="000A4359" w:rsidP="009F57A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4359">
        <w:rPr>
          <w:rFonts w:ascii="Times New Roman" w:hAnsi="Times New Roman" w:cs="Times New Roman"/>
          <w:sz w:val="28"/>
          <w:szCs w:val="28"/>
        </w:rPr>
        <w:t>на муниципальном уровне - постоянно действующие оперативны</w:t>
      </w:r>
      <w:r w:rsidR="00C50745">
        <w:rPr>
          <w:rFonts w:ascii="Times New Roman" w:hAnsi="Times New Roman" w:cs="Times New Roman"/>
          <w:sz w:val="28"/>
          <w:szCs w:val="28"/>
        </w:rPr>
        <w:t>й</w:t>
      </w:r>
      <w:r w:rsidRPr="000A4359">
        <w:rPr>
          <w:rFonts w:ascii="Times New Roman" w:hAnsi="Times New Roman" w:cs="Times New Roman"/>
          <w:sz w:val="28"/>
          <w:szCs w:val="28"/>
        </w:rPr>
        <w:t xml:space="preserve"> штаб</w:t>
      </w:r>
      <w:r w:rsidR="00126CC0">
        <w:rPr>
          <w:rFonts w:ascii="Times New Roman" w:hAnsi="Times New Roman" w:cs="Times New Roman"/>
          <w:sz w:val="28"/>
          <w:szCs w:val="28"/>
        </w:rPr>
        <w:t xml:space="preserve"> </w:t>
      </w:r>
      <w:r w:rsidRPr="000A4359">
        <w:rPr>
          <w:rFonts w:ascii="Times New Roman" w:hAnsi="Times New Roman" w:cs="Times New Roman"/>
          <w:sz w:val="28"/>
          <w:szCs w:val="28"/>
        </w:rPr>
        <w:t xml:space="preserve">при КЧС и ОПБ </w:t>
      </w:r>
      <w:r w:rsidR="00126CC0">
        <w:rPr>
          <w:rFonts w:ascii="Times New Roman" w:hAnsi="Times New Roman" w:cs="Times New Roman"/>
          <w:sz w:val="28"/>
          <w:szCs w:val="28"/>
        </w:rPr>
        <w:t>Горн</w:t>
      </w:r>
      <w:r w:rsidR="008D6250">
        <w:rPr>
          <w:rFonts w:ascii="Times New Roman" w:hAnsi="Times New Roman" w:cs="Times New Roman"/>
          <w:sz w:val="28"/>
          <w:szCs w:val="28"/>
        </w:rPr>
        <w:t>е</w:t>
      </w:r>
      <w:r w:rsidR="00126CC0">
        <w:rPr>
          <w:rFonts w:ascii="Times New Roman" w:hAnsi="Times New Roman" w:cs="Times New Roman"/>
          <w:sz w:val="28"/>
          <w:szCs w:val="28"/>
        </w:rPr>
        <w:t>нского</w:t>
      </w:r>
      <w:r w:rsidR="00C50745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0A4359">
        <w:rPr>
          <w:rFonts w:ascii="Times New Roman" w:hAnsi="Times New Roman" w:cs="Times New Roman"/>
          <w:sz w:val="28"/>
          <w:szCs w:val="28"/>
        </w:rPr>
        <w:t>.</w:t>
      </w:r>
    </w:p>
    <w:p w:rsidR="00DB4C5B" w:rsidRPr="000A4359" w:rsidRDefault="00DB4C5B" w:rsidP="009F57A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25619" w:rsidRPr="009F4F99" w:rsidRDefault="009F4F99" w:rsidP="009F4F99">
      <w:pPr>
        <w:suppressAutoHyphens w:val="0"/>
        <w:ind w:left="148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0A4359" w:rsidRPr="009F4F99">
        <w:rPr>
          <w:rFonts w:ascii="Times New Roman" w:hAnsi="Times New Roman" w:cs="Times New Roman"/>
          <w:b/>
          <w:sz w:val="28"/>
          <w:szCs w:val="28"/>
        </w:rPr>
        <w:t xml:space="preserve">Реагирование органов управления </w:t>
      </w:r>
      <w:r w:rsidR="00925619" w:rsidRPr="009F4F99">
        <w:rPr>
          <w:rFonts w:ascii="Times New Roman" w:hAnsi="Times New Roman" w:cs="Times New Roman"/>
          <w:b/>
          <w:sz w:val="28"/>
          <w:szCs w:val="28"/>
        </w:rPr>
        <w:t>ГЗ РЗ ОП РСЧС</w:t>
      </w:r>
    </w:p>
    <w:p w:rsidR="00925619" w:rsidRPr="009F4F99" w:rsidRDefault="008D6250" w:rsidP="00925619">
      <w:pPr>
        <w:suppressAutoHyphens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4F99">
        <w:rPr>
          <w:rFonts w:ascii="Times New Roman" w:hAnsi="Times New Roman" w:cs="Times New Roman"/>
          <w:b/>
          <w:sz w:val="28"/>
          <w:szCs w:val="28"/>
        </w:rPr>
        <w:t>Горненского</w:t>
      </w:r>
      <w:r w:rsidR="00925619" w:rsidRPr="009F4F99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</w:t>
      </w:r>
      <w:r w:rsidRPr="009F4F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A4359" w:rsidRPr="009F4F99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C50745" w:rsidRPr="009F4F99">
        <w:rPr>
          <w:rFonts w:ascii="Times New Roman" w:hAnsi="Times New Roman" w:cs="Times New Roman"/>
          <w:b/>
          <w:sz w:val="28"/>
          <w:szCs w:val="28"/>
        </w:rPr>
        <w:t>в</w:t>
      </w:r>
      <w:r w:rsidR="000A4359" w:rsidRPr="009F4F99">
        <w:rPr>
          <w:rFonts w:ascii="Times New Roman" w:hAnsi="Times New Roman" w:cs="Times New Roman"/>
          <w:b/>
          <w:sz w:val="28"/>
          <w:szCs w:val="28"/>
        </w:rPr>
        <w:t>озникновение</w:t>
      </w:r>
    </w:p>
    <w:p w:rsidR="000A4359" w:rsidRDefault="000A4359" w:rsidP="00925619">
      <w:pPr>
        <w:suppressAutoHyphens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4F99">
        <w:rPr>
          <w:rFonts w:ascii="Times New Roman" w:hAnsi="Times New Roman" w:cs="Times New Roman"/>
          <w:b/>
          <w:sz w:val="28"/>
          <w:szCs w:val="28"/>
        </w:rPr>
        <w:t>ландшафтных (природных) пожаров</w:t>
      </w:r>
    </w:p>
    <w:p w:rsidR="009F4F99" w:rsidRPr="009F4F99" w:rsidRDefault="009F4F99" w:rsidP="00925619">
      <w:pPr>
        <w:suppressAutoHyphens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4359" w:rsidRPr="000A4359" w:rsidRDefault="000A4359" w:rsidP="001037AF">
      <w:pPr>
        <w:numPr>
          <w:ilvl w:val="1"/>
          <w:numId w:val="16"/>
        </w:numPr>
        <w:suppressAutoHyphens w:val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A4359">
        <w:rPr>
          <w:rFonts w:ascii="Times New Roman" w:hAnsi="Times New Roman" w:cs="Times New Roman"/>
          <w:sz w:val="28"/>
          <w:szCs w:val="28"/>
        </w:rPr>
        <w:t>Координационными органами управления, постоянно действующими органами управления и органами повседневного управления РСЧС на региональном и муниципальном уровнях реагирования постоянно осуществляется оценка угрозы обнаруженных и действующих ландшафтных (природных) пожаров населенным пунктам, объектам экономики и инфраструктуры.</w:t>
      </w:r>
    </w:p>
    <w:p w:rsidR="000A4359" w:rsidRPr="000A4359" w:rsidRDefault="000A4359" w:rsidP="009F57A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4359">
        <w:rPr>
          <w:rFonts w:ascii="Times New Roman" w:hAnsi="Times New Roman" w:cs="Times New Roman"/>
          <w:sz w:val="28"/>
          <w:szCs w:val="28"/>
        </w:rPr>
        <w:t>Организациями, предприятиями и учреждениями, независимо от форм собственности и ведомственной принадлежности, осуществляется оценка угрозы обнаруженных и действующих ландшафтных (природных) пожаров их недвижимой и движимой собственности.</w:t>
      </w:r>
    </w:p>
    <w:p w:rsidR="000A4359" w:rsidRPr="000A4359" w:rsidRDefault="000A4359" w:rsidP="001730DA">
      <w:pPr>
        <w:numPr>
          <w:ilvl w:val="1"/>
          <w:numId w:val="16"/>
        </w:numPr>
        <w:suppressAutoHyphens w:val="0"/>
        <w:spacing w:after="5" w:line="247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0A4359">
        <w:rPr>
          <w:rFonts w:ascii="Times New Roman" w:hAnsi="Times New Roman" w:cs="Times New Roman"/>
          <w:sz w:val="28"/>
          <w:szCs w:val="28"/>
        </w:rPr>
        <w:t>Един</w:t>
      </w:r>
      <w:r w:rsidR="00C50745">
        <w:rPr>
          <w:rFonts w:ascii="Times New Roman" w:hAnsi="Times New Roman" w:cs="Times New Roman"/>
          <w:sz w:val="28"/>
          <w:szCs w:val="28"/>
        </w:rPr>
        <w:t>ая</w:t>
      </w:r>
      <w:r w:rsidRPr="000A4359">
        <w:rPr>
          <w:rFonts w:ascii="Times New Roman" w:hAnsi="Times New Roman" w:cs="Times New Roman"/>
          <w:sz w:val="28"/>
          <w:szCs w:val="28"/>
        </w:rPr>
        <w:t xml:space="preserve"> дежурно-диспетчерск</w:t>
      </w:r>
      <w:r w:rsidR="00C50745">
        <w:rPr>
          <w:rFonts w:ascii="Times New Roman" w:hAnsi="Times New Roman" w:cs="Times New Roman"/>
          <w:sz w:val="28"/>
          <w:szCs w:val="28"/>
        </w:rPr>
        <w:t>ая</w:t>
      </w:r>
      <w:r w:rsidRPr="000A4359">
        <w:rPr>
          <w:rFonts w:ascii="Times New Roman" w:hAnsi="Times New Roman" w:cs="Times New Roman"/>
          <w:sz w:val="28"/>
          <w:szCs w:val="28"/>
        </w:rPr>
        <w:t xml:space="preserve"> служб</w:t>
      </w:r>
      <w:r w:rsidR="00C50745">
        <w:rPr>
          <w:rFonts w:ascii="Times New Roman" w:hAnsi="Times New Roman" w:cs="Times New Roman"/>
          <w:sz w:val="28"/>
          <w:szCs w:val="28"/>
        </w:rPr>
        <w:t>а</w:t>
      </w:r>
      <w:r w:rsidR="009F4F99">
        <w:rPr>
          <w:rFonts w:ascii="Times New Roman" w:hAnsi="Times New Roman" w:cs="Times New Roman"/>
          <w:sz w:val="28"/>
          <w:szCs w:val="28"/>
        </w:rPr>
        <w:t xml:space="preserve"> </w:t>
      </w:r>
      <w:r w:rsidR="00C50745">
        <w:rPr>
          <w:rFonts w:ascii="Times New Roman" w:hAnsi="Times New Roman" w:cs="Times New Roman"/>
          <w:sz w:val="28"/>
          <w:szCs w:val="28"/>
        </w:rPr>
        <w:t>Красносулинского района</w:t>
      </w:r>
      <w:r w:rsidRPr="000A4359">
        <w:rPr>
          <w:rFonts w:ascii="Times New Roman" w:hAnsi="Times New Roman" w:cs="Times New Roman"/>
          <w:sz w:val="28"/>
          <w:szCs w:val="28"/>
        </w:rPr>
        <w:t xml:space="preserve"> (далее — ЕДДС) обеспечива</w:t>
      </w:r>
      <w:r w:rsidR="00C50745">
        <w:rPr>
          <w:rFonts w:ascii="Times New Roman" w:hAnsi="Times New Roman" w:cs="Times New Roman"/>
          <w:sz w:val="28"/>
          <w:szCs w:val="28"/>
        </w:rPr>
        <w:t>е</w:t>
      </w:r>
      <w:r w:rsidRPr="000A4359">
        <w:rPr>
          <w:rFonts w:ascii="Times New Roman" w:hAnsi="Times New Roman" w:cs="Times New Roman"/>
          <w:sz w:val="28"/>
          <w:szCs w:val="28"/>
        </w:rPr>
        <w:t>т:</w:t>
      </w:r>
    </w:p>
    <w:p w:rsidR="00DB4C5B" w:rsidRDefault="000A4359" w:rsidP="001037AF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0A4359">
        <w:rPr>
          <w:rFonts w:ascii="Times New Roman" w:hAnsi="Times New Roman" w:cs="Times New Roman"/>
          <w:sz w:val="28"/>
          <w:szCs w:val="28"/>
        </w:rPr>
        <w:t>мониторинг информации о термических точках, очагах возгорания и задымления, поступающей от средств космического наблюдения и систем видеонаблюдения, интегрированных в платформу аппаратно-программного комплекса «Безопасный город»;</w:t>
      </w:r>
    </w:p>
    <w:p w:rsidR="000A4359" w:rsidRPr="000A4359" w:rsidRDefault="000A4359" w:rsidP="001037AF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0A4359">
        <w:rPr>
          <w:rFonts w:ascii="Times New Roman" w:hAnsi="Times New Roman" w:cs="Times New Roman"/>
          <w:sz w:val="28"/>
          <w:szCs w:val="28"/>
        </w:rPr>
        <w:t>оперативную обработку информации о термических точках, очагах возгорания и задымления, поступающей от прочих источников информации;</w:t>
      </w:r>
    </w:p>
    <w:p w:rsidR="00DB4C5B" w:rsidRDefault="000A4359" w:rsidP="001037AF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0A4359">
        <w:rPr>
          <w:rFonts w:ascii="Times New Roman" w:hAnsi="Times New Roman" w:cs="Times New Roman"/>
          <w:sz w:val="28"/>
          <w:szCs w:val="28"/>
        </w:rPr>
        <w:t xml:space="preserve">доведение информации о местонахождении термических точек, очагов возгорания и задымления до подразделений, формирований, указанных в пункте 1.3 настоящего Порядка, собственников и арендаторов земельных участков, </w:t>
      </w:r>
      <w:r w:rsidR="00DB4C5B">
        <w:rPr>
          <w:rFonts w:ascii="Times New Roman" w:hAnsi="Times New Roman" w:cs="Times New Roman"/>
          <w:sz w:val="28"/>
          <w:szCs w:val="28"/>
        </w:rPr>
        <w:t>г</w:t>
      </w:r>
      <w:r w:rsidRPr="000A4359">
        <w:rPr>
          <w:rFonts w:ascii="Times New Roman" w:hAnsi="Times New Roman" w:cs="Times New Roman"/>
          <w:sz w:val="28"/>
          <w:szCs w:val="28"/>
        </w:rPr>
        <w:t>лав</w:t>
      </w:r>
      <w:r w:rsidR="001730DA">
        <w:rPr>
          <w:rFonts w:ascii="Times New Roman" w:hAnsi="Times New Roman" w:cs="Times New Roman"/>
          <w:sz w:val="28"/>
          <w:szCs w:val="28"/>
        </w:rPr>
        <w:t xml:space="preserve">а </w:t>
      </w:r>
      <w:r w:rsidR="00C50745">
        <w:rPr>
          <w:rFonts w:ascii="Times New Roman" w:hAnsi="Times New Roman" w:cs="Times New Roman"/>
          <w:sz w:val="28"/>
          <w:szCs w:val="28"/>
        </w:rPr>
        <w:t>А</w:t>
      </w:r>
      <w:r w:rsidRPr="000A4359">
        <w:rPr>
          <w:rFonts w:ascii="Times New Roman" w:hAnsi="Times New Roman" w:cs="Times New Roman"/>
          <w:sz w:val="28"/>
          <w:szCs w:val="28"/>
        </w:rPr>
        <w:t>дминистраци</w:t>
      </w:r>
      <w:r w:rsidR="00C50745">
        <w:rPr>
          <w:rFonts w:ascii="Times New Roman" w:hAnsi="Times New Roman" w:cs="Times New Roman"/>
          <w:sz w:val="28"/>
          <w:szCs w:val="28"/>
        </w:rPr>
        <w:t>и</w:t>
      </w:r>
      <w:r w:rsidR="001730DA">
        <w:rPr>
          <w:rFonts w:ascii="Times New Roman" w:hAnsi="Times New Roman" w:cs="Times New Roman"/>
          <w:sz w:val="28"/>
          <w:szCs w:val="28"/>
        </w:rPr>
        <w:t xml:space="preserve"> Горненского</w:t>
      </w:r>
      <w:r w:rsidR="00C50745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0A4359">
        <w:rPr>
          <w:rFonts w:ascii="Times New Roman" w:hAnsi="Times New Roman" w:cs="Times New Roman"/>
          <w:sz w:val="28"/>
          <w:szCs w:val="28"/>
        </w:rPr>
        <w:t>, и других заинтересованных должностных лиц;</w:t>
      </w:r>
    </w:p>
    <w:p w:rsidR="00DB4C5B" w:rsidRDefault="000A4359" w:rsidP="001037AF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0A4359">
        <w:rPr>
          <w:rFonts w:ascii="Times New Roman" w:hAnsi="Times New Roman" w:cs="Times New Roman"/>
          <w:sz w:val="28"/>
          <w:szCs w:val="28"/>
        </w:rPr>
        <w:t>направление ближайших к месту пожара сил и средств</w:t>
      </w:r>
      <w:r w:rsidR="001730DA">
        <w:rPr>
          <w:rFonts w:ascii="Times New Roman" w:hAnsi="Times New Roman" w:cs="Times New Roman"/>
          <w:sz w:val="28"/>
          <w:szCs w:val="28"/>
        </w:rPr>
        <w:t xml:space="preserve"> </w:t>
      </w:r>
      <w:r w:rsidR="00DB4C5B">
        <w:rPr>
          <w:rFonts w:ascii="Times New Roman" w:hAnsi="Times New Roman" w:cs="Times New Roman"/>
          <w:sz w:val="28"/>
          <w:szCs w:val="28"/>
        </w:rPr>
        <w:t xml:space="preserve">ГЗ РЗ ОП </w:t>
      </w:r>
      <w:r w:rsidR="00DB4C5B" w:rsidRPr="000A4359">
        <w:rPr>
          <w:rFonts w:ascii="Times New Roman" w:hAnsi="Times New Roman" w:cs="Times New Roman"/>
          <w:sz w:val="28"/>
          <w:szCs w:val="28"/>
        </w:rPr>
        <w:t>РСЧС привлекаемых на территории</w:t>
      </w:r>
      <w:r w:rsidR="001730DA">
        <w:rPr>
          <w:rFonts w:ascii="Times New Roman" w:hAnsi="Times New Roman" w:cs="Times New Roman"/>
          <w:sz w:val="28"/>
          <w:szCs w:val="28"/>
        </w:rPr>
        <w:t xml:space="preserve"> </w:t>
      </w:r>
      <w:r w:rsidR="009F4F99">
        <w:rPr>
          <w:rFonts w:ascii="Times New Roman" w:hAnsi="Times New Roman" w:cs="Times New Roman"/>
          <w:sz w:val="28"/>
          <w:szCs w:val="28"/>
        </w:rPr>
        <w:t>Г</w:t>
      </w:r>
      <w:r w:rsidR="001730DA">
        <w:rPr>
          <w:rFonts w:ascii="Times New Roman" w:hAnsi="Times New Roman" w:cs="Times New Roman"/>
          <w:sz w:val="28"/>
          <w:szCs w:val="28"/>
        </w:rPr>
        <w:t>орненского</w:t>
      </w:r>
      <w:r w:rsidR="00DB4C5B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="00DB4C5B" w:rsidRPr="000A4359">
        <w:rPr>
          <w:rFonts w:ascii="Times New Roman" w:hAnsi="Times New Roman" w:cs="Times New Roman"/>
          <w:sz w:val="28"/>
          <w:szCs w:val="28"/>
        </w:rPr>
        <w:t xml:space="preserve"> к тушению ландшафтных (природных) пожаров</w:t>
      </w:r>
      <w:r w:rsidRPr="000A4359">
        <w:rPr>
          <w:rFonts w:ascii="Times New Roman" w:hAnsi="Times New Roman" w:cs="Times New Roman"/>
          <w:sz w:val="28"/>
          <w:szCs w:val="28"/>
        </w:rPr>
        <w:t xml:space="preserve">, указанных в пункте 1.3 </w:t>
      </w:r>
      <w:r w:rsidRPr="000A4359">
        <w:rPr>
          <w:rFonts w:ascii="Times New Roman" w:hAnsi="Times New Roman" w:cs="Times New Roman"/>
          <w:sz w:val="28"/>
          <w:szCs w:val="28"/>
        </w:rPr>
        <w:lastRenderedPageBreak/>
        <w:t xml:space="preserve">настоящего Порядка, расположенных на территории </w:t>
      </w:r>
      <w:r w:rsidR="009F4F99">
        <w:rPr>
          <w:rFonts w:ascii="Times New Roman" w:hAnsi="Times New Roman" w:cs="Times New Roman"/>
          <w:sz w:val="28"/>
          <w:szCs w:val="28"/>
        </w:rPr>
        <w:t>Горненского</w:t>
      </w:r>
      <w:r w:rsidR="00DB4C5B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0A4359">
        <w:rPr>
          <w:rFonts w:ascii="Times New Roman" w:hAnsi="Times New Roman" w:cs="Times New Roman"/>
          <w:sz w:val="28"/>
          <w:szCs w:val="28"/>
        </w:rPr>
        <w:t xml:space="preserve">, через диспетчеров пожарно-спасательных гарнизонов, </w:t>
      </w:r>
      <w:r w:rsidR="00F14852">
        <w:rPr>
          <w:rFonts w:ascii="Times New Roman" w:hAnsi="Times New Roman" w:cs="Times New Roman"/>
          <w:sz w:val="28"/>
          <w:szCs w:val="28"/>
        </w:rPr>
        <w:t>г</w:t>
      </w:r>
      <w:r w:rsidRPr="000A4359">
        <w:rPr>
          <w:rFonts w:ascii="Times New Roman" w:hAnsi="Times New Roman" w:cs="Times New Roman"/>
          <w:sz w:val="28"/>
          <w:szCs w:val="28"/>
        </w:rPr>
        <w:t>ла</w:t>
      </w:r>
      <w:r w:rsidR="00DB4C5B">
        <w:rPr>
          <w:rFonts w:ascii="Times New Roman" w:hAnsi="Times New Roman" w:cs="Times New Roman"/>
          <w:sz w:val="28"/>
          <w:szCs w:val="28"/>
        </w:rPr>
        <w:t>вы</w:t>
      </w:r>
      <w:r w:rsidR="009F4F99">
        <w:rPr>
          <w:rFonts w:ascii="Times New Roman" w:hAnsi="Times New Roman" w:cs="Times New Roman"/>
          <w:sz w:val="28"/>
          <w:szCs w:val="28"/>
        </w:rPr>
        <w:t xml:space="preserve"> </w:t>
      </w:r>
      <w:r w:rsidR="00DB4C5B">
        <w:rPr>
          <w:rFonts w:ascii="Times New Roman" w:hAnsi="Times New Roman" w:cs="Times New Roman"/>
          <w:sz w:val="28"/>
          <w:szCs w:val="28"/>
        </w:rPr>
        <w:t>А</w:t>
      </w:r>
      <w:r w:rsidRPr="000A4359">
        <w:rPr>
          <w:rFonts w:ascii="Times New Roman" w:hAnsi="Times New Roman" w:cs="Times New Roman"/>
          <w:sz w:val="28"/>
          <w:szCs w:val="28"/>
        </w:rPr>
        <w:t>дминистраци</w:t>
      </w:r>
      <w:r w:rsidR="00DB4C5B">
        <w:rPr>
          <w:rFonts w:ascii="Times New Roman" w:hAnsi="Times New Roman" w:cs="Times New Roman"/>
          <w:sz w:val="28"/>
          <w:szCs w:val="28"/>
        </w:rPr>
        <w:t>и</w:t>
      </w:r>
      <w:r w:rsidR="009F4F99">
        <w:rPr>
          <w:rFonts w:ascii="Times New Roman" w:hAnsi="Times New Roman" w:cs="Times New Roman"/>
          <w:sz w:val="28"/>
          <w:szCs w:val="28"/>
        </w:rPr>
        <w:t xml:space="preserve"> Гоненского</w:t>
      </w:r>
      <w:r w:rsidR="00DB4C5B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0A4359">
        <w:rPr>
          <w:rFonts w:ascii="Times New Roman" w:hAnsi="Times New Roman" w:cs="Times New Roman"/>
          <w:sz w:val="28"/>
          <w:szCs w:val="28"/>
        </w:rPr>
        <w:t xml:space="preserve"> и руководителей организаций; </w:t>
      </w:r>
    </w:p>
    <w:p w:rsidR="00DB4C5B" w:rsidRDefault="000A4359" w:rsidP="009F4F99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0A4359">
        <w:rPr>
          <w:rFonts w:ascii="Times New Roman" w:hAnsi="Times New Roman" w:cs="Times New Roman"/>
          <w:sz w:val="28"/>
          <w:szCs w:val="28"/>
        </w:rPr>
        <w:t>ежедневное уточнение маршрут</w:t>
      </w:r>
      <w:r w:rsidR="00DB4C5B">
        <w:rPr>
          <w:rFonts w:ascii="Times New Roman" w:hAnsi="Times New Roman" w:cs="Times New Roman"/>
          <w:sz w:val="28"/>
          <w:szCs w:val="28"/>
        </w:rPr>
        <w:t>ов</w:t>
      </w:r>
      <w:r w:rsidR="009F4F99">
        <w:rPr>
          <w:rFonts w:ascii="Times New Roman" w:hAnsi="Times New Roman" w:cs="Times New Roman"/>
          <w:sz w:val="28"/>
          <w:szCs w:val="28"/>
        </w:rPr>
        <w:t xml:space="preserve"> </w:t>
      </w:r>
      <w:r w:rsidR="00DB4C5B">
        <w:rPr>
          <w:rFonts w:ascii="Times New Roman" w:hAnsi="Times New Roman" w:cs="Times New Roman"/>
          <w:sz w:val="28"/>
          <w:szCs w:val="28"/>
        </w:rPr>
        <w:t>мобильной</w:t>
      </w:r>
      <w:r w:rsidR="00DB4C5B" w:rsidRPr="000A4359">
        <w:rPr>
          <w:rFonts w:ascii="Times New Roman" w:hAnsi="Times New Roman" w:cs="Times New Roman"/>
          <w:sz w:val="28"/>
          <w:szCs w:val="28"/>
        </w:rPr>
        <w:t xml:space="preserve"> групп</w:t>
      </w:r>
      <w:r w:rsidR="00DB4C5B">
        <w:rPr>
          <w:rFonts w:ascii="Times New Roman" w:hAnsi="Times New Roman" w:cs="Times New Roman"/>
          <w:sz w:val="28"/>
          <w:szCs w:val="28"/>
        </w:rPr>
        <w:t>ы</w:t>
      </w:r>
      <w:r w:rsidR="009F4F99">
        <w:rPr>
          <w:rFonts w:ascii="Times New Roman" w:hAnsi="Times New Roman" w:cs="Times New Roman"/>
          <w:sz w:val="28"/>
          <w:szCs w:val="28"/>
        </w:rPr>
        <w:t xml:space="preserve"> </w:t>
      </w:r>
      <w:r w:rsidR="00DB4C5B">
        <w:rPr>
          <w:rFonts w:ascii="Times New Roman" w:hAnsi="Times New Roman" w:cs="Times New Roman"/>
          <w:sz w:val="28"/>
          <w:szCs w:val="28"/>
        </w:rPr>
        <w:t>патрулирования</w:t>
      </w:r>
      <w:r w:rsidR="009F4F99">
        <w:rPr>
          <w:rFonts w:ascii="Times New Roman" w:hAnsi="Times New Roman" w:cs="Times New Roman"/>
          <w:sz w:val="28"/>
          <w:szCs w:val="28"/>
        </w:rPr>
        <w:t xml:space="preserve"> </w:t>
      </w:r>
      <w:r w:rsidRPr="000A4359">
        <w:rPr>
          <w:rFonts w:ascii="Times New Roman" w:hAnsi="Times New Roman" w:cs="Times New Roman"/>
          <w:sz w:val="28"/>
          <w:szCs w:val="28"/>
        </w:rPr>
        <w:t xml:space="preserve">на период предстоящих суток в целях осуществления контроля за оперативной обстановкой, управления силами и средствами по обеспечению пожарной безопасности на территории </w:t>
      </w:r>
      <w:r w:rsidR="00DB4C5B">
        <w:rPr>
          <w:rFonts w:ascii="Times New Roman" w:hAnsi="Times New Roman" w:cs="Times New Roman"/>
          <w:sz w:val="28"/>
          <w:szCs w:val="28"/>
        </w:rPr>
        <w:t>поселения</w:t>
      </w:r>
      <w:r w:rsidRPr="000A4359">
        <w:rPr>
          <w:rFonts w:ascii="Times New Roman" w:hAnsi="Times New Roman" w:cs="Times New Roman"/>
          <w:sz w:val="28"/>
          <w:szCs w:val="28"/>
        </w:rPr>
        <w:t>;</w:t>
      </w:r>
    </w:p>
    <w:p w:rsidR="000A4359" w:rsidRPr="000A4359" w:rsidRDefault="000A4359" w:rsidP="009F4F99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0A4359">
        <w:rPr>
          <w:rFonts w:ascii="Times New Roman" w:hAnsi="Times New Roman" w:cs="Times New Roman"/>
          <w:sz w:val="28"/>
          <w:szCs w:val="28"/>
        </w:rPr>
        <w:t>прием докладов о ходе патрулирования от старш</w:t>
      </w:r>
      <w:r w:rsidR="00DB4C5B">
        <w:rPr>
          <w:rFonts w:ascii="Times New Roman" w:hAnsi="Times New Roman" w:cs="Times New Roman"/>
          <w:sz w:val="28"/>
          <w:szCs w:val="28"/>
        </w:rPr>
        <w:t>его</w:t>
      </w:r>
      <w:r w:rsidR="009F4F99">
        <w:rPr>
          <w:rFonts w:ascii="Times New Roman" w:hAnsi="Times New Roman" w:cs="Times New Roman"/>
          <w:sz w:val="28"/>
          <w:szCs w:val="28"/>
        </w:rPr>
        <w:t xml:space="preserve"> </w:t>
      </w:r>
      <w:r w:rsidR="00DB4C5B">
        <w:rPr>
          <w:rFonts w:ascii="Times New Roman" w:hAnsi="Times New Roman" w:cs="Times New Roman"/>
          <w:sz w:val="28"/>
          <w:szCs w:val="28"/>
        </w:rPr>
        <w:t>мобильной г</w:t>
      </w:r>
      <w:r w:rsidRPr="000A4359">
        <w:rPr>
          <w:rFonts w:ascii="Times New Roman" w:hAnsi="Times New Roman" w:cs="Times New Roman"/>
          <w:sz w:val="28"/>
          <w:szCs w:val="28"/>
        </w:rPr>
        <w:t>рупп</w:t>
      </w:r>
      <w:r w:rsidR="00DB4C5B">
        <w:rPr>
          <w:rFonts w:ascii="Times New Roman" w:hAnsi="Times New Roman" w:cs="Times New Roman"/>
          <w:sz w:val="28"/>
          <w:szCs w:val="28"/>
        </w:rPr>
        <w:t>ы</w:t>
      </w:r>
      <w:r w:rsidRPr="000A4359">
        <w:rPr>
          <w:rFonts w:ascii="Times New Roman" w:hAnsi="Times New Roman" w:cs="Times New Roman"/>
          <w:sz w:val="28"/>
          <w:szCs w:val="28"/>
        </w:rPr>
        <w:t xml:space="preserve"> по любому доступному каналу связи, при получении доклада об обнаружении возгорания незамедлительное направление ближайших к месту </w:t>
      </w:r>
      <w:r w:rsidR="00DB4C5B">
        <w:rPr>
          <w:rFonts w:ascii="Times New Roman" w:hAnsi="Times New Roman" w:cs="Times New Roman"/>
          <w:sz w:val="28"/>
          <w:szCs w:val="28"/>
        </w:rPr>
        <w:t>мобильной</w:t>
      </w:r>
      <w:r w:rsidR="009F4F99">
        <w:rPr>
          <w:rFonts w:ascii="Times New Roman" w:hAnsi="Times New Roman" w:cs="Times New Roman"/>
          <w:sz w:val="28"/>
          <w:szCs w:val="28"/>
        </w:rPr>
        <w:t xml:space="preserve"> </w:t>
      </w:r>
      <w:r w:rsidR="00DB4C5B">
        <w:rPr>
          <w:rFonts w:ascii="Times New Roman" w:hAnsi="Times New Roman" w:cs="Times New Roman"/>
          <w:sz w:val="28"/>
          <w:szCs w:val="28"/>
        </w:rPr>
        <w:t>г</w:t>
      </w:r>
      <w:r w:rsidRPr="000A4359">
        <w:rPr>
          <w:rFonts w:ascii="Times New Roman" w:hAnsi="Times New Roman" w:cs="Times New Roman"/>
          <w:sz w:val="28"/>
          <w:szCs w:val="28"/>
        </w:rPr>
        <w:t>рупп</w:t>
      </w:r>
      <w:r w:rsidR="00DB4C5B">
        <w:rPr>
          <w:rFonts w:ascii="Times New Roman" w:hAnsi="Times New Roman" w:cs="Times New Roman"/>
          <w:sz w:val="28"/>
          <w:szCs w:val="28"/>
        </w:rPr>
        <w:t>ы</w:t>
      </w:r>
      <w:r w:rsidRPr="000A4359">
        <w:rPr>
          <w:rFonts w:ascii="Times New Roman" w:hAnsi="Times New Roman" w:cs="Times New Roman"/>
          <w:sz w:val="28"/>
          <w:szCs w:val="28"/>
        </w:rPr>
        <w:t xml:space="preserve"> и передачу информации в подразделения федеральной противопожарной службы Главного управления МЧС России по Ростовской области, </w:t>
      </w:r>
      <w:r w:rsidR="00F14852">
        <w:rPr>
          <w:rFonts w:ascii="Times New Roman" w:hAnsi="Times New Roman" w:cs="Times New Roman"/>
          <w:sz w:val="28"/>
          <w:szCs w:val="28"/>
        </w:rPr>
        <w:t>А</w:t>
      </w:r>
      <w:r w:rsidRPr="000A4359">
        <w:rPr>
          <w:rFonts w:ascii="Times New Roman" w:hAnsi="Times New Roman" w:cs="Times New Roman"/>
          <w:sz w:val="28"/>
          <w:szCs w:val="28"/>
        </w:rPr>
        <w:t>варийно-спасательн</w:t>
      </w:r>
      <w:r w:rsidR="00F14852">
        <w:rPr>
          <w:rFonts w:ascii="Times New Roman" w:hAnsi="Times New Roman" w:cs="Times New Roman"/>
          <w:sz w:val="28"/>
          <w:szCs w:val="28"/>
        </w:rPr>
        <w:t>ое</w:t>
      </w:r>
      <w:r w:rsidR="009F4F99">
        <w:rPr>
          <w:rFonts w:ascii="Times New Roman" w:hAnsi="Times New Roman" w:cs="Times New Roman"/>
          <w:sz w:val="28"/>
          <w:szCs w:val="28"/>
        </w:rPr>
        <w:t xml:space="preserve"> </w:t>
      </w:r>
      <w:r w:rsidR="00F14852">
        <w:rPr>
          <w:rFonts w:ascii="Times New Roman" w:hAnsi="Times New Roman" w:cs="Times New Roman"/>
          <w:sz w:val="28"/>
          <w:szCs w:val="28"/>
        </w:rPr>
        <w:t>формирование Красносулинского района</w:t>
      </w:r>
      <w:r w:rsidRPr="000A4359">
        <w:rPr>
          <w:rFonts w:ascii="Times New Roman" w:hAnsi="Times New Roman" w:cs="Times New Roman"/>
          <w:sz w:val="28"/>
          <w:szCs w:val="28"/>
        </w:rPr>
        <w:t>, глав</w:t>
      </w:r>
      <w:r w:rsidR="00F14852">
        <w:rPr>
          <w:rFonts w:ascii="Times New Roman" w:hAnsi="Times New Roman" w:cs="Times New Roman"/>
          <w:sz w:val="28"/>
          <w:szCs w:val="28"/>
        </w:rPr>
        <w:t>е</w:t>
      </w:r>
      <w:r w:rsidR="009F4F99">
        <w:rPr>
          <w:rFonts w:ascii="Times New Roman" w:hAnsi="Times New Roman" w:cs="Times New Roman"/>
          <w:sz w:val="28"/>
          <w:szCs w:val="28"/>
        </w:rPr>
        <w:t xml:space="preserve"> </w:t>
      </w:r>
      <w:r w:rsidR="00F14852">
        <w:rPr>
          <w:rFonts w:ascii="Times New Roman" w:hAnsi="Times New Roman" w:cs="Times New Roman"/>
          <w:sz w:val="28"/>
          <w:szCs w:val="28"/>
        </w:rPr>
        <w:t>А</w:t>
      </w:r>
      <w:r w:rsidRPr="000A4359">
        <w:rPr>
          <w:rFonts w:ascii="Times New Roman" w:hAnsi="Times New Roman" w:cs="Times New Roman"/>
          <w:sz w:val="28"/>
          <w:szCs w:val="28"/>
        </w:rPr>
        <w:t>дминистраци</w:t>
      </w:r>
      <w:r w:rsidR="00F14852">
        <w:rPr>
          <w:rFonts w:ascii="Times New Roman" w:hAnsi="Times New Roman" w:cs="Times New Roman"/>
          <w:sz w:val="28"/>
          <w:szCs w:val="28"/>
        </w:rPr>
        <w:t>и</w:t>
      </w:r>
      <w:r w:rsidR="009F4F99">
        <w:rPr>
          <w:rFonts w:ascii="Times New Roman" w:hAnsi="Times New Roman" w:cs="Times New Roman"/>
          <w:sz w:val="28"/>
          <w:szCs w:val="28"/>
        </w:rPr>
        <w:t xml:space="preserve"> Горненского</w:t>
      </w:r>
      <w:r w:rsidR="00F14852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0A4359">
        <w:rPr>
          <w:rFonts w:ascii="Times New Roman" w:hAnsi="Times New Roman" w:cs="Times New Roman"/>
          <w:sz w:val="28"/>
          <w:szCs w:val="28"/>
        </w:rPr>
        <w:t>.</w:t>
      </w:r>
    </w:p>
    <w:p w:rsidR="009F57AE" w:rsidRPr="009F57AE" w:rsidRDefault="000A4359" w:rsidP="001037AF">
      <w:pPr>
        <w:numPr>
          <w:ilvl w:val="1"/>
          <w:numId w:val="16"/>
        </w:numPr>
        <w:suppressAutoHyphens w:val="0"/>
        <w:spacing w:after="296" w:line="247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F57AE">
        <w:rPr>
          <w:rFonts w:ascii="Times New Roman" w:hAnsi="Times New Roman" w:cs="Times New Roman"/>
          <w:sz w:val="28"/>
          <w:szCs w:val="28"/>
        </w:rPr>
        <w:t>Глав</w:t>
      </w:r>
      <w:r w:rsidR="00F14852" w:rsidRPr="009F57AE">
        <w:rPr>
          <w:rFonts w:ascii="Times New Roman" w:hAnsi="Times New Roman" w:cs="Times New Roman"/>
          <w:sz w:val="28"/>
          <w:szCs w:val="28"/>
        </w:rPr>
        <w:t>а</w:t>
      </w:r>
      <w:r w:rsidR="009F4F99">
        <w:rPr>
          <w:rFonts w:ascii="Times New Roman" w:hAnsi="Times New Roman" w:cs="Times New Roman"/>
          <w:sz w:val="28"/>
          <w:szCs w:val="28"/>
        </w:rPr>
        <w:t xml:space="preserve"> </w:t>
      </w:r>
      <w:r w:rsidR="00F14852" w:rsidRPr="009F57AE">
        <w:rPr>
          <w:rFonts w:ascii="Times New Roman" w:hAnsi="Times New Roman" w:cs="Times New Roman"/>
          <w:sz w:val="28"/>
          <w:szCs w:val="28"/>
        </w:rPr>
        <w:t>А</w:t>
      </w:r>
      <w:r w:rsidRPr="009F57AE">
        <w:rPr>
          <w:rFonts w:ascii="Times New Roman" w:hAnsi="Times New Roman" w:cs="Times New Roman"/>
          <w:sz w:val="28"/>
          <w:szCs w:val="28"/>
        </w:rPr>
        <w:t>дминистраци</w:t>
      </w:r>
      <w:r w:rsidR="00F14852" w:rsidRPr="009F57AE">
        <w:rPr>
          <w:rFonts w:ascii="Times New Roman" w:hAnsi="Times New Roman" w:cs="Times New Roman"/>
          <w:sz w:val="28"/>
          <w:szCs w:val="28"/>
        </w:rPr>
        <w:t>и</w:t>
      </w:r>
      <w:r w:rsidR="009F4F99">
        <w:rPr>
          <w:rFonts w:ascii="Times New Roman" w:hAnsi="Times New Roman" w:cs="Times New Roman"/>
          <w:sz w:val="28"/>
          <w:szCs w:val="28"/>
        </w:rPr>
        <w:t xml:space="preserve"> Горннского</w:t>
      </w:r>
      <w:r w:rsidR="00F14852" w:rsidRPr="009F57AE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r w:rsidRPr="009F57AE">
        <w:rPr>
          <w:rFonts w:ascii="Times New Roman" w:hAnsi="Times New Roman" w:cs="Times New Roman"/>
          <w:sz w:val="28"/>
          <w:szCs w:val="28"/>
        </w:rPr>
        <w:t>направля</w:t>
      </w:r>
      <w:r w:rsidR="00F14852" w:rsidRPr="009F57AE">
        <w:rPr>
          <w:rFonts w:ascii="Times New Roman" w:hAnsi="Times New Roman" w:cs="Times New Roman"/>
          <w:sz w:val="28"/>
          <w:szCs w:val="28"/>
        </w:rPr>
        <w:t>е</w:t>
      </w:r>
      <w:r w:rsidRPr="009F57AE">
        <w:rPr>
          <w:rFonts w:ascii="Times New Roman" w:hAnsi="Times New Roman" w:cs="Times New Roman"/>
          <w:sz w:val="28"/>
          <w:szCs w:val="28"/>
        </w:rPr>
        <w:t>т</w:t>
      </w:r>
      <w:r w:rsidR="00F14852" w:rsidRPr="009F57AE">
        <w:rPr>
          <w:rFonts w:ascii="Times New Roman" w:hAnsi="Times New Roman" w:cs="Times New Roman"/>
          <w:sz w:val="28"/>
          <w:szCs w:val="28"/>
        </w:rPr>
        <w:t xml:space="preserve"> мобильную группу</w:t>
      </w:r>
      <w:r w:rsidRPr="009F57AE">
        <w:rPr>
          <w:rFonts w:ascii="Times New Roman" w:hAnsi="Times New Roman" w:cs="Times New Roman"/>
          <w:sz w:val="28"/>
          <w:szCs w:val="28"/>
        </w:rPr>
        <w:t>, а также собственников и арендаторов земельных участков для проверки информации о выявленных термических точках, очагах возгорания и задымлениях.</w:t>
      </w:r>
    </w:p>
    <w:p w:rsidR="000A4359" w:rsidRDefault="00F14852" w:rsidP="004834D8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4F99">
        <w:rPr>
          <w:rFonts w:ascii="Times New Roman" w:hAnsi="Times New Roman" w:cs="Times New Roman"/>
          <w:b/>
          <w:sz w:val="28"/>
          <w:szCs w:val="28"/>
        </w:rPr>
        <w:t>3</w:t>
      </w:r>
      <w:r w:rsidR="000A4359" w:rsidRPr="009F4F99">
        <w:rPr>
          <w:rFonts w:ascii="Times New Roman" w:hAnsi="Times New Roman" w:cs="Times New Roman"/>
          <w:b/>
          <w:sz w:val="28"/>
          <w:szCs w:val="28"/>
        </w:rPr>
        <w:t xml:space="preserve">. Порядок действий </w:t>
      </w:r>
      <w:r w:rsidR="009F57AE" w:rsidRPr="009F4F99">
        <w:rPr>
          <w:rFonts w:ascii="Times New Roman" w:hAnsi="Times New Roman" w:cs="Times New Roman"/>
          <w:b/>
          <w:sz w:val="28"/>
          <w:szCs w:val="28"/>
        </w:rPr>
        <w:t>мобильной группы</w:t>
      </w:r>
      <w:r w:rsidR="009F4F99" w:rsidRPr="009F4F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F57AE" w:rsidRPr="009F4F99">
        <w:rPr>
          <w:rFonts w:ascii="Times New Roman" w:hAnsi="Times New Roman" w:cs="Times New Roman"/>
          <w:b/>
          <w:sz w:val="28"/>
          <w:szCs w:val="28"/>
        </w:rPr>
        <w:t>патрулирования</w:t>
      </w:r>
    </w:p>
    <w:p w:rsidR="009F4F99" w:rsidRPr="009F4F99" w:rsidRDefault="009F4F99" w:rsidP="004834D8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34D8" w:rsidRDefault="004834D8" w:rsidP="001037AF">
      <w:pPr>
        <w:numPr>
          <w:ilvl w:val="1"/>
          <w:numId w:val="17"/>
        </w:numPr>
        <w:suppressAutoHyphens w:val="0"/>
        <w:spacing w:after="5" w:line="247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Мобильные</w:t>
      </w:r>
      <w:r w:rsidRPr="000A4359">
        <w:rPr>
          <w:rFonts w:ascii="Times New Roman" w:hAnsi="Times New Roman" w:cs="Times New Roman"/>
          <w:sz w:val="28"/>
          <w:szCs w:val="28"/>
        </w:rPr>
        <w:t xml:space="preserve"> групп</w:t>
      </w:r>
      <w:r>
        <w:rPr>
          <w:rFonts w:ascii="Times New Roman" w:hAnsi="Times New Roman" w:cs="Times New Roman"/>
          <w:sz w:val="28"/>
          <w:szCs w:val="28"/>
        </w:rPr>
        <w:t>ы</w:t>
      </w:r>
      <w:r w:rsidR="009F4F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патрулирования</w:t>
      </w:r>
      <w:r w:rsidRPr="000A4359">
        <w:rPr>
          <w:rFonts w:ascii="Times New Roman" w:hAnsi="Times New Roman" w:cs="Times New Roman"/>
          <w:sz w:val="28"/>
          <w:szCs w:val="28"/>
        </w:rPr>
        <w:t xml:space="preserve"> созда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0A4359">
        <w:rPr>
          <w:rFonts w:ascii="Times New Roman" w:hAnsi="Times New Roman" w:cs="Times New Roman"/>
          <w:sz w:val="28"/>
          <w:szCs w:val="28"/>
        </w:rPr>
        <w:t>тся в каждом населенном пункте городского, сельского поселения в Ростовской области из числа членов общественных объединений, организаций и учреждений всех форм собственности, местного населения (добровольцев), расположенных (проживающих) на территории городского, сельского поселения.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007D">
        <w:rPr>
          <w:rFonts w:ascii="Times New Roman" w:hAnsi="Times New Roman" w:cs="Times New Roman"/>
          <w:sz w:val="28"/>
          <w:szCs w:val="28"/>
        </w:rPr>
        <w:t>Постановление</w:t>
      </w:r>
      <w:r w:rsidR="006C007D" w:rsidRPr="006C007D">
        <w:rPr>
          <w:rFonts w:ascii="Times New Roman" w:hAnsi="Times New Roman" w:cs="Times New Roman"/>
          <w:sz w:val="28"/>
          <w:szCs w:val="28"/>
        </w:rPr>
        <w:t>м Администрации Горненского</w:t>
      </w:r>
      <w:r w:rsidRPr="006C007D">
        <w:rPr>
          <w:rFonts w:ascii="Times New Roman" w:hAnsi="Times New Roman" w:cs="Times New Roman"/>
          <w:sz w:val="28"/>
          <w:szCs w:val="28"/>
        </w:rPr>
        <w:t xml:space="preserve"> городског</w:t>
      </w:r>
      <w:r w:rsidR="006C007D" w:rsidRPr="006C007D">
        <w:rPr>
          <w:rFonts w:ascii="Times New Roman" w:hAnsi="Times New Roman" w:cs="Times New Roman"/>
          <w:sz w:val="28"/>
          <w:szCs w:val="28"/>
        </w:rPr>
        <w:t>о поселения от 18.03.2020 № 26</w:t>
      </w:r>
      <w:r w:rsidRPr="006C007D">
        <w:rPr>
          <w:rFonts w:ascii="Times New Roman" w:hAnsi="Times New Roman" w:cs="Times New Roman"/>
          <w:sz w:val="28"/>
          <w:szCs w:val="28"/>
        </w:rPr>
        <w:t xml:space="preserve"> «О создании группы по контролю за недопущением выжигания сухой растительности на территории</w:t>
      </w:r>
      <w:r w:rsidR="00767B7C" w:rsidRPr="006C007D">
        <w:rPr>
          <w:rFonts w:ascii="Times New Roman" w:hAnsi="Times New Roman" w:cs="Times New Roman"/>
          <w:sz w:val="28"/>
          <w:szCs w:val="28"/>
        </w:rPr>
        <w:t xml:space="preserve"> </w:t>
      </w:r>
      <w:r w:rsidR="006C007D">
        <w:rPr>
          <w:rFonts w:ascii="Times New Roman" w:hAnsi="Times New Roman" w:cs="Times New Roman"/>
          <w:sz w:val="28"/>
          <w:szCs w:val="28"/>
        </w:rPr>
        <w:t>Горненского</w:t>
      </w:r>
      <w:r w:rsidRPr="006C007D">
        <w:rPr>
          <w:rFonts w:ascii="Times New Roman" w:hAnsi="Times New Roman" w:cs="Times New Roman"/>
          <w:sz w:val="28"/>
          <w:szCs w:val="28"/>
        </w:rPr>
        <w:t xml:space="preserve"> городского поселения и назначении общественных пожарных старши</w:t>
      </w:r>
      <w:r w:rsidR="00767B7C" w:rsidRPr="006C007D">
        <w:rPr>
          <w:rFonts w:ascii="Times New Roman" w:hAnsi="Times New Roman" w:cs="Times New Roman"/>
          <w:sz w:val="28"/>
          <w:szCs w:val="28"/>
        </w:rPr>
        <w:t>н на территории Горненского</w:t>
      </w:r>
      <w:r w:rsidRPr="006C007D">
        <w:rPr>
          <w:rFonts w:ascii="Times New Roman" w:hAnsi="Times New Roman" w:cs="Times New Roman"/>
          <w:sz w:val="28"/>
          <w:szCs w:val="28"/>
        </w:rPr>
        <w:t xml:space="preserve"> городского поселения»</w:t>
      </w:r>
      <w:r w:rsidRPr="004834D8">
        <w:rPr>
          <w:rFonts w:ascii="Times New Roman" w:hAnsi="Times New Roman" w:cs="Times New Roman"/>
          <w:sz w:val="28"/>
          <w:szCs w:val="28"/>
        </w:rPr>
        <w:t xml:space="preserve"> </w:t>
      </w:r>
      <w:r w:rsidR="002C5C8D">
        <w:rPr>
          <w:rFonts w:ascii="Times New Roman" w:hAnsi="Times New Roman" w:cs="Times New Roman"/>
          <w:sz w:val="28"/>
          <w:szCs w:val="28"/>
        </w:rPr>
        <w:t>утверждена</w:t>
      </w:r>
      <w:r w:rsidR="00767B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мобильн</w:t>
      </w:r>
      <w:r w:rsidR="002C5C8D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групп</w:t>
      </w:r>
      <w:r w:rsidR="002C5C8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патрулирования, о</w:t>
      </w:r>
      <w:r w:rsidRPr="00D066FD">
        <w:rPr>
          <w:rFonts w:ascii="Times New Roman" w:hAnsi="Times New Roman" w:cs="Times New Roman"/>
          <w:sz w:val="28"/>
          <w:szCs w:val="28"/>
        </w:rPr>
        <w:t>преде</w:t>
      </w:r>
      <w:r w:rsidR="00767B7C">
        <w:rPr>
          <w:rFonts w:ascii="Times New Roman" w:hAnsi="Times New Roman" w:cs="Times New Roman"/>
          <w:sz w:val="28"/>
          <w:szCs w:val="28"/>
        </w:rPr>
        <w:t>ле</w:t>
      </w:r>
      <w:r w:rsidR="002C5C8D">
        <w:rPr>
          <w:rFonts w:ascii="Times New Roman" w:hAnsi="Times New Roman" w:cs="Times New Roman"/>
          <w:sz w:val="28"/>
          <w:szCs w:val="28"/>
        </w:rPr>
        <w:t>ны</w:t>
      </w:r>
      <w:r w:rsidRPr="00D066FD">
        <w:rPr>
          <w:rFonts w:ascii="Times New Roman" w:hAnsi="Times New Roman" w:cs="Times New Roman"/>
          <w:sz w:val="28"/>
          <w:szCs w:val="28"/>
        </w:rPr>
        <w:t xml:space="preserve"> маршруты патрулирования</w:t>
      </w:r>
      <w:r w:rsidR="00767B7C">
        <w:rPr>
          <w:rFonts w:ascii="Times New Roman" w:hAnsi="Times New Roman" w:cs="Times New Roman"/>
          <w:sz w:val="28"/>
          <w:szCs w:val="28"/>
        </w:rPr>
        <w:t xml:space="preserve"> территории Горненского</w:t>
      </w:r>
      <w:r w:rsidR="002C5C8D">
        <w:rPr>
          <w:rFonts w:ascii="Times New Roman" w:hAnsi="Times New Roman" w:cs="Times New Roman"/>
          <w:sz w:val="28"/>
          <w:szCs w:val="28"/>
        </w:rPr>
        <w:t xml:space="preserve"> городского поселения.</w:t>
      </w:r>
    </w:p>
    <w:p w:rsidR="000A4359" w:rsidRPr="000A4359" w:rsidRDefault="000A4359" w:rsidP="004834D8">
      <w:pPr>
        <w:numPr>
          <w:ilvl w:val="1"/>
          <w:numId w:val="17"/>
        </w:numPr>
        <w:suppressAutoHyphens w:val="0"/>
        <w:spacing w:after="5" w:line="247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4359">
        <w:rPr>
          <w:rFonts w:ascii="Times New Roman" w:hAnsi="Times New Roman" w:cs="Times New Roman"/>
          <w:sz w:val="28"/>
          <w:szCs w:val="28"/>
        </w:rPr>
        <w:t xml:space="preserve">В задачи </w:t>
      </w:r>
      <w:r w:rsidR="002C5C8D">
        <w:rPr>
          <w:rFonts w:ascii="Times New Roman" w:hAnsi="Times New Roman" w:cs="Times New Roman"/>
          <w:sz w:val="28"/>
          <w:szCs w:val="28"/>
        </w:rPr>
        <w:t>мобильной группы патрулирования</w:t>
      </w:r>
      <w:r w:rsidR="00767B7C">
        <w:rPr>
          <w:rFonts w:ascii="Times New Roman" w:hAnsi="Times New Roman" w:cs="Times New Roman"/>
          <w:sz w:val="28"/>
          <w:szCs w:val="28"/>
        </w:rPr>
        <w:t xml:space="preserve"> </w:t>
      </w:r>
      <w:r w:rsidRPr="000A4359">
        <w:rPr>
          <w:rFonts w:ascii="Times New Roman" w:hAnsi="Times New Roman" w:cs="Times New Roman"/>
          <w:sz w:val="28"/>
          <w:szCs w:val="28"/>
        </w:rPr>
        <w:t>входит:</w:t>
      </w:r>
    </w:p>
    <w:p w:rsidR="000A4359" w:rsidRPr="000A4359" w:rsidRDefault="000A4359" w:rsidP="00767B7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0A4359">
        <w:rPr>
          <w:rFonts w:ascii="Times New Roman" w:hAnsi="Times New Roman" w:cs="Times New Roman"/>
          <w:sz w:val="28"/>
          <w:szCs w:val="28"/>
        </w:rPr>
        <w:t xml:space="preserve">патрулирование </w:t>
      </w:r>
      <w:r w:rsidR="002C5C8D">
        <w:rPr>
          <w:rFonts w:ascii="Times New Roman" w:hAnsi="Times New Roman" w:cs="Times New Roman"/>
          <w:sz w:val="28"/>
          <w:szCs w:val="28"/>
        </w:rPr>
        <w:t>территории поселения</w:t>
      </w:r>
      <w:r w:rsidRPr="000A4359">
        <w:rPr>
          <w:rFonts w:ascii="Times New Roman" w:hAnsi="Times New Roman" w:cs="Times New Roman"/>
          <w:sz w:val="28"/>
          <w:szCs w:val="28"/>
        </w:rPr>
        <w:t xml:space="preserve"> по выявлению несанкционированного выжигания сухой растительности, сжигания населением мусора; проведение пожарно-профилактических мероприятий среди населения; идентификация и выявление термических точек с принятием мер по их локализации и ликвидации выявленных природных загораний; определение по возможности причин возникновения загораний; установление (выявление) лиц, виновных в нарушении требований пожарной безопасности и возникновении ландшафтных (природных) пожаров, с дальнейшей передачей информации в органы, уполномоченные </w:t>
      </w:r>
      <w:r w:rsidRPr="000A4359">
        <w:rPr>
          <w:rFonts w:ascii="Times New Roman" w:hAnsi="Times New Roman" w:cs="Times New Roman"/>
          <w:sz w:val="28"/>
          <w:szCs w:val="28"/>
        </w:rPr>
        <w:lastRenderedPageBreak/>
        <w:t xml:space="preserve">составлять протоколы об административных правонарушениях по статьям 4.5, 5.1 Областного закона от 25.10.2002 N2 273-ЗС «Об административных правонарушениях»; передача информации в ЕДДС </w:t>
      </w:r>
      <w:r w:rsidR="002C5C8D">
        <w:rPr>
          <w:rFonts w:ascii="Times New Roman" w:hAnsi="Times New Roman" w:cs="Times New Roman"/>
          <w:sz w:val="28"/>
          <w:szCs w:val="28"/>
        </w:rPr>
        <w:t>Красносулинского района</w:t>
      </w:r>
      <w:r w:rsidRPr="000A4359">
        <w:rPr>
          <w:rFonts w:ascii="Times New Roman" w:hAnsi="Times New Roman" w:cs="Times New Roman"/>
          <w:sz w:val="28"/>
          <w:szCs w:val="28"/>
        </w:rPr>
        <w:t xml:space="preserve"> о складывающейся обстановке и запрос дополнительных сил и средств (при необходимости) для тушения ландшафтных (природных) пожаров.</w:t>
      </w:r>
    </w:p>
    <w:p w:rsidR="000A4359" w:rsidRPr="000A4359" w:rsidRDefault="000A4359" w:rsidP="00767B7C">
      <w:pPr>
        <w:numPr>
          <w:ilvl w:val="1"/>
          <w:numId w:val="17"/>
        </w:numPr>
        <w:suppressAutoHyphens w:val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0A4359">
        <w:rPr>
          <w:rFonts w:ascii="Times New Roman" w:hAnsi="Times New Roman" w:cs="Times New Roman"/>
          <w:sz w:val="28"/>
          <w:szCs w:val="28"/>
        </w:rPr>
        <w:t xml:space="preserve">Перед осуществлением дежурства с </w:t>
      </w:r>
      <w:r w:rsidR="002C5C8D">
        <w:rPr>
          <w:rFonts w:ascii="Times New Roman" w:hAnsi="Times New Roman" w:cs="Times New Roman"/>
          <w:sz w:val="28"/>
          <w:szCs w:val="28"/>
        </w:rPr>
        <w:t>мобильной группой патрулирования</w:t>
      </w:r>
      <w:r w:rsidR="00767B7C">
        <w:rPr>
          <w:rFonts w:ascii="Times New Roman" w:hAnsi="Times New Roman" w:cs="Times New Roman"/>
          <w:sz w:val="28"/>
          <w:szCs w:val="28"/>
        </w:rPr>
        <w:t xml:space="preserve"> </w:t>
      </w:r>
      <w:r w:rsidRPr="000A4359">
        <w:rPr>
          <w:rFonts w:ascii="Times New Roman" w:hAnsi="Times New Roman" w:cs="Times New Roman"/>
          <w:sz w:val="28"/>
          <w:szCs w:val="28"/>
        </w:rPr>
        <w:t>ежедневно проводится инструктаж о мерах безопасности, действиях при осложнении оперативной обстановки, порядке организации связи. Инструктаж проводят ответственные лица или старшие</w:t>
      </w:r>
      <w:r w:rsidR="00767B7C">
        <w:rPr>
          <w:rFonts w:ascii="Times New Roman" w:hAnsi="Times New Roman" w:cs="Times New Roman"/>
          <w:sz w:val="28"/>
          <w:szCs w:val="28"/>
        </w:rPr>
        <w:t xml:space="preserve"> </w:t>
      </w:r>
      <w:r w:rsidR="002C5C8D">
        <w:rPr>
          <w:rFonts w:ascii="Times New Roman" w:hAnsi="Times New Roman" w:cs="Times New Roman"/>
          <w:sz w:val="28"/>
          <w:szCs w:val="28"/>
        </w:rPr>
        <w:t>мобильной группы</w:t>
      </w:r>
      <w:r w:rsidRPr="000A4359">
        <w:rPr>
          <w:rFonts w:ascii="Times New Roman" w:hAnsi="Times New Roman" w:cs="Times New Roman"/>
          <w:sz w:val="28"/>
          <w:szCs w:val="28"/>
        </w:rPr>
        <w:t>.</w:t>
      </w:r>
    </w:p>
    <w:p w:rsidR="00925619" w:rsidRDefault="00925619" w:rsidP="00C026FD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0A4359" w:rsidRDefault="000A4359" w:rsidP="00C026FD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7B7C">
        <w:rPr>
          <w:rFonts w:ascii="Times New Roman" w:hAnsi="Times New Roman" w:cs="Times New Roman"/>
          <w:b/>
          <w:sz w:val="28"/>
          <w:szCs w:val="28"/>
        </w:rPr>
        <w:t xml:space="preserve">4. Порядок организации работы постоянно действующего оперативного штаба при КЧС и ОПБ </w:t>
      </w:r>
      <w:r w:rsidR="00767B7C" w:rsidRPr="00767B7C">
        <w:rPr>
          <w:rFonts w:ascii="Times New Roman" w:hAnsi="Times New Roman" w:cs="Times New Roman"/>
          <w:b/>
          <w:sz w:val="28"/>
          <w:szCs w:val="28"/>
        </w:rPr>
        <w:t>Горненского</w:t>
      </w:r>
      <w:r w:rsidR="00925619" w:rsidRPr="00767B7C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</w:t>
      </w:r>
    </w:p>
    <w:p w:rsidR="00767B7C" w:rsidRPr="00767B7C" w:rsidRDefault="00767B7C" w:rsidP="00C026FD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4359" w:rsidRPr="000A4359" w:rsidRDefault="000A4359" w:rsidP="009F57AE">
      <w:pPr>
        <w:numPr>
          <w:ilvl w:val="1"/>
          <w:numId w:val="18"/>
        </w:numPr>
        <w:suppressAutoHyphens w:val="0"/>
        <w:spacing w:after="5" w:line="247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4359">
        <w:rPr>
          <w:rFonts w:ascii="Times New Roman" w:hAnsi="Times New Roman" w:cs="Times New Roman"/>
          <w:sz w:val="28"/>
          <w:szCs w:val="28"/>
        </w:rPr>
        <w:t xml:space="preserve">Координация действий сил и средств на муниципальном уровне осуществляется постоянно действующим оперативным штабом по контролю за противопожарной обстановкой (далее — Оперативный штаб), созданным решением КЧС и ОПБ </w:t>
      </w:r>
      <w:r w:rsidR="00767B7C">
        <w:rPr>
          <w:rFonts w:ascii="Times New Roman" w:hAnsi="Times New Roman" w:cs="Times New Roman"/>
          <w:sz w:val="28"/>
          <w:szCs w:val="28"/>
        </w:rPr>
        <w:t>Горненского</w:t>
      </w:r>
      <w:r w:rsidR="00925619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0A4359">
        <w:rPr>
          <w:rFonts w:ascii="Times New Roman" w:hAnsi="Times New Roman" w:cs="Times New Roman"/>
          <w:sz w:val="28"/>
          <w:szCs w:val="28"/>
        </w:rPr>
        <w:t xml:space="preserve"> в пожароопасный сезон.</w:t>
      </w:r>
    </w:p>
    <w:p w:rsidR="000A4359" w:rsidRPr="00ED4ACD" w:rsidRDefault="000A4359" w:rsidP="00767B7C">
      <w:pPr>
        <w:numPr>
          <w:ilvl w:val="1"/>
          <w:numId w:val="18"/>
        </w:numPr>
        <w:suppressAutoHyphens w:val="0"/>
        <w:spacing w:after="32" w:line="247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ED4ACD">
        <w:rPr>
          <w:rFonts w:ascii="Times New Roman" w:hAnsi="Times New Roman" w:cs="Times New Roman"/>
          <w:sz w:val="28"/>
          <w:szCs w:val="28"/>
        </w:rPr>
        <w:t>Состав Оперативного штаба, порядок его работы определяются положением о нем. В состав Оперативного штаба включаются представители государственных органов, государственных учреждений, а также учреждений и организаций различных форм собственности. Оперативный штаб:</w:t>
      </w:r>
    </w:p>
    <w:p w:rsidR="000A4359" w:rsidRDefault="000A4359" w:rsidP="00767B7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D4ACD">
        <w:rPr>
          <w:rFonts w:ascii="Times New Roman" w:hAnsi="Times New Roman" w:cs="Times New Roman"/>
          <w:sz w:val="28"/>
          <w:szCs w:val="28"/>
        </w:rPr>
        <w:t>формирует перечень организаций</w:t>
      </w:r>
      <w:r w:rsidRPr="000A4359">
        <w:rPr>
          <w:rFonts w:ascii="Times New Roman" w:hAnsi="Times New Roman" w:cs="Times New Roman"/>
          <w:sz w:val="28"/>
          <w:szCs w:val="28"/>
        </w:rPr>
        <w:t xml:space="preserve"> (общественных объединений) и их руководителей, с которыми организуется взаимодействие по выделен</w:t>
      </w:r>
      <w:r w:rsidR="00C026FD">
        <w:rPr>
          <w:rFonts w:ascii="Times New Roman" w:hAnsi="Times New Roman" w:cs="Times New Roman"/>
          <w:sz w:val="28"/>
          <w:szCs w:val="28"/>
        </w:rPr>
        <w:t>ию</w:t>
      </w:r>
      <w:r w:rsidRPr="000A4359">
        <w:rPr>
          <w:rFonts w:ascii="Times New Roman" w:hAnsi="Times New Roman" w:cs="Times New Roman"/>
          <w:sz w:val="28"/>
          <w:szCs w:val="28"/>
        </w:rPr>
        <w:t xml:space="preserve"> сил и средств; определяет комплектование </w:t>
      </w:r>
      <w:r w:rsidR="00C026FD">
        <w:rPr>
          <w:rFonts w:ascii="Times New Roman" w:hAnsi="Times New Roman" w:cs="Times New Roman"/>
          <w:sz w:val="28"/>
          <w:szCs w:val="28"/>
        </w:rPr>
        <w:t>мобильной группы патрулирования</w:t>
      </w:r>
      <w:r w:rsidRPr="000A4359">
        <w:rPr>
          <w:rFonts w:ascii="Times New Roman" w:hAnsi="Times New Roman" w:cs="Times New Roman"/>
          <w:sz w:val="28"/>
          <w:szCs w:val="28"/>
        </w:rPr>
        <w:t>, оснащение их техникой, имуществом, средствами пожаротушения, связи, видеонаблюдения, горюче-смазочными материалами; разрабатывает проекты решений КЧС и ОПБ</w:t>
      </w:r>
      <w:r w:rsidR="00767B7C">
        <w:rPr>
          <w:rFonts w:ascii="Times New Roman" w:hAnsi="Times New Roman" w:cs="Times New Roman"/>
          <w:sz w:val="28"/>
          <w:szCs w:val="28"/>
        </w:rPr>
        <w:t xml:space="preserve"> Горненского</w:t>
      </w:r>
      <w:r w:rsidR="00C026FD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0A4359">
        <w:rPr>
          <w:rFonts w:ascii="Times New Roman" w:hAnsi="Times New Roman" w:cs="Times New Roman"/>
          <w:sz w:val="28"/>
          <w:szCs w:val="28"/>
        </w:rPr>
        <w:t xml:space="preserve">; разрабатывает проводимые мероприятия по реагированию в соответствии с прогнозом складывающейся гидрометеорологической обстановки, класса пожарной опасности на территории </w:t>
      </w:r>
      <w:r w:rsidR="00C026FD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0A4359">
        <w:rPr>
          <w:rFonts w:ascii="Times New Roman" w:hAnsi="Times New Roman" w:cs="Times New Roman"/>
          <w:sz w:val="28"/>
          <w:szCs w:val="28"/>
        </w:rPr>
        <w:t>; составляет списочный состав</w:t>
      </w:r>
      <w:r w:rsidR="00767B7C">
        <w:rPr>
          <w:rFonts w:ascii="Times New Roman" w:hAnsi="Times New Roman" w:cs="Times New Roman"/>
          <w:sz w:val="28"/>
          <w:szCs w:val="28"/>
        </w:rPr>
        <w:t xml:space="preserve"> </w:t>
      </w:r>
      <w:r w:rsidR="00C026FD">
        <w:rPr>
          <w:rFonts w:ascii="Times New Roman" w:hAnsi="Times New Roman" w:cs="Times New Roman"/>
          <w:sz w:val="28"/>
          <w:szCs w:val="28"/>
        </w:rPr>
        <w:t>мобильной группы патрулирования</w:t>
      </w:r>
      <w:r w:rsidRPr="000A4359">
        <w:rPr>
          <w:rFonts w:ascii="Times New Roman" w:hAnsi="Times New Roman" w:cs="Times New Roman"/>
          <w:sz w:val="28"/>
          <w:szCs w:val="28"/>
        </w:rPr>
        <w:t>, состав техники, средств связи, видеонаблюдения и пожаротушения, перечень организаций и учреждений, участвующих в выделении людей и технических средств для оснащения этих формирований, резерва материальных ресурсов для предупреждения и ликвидации чрезвычайных ситуаций; готовит предложения по эффективному применению</w:t>
      </w:r>
      <w:r w:rsidR="00767B7C">
        <w:rPr>
          <w:rFonts w:ascii="Times New Roman" w:hAnsi="Times New Roman" w:cs="Times New Roman"/>
          <w:sz w:val="28"/>
          <w:szCs w:val="28"/>
        </w:rPr>
        <w:t xml:space="preserve"> </w:t>
      </w:r>
      <w:r w:rsidR="00C026FD">
        <w:rPr>
          <w:rFonts w:ascii="Times New Roman" w:hAnsi="Times New Roman" w:cs="Times New Roman"/>
          <w:sz w:val="28"/>
          <w:szCs w:val="28"/>
        </w:rPr>
        <w:t>мобильной группы патрулирования</w:t>
      </w:r>
      <w:r w:rsidRPr="000A4359">
        <w:rPr>
          <w:rFonts w:ascii="Times New Roman" w:hAnsi="Times New Roman" w:cs="Times New Roman"/>
          <w:sz w:val="28"/>
          <w:szCs w:val="28"/>
        </w:rPr>
        <w:t>, организации маневрирования в случае ухудшения пожароопасной обстановки, оснащению средствами тушения пожаров и средствами индивидуальной защиты, организации питания, снабжения горюче-</w:t>
      </w:r>
      <w:r w:rsidRPr="000A4359">
        <w:rPr>
          <w:rFonts w:ascii="Times New Roman" w:hAnsi="Times New Roman" w:cs="Times New Roman"/>
          <w:sz w:val="28"/>
          <w:szCs w:val="28"/>
        </w:rPr>
        <w:lastRenderedPageBreak/>
        <w:t>смазочными материалами и другим вопросам жизнеобеспечения привлеченных сил и средств; инициирует проведение заседаний КЧС и ОПБ</w:t>
      </w:r>
      <w:r w:rsidR="00767B7C">
        <w:rPr>
          <w:rFonts w:ascii="Times New Roman" w:hAnsi="Times New Roman" w:cs="Times New Roman"/>
          <w:sz w:val="28"/>
          <w:szCs w:val="28"/>
        </w:rPr>
        <w:t xml:space="preserve"> Горненского</w:t>
      </w:r>
      <w:r w:rsidR="00C026FD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0A4359">
        <w:rPr>
          <w:rFonts w:ascii="Times New Roman" w:hAnsi="Times New Roman" w:cs="Times New Roman"/>
          <w:sz w:val="28"/>
          <w:szCs w:val="28"/>
        </w:rPr>
        <w:t>.</w:t>
      </w:r>
    </w:p>
    <w:p w:rsidR="00C026FD" w:rsidRPr="000A4359" w:rsidRDefault="00C026FD" w:rsidP="00C026F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026FD" w:rsidRPr="00767B7C" w:rsidRDefault="00675F22" w:rsidP="00675F22">
      <w:pPr>
        <w:suppressAutoHyphens w:val="0"/>
        <w:ind w:left="134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0A4359" w:rsidRPr="00767B7C">
        <w:rPr>
          <w:rFonts w:ascii="Times New Roman" w:hAnsi="Times New Roman" w:cs="Times New Roman"/>
          <w:b/>
          <w:sz w:val="28"/>
          <w:szCs w:val="28"/>
        </w:rPr>
        <w:t xml:space="preserve">Действия </w:t>
      </w:r>
      <w:r w:rsidR="00C026FD" w:rsidRPr="00767B7C">
        <w:rPr>
          <w:rFonts w:ascii="Times New Roman" w:hAnsi="Times New Roman" w:cs="Times New Roman"/>
          <w:b/>
          <w:sz w:val="28"/>
          <w:szCs w:val="28"/>
        </w:rPr>
        <w:t>А</w:t>
      </w:r>
      <w:r w:rsidR="000A4359" w:rsidRPr="00767B7C">
        <w:rPr>
          <w:rFonts w:ascii="Times New Roman" w:hAnsi="Times New Roman" w:cs="Times New Roman"/>
          <w:b/>
          <w:sz w:val="28"/>
          <w:szCs w:val="28"/>
        </w:rPr>
        <w:t>дминистраци</w:t>
      </w:r>
      <w:r w:rsidR="00C026FD" w:rsidRPr="00767B7C">
        <w:rPr>
          <w:rFonts w:ascii="Times New Roman" w:hAnsi="Times New Roman" w:cs="Times New Roman"/>
          <w:b/>
          <w:sz w:val="28"/>
          <w:szCs w:val="28"/>
        </w:rPr>
        <w:t>и</w:t>
      </w:r>
      <w:r w:rsidR="00767B7C" w:rsidRPr="00767B7C">
        <w:rPr>
          <w:rFonts w:ascii="Times New Roman" w:hAnsi="Times New Roman" w:cs="Times New Roman"/>
          <w:b/>
          <w:sz w:val="28"/>
          <w:szCs w:val="28"/>
        </w:rPr>
        <w:t xml:space="preserve"> Горненского</w:t>
      </w:r>
      <w:r w:rsidR="00C026FD" w:rsidRPr="00767B7C">
        <w:rPr>
          <w:rFonts w:ascii="Times New Roman" w:hAnsi="Times New Roman" w:cs="Times New Roman"/>
          <w:b/>
          <w:sz w:val="28"/>
          <w:szCs w:val="28"/>
        </w:rPr>
        <w:t xml:space="preserve"> городского</w:t>
      </w:r>
    </w:p>
    <w:p w:rsidR="00C026FD" w:rsidRDefault="00767B7C" w:rsidP="00675F22">
      <w:pPr>
        <w:suppressAutoHyphens w:val="0"/>
        <w:rPr>
          <w:rFonts w:ascii="Times New Roman" w:hAnsi="Times New Roman" w:cs="Times New Roman"/>
          <w:b/>
          <w:sz w:val="28"/>
          <w:szCs w:val="28"/>
        </w:rPr>
      </w:pPr>
      <w:r w:rsidRPr="00767B7C">
        <w:rPr>
          <w:rFonts w:ascii="Times New Roman" w:hAnsi="Times New Roman" w:cs="Times New Roman"/>
          <w:b/>
          <w:sz w:val="28"/>
          <w:szCs w:val="28"/>
        </w:rPr>
        <w:t xml:space="preserve">поселении </w:t>
      </w:r>
      <w:r w:rsidR="000A4359" w:rsidRPr="00767B7C">
        <w:rPr>
          <w:rFonts w:ascii="Times New Roman" w:hAnsi="Times New Roman" w:cs="Times New Roman"/>
          <w:b/>
          <w:sz w:val="28"/>
          <w:szCs w:val="28"/>
        </w:rPr>
        <w:t>по участию в тушении ландшафтных (природных) пожаров</w:t>
      </w:r>
    </w:p>
    <w:p w:rsidR="00767B7C" w:rsidRPr="00767B7C" w:rsidRDefault="00767B7C" w:rsidP="00C026FD">
      <w:pPr>
        <w:suppressAutoHyphens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4359" w:rsidRPr="00675F22" w:rsidRDefault="000A4359" w:rsidP="00675F22">
      <w:pPr>
        <w:pStyle w:val="af9"/>
        <w:numPr>
          <w:ilvl w:val="1"/>
          <w:numId w:val="30"/>
        </w:numPr>
        <w:tabs>
          <w:tab w:val="left" w:pos="0"/>
        </w:tabs>
        <w:spacing w:after="27" w:line="247" w:lineRule="auto"/>
        <w:ind w:left="0" w:firstLine="0"/>
        <w:rPr>
          <w:rFonts w:ascii="Times New Roman" w:hAnsi="Times New Roman"/>
          <w:sz w:val="28"/>
          <w:szCs w:val="28"/>
        </w:rPr>
      </w:pPr>
      <w:r w:rsidRPr="00675F22">
        <w:rPr>
          <w:rFonts w:ascii="Times New Roman" w:hAnsi="Times New Roman"/>
          <w:sz w:val="28"/>
          <w:szCs w:val="28"/>
        </w:rPr>
        <w:t>Администраци</w:t>
      </w:r>
      <w:r w:rsidR="00767B7C" w:rsidRPr="00675F22">
        <w:rPr>
          <w:rFonts w:ascii="Times New Roman" w:hAnsi="Times New Roman"/>
          <w:sz w:val="28"/>
          <w:szCs w:val="28"/>
        </w:rPr>
        <w:t>я Горненского</w:t>
      </w:r>
      <w:r w:rsidR="00C026FD" w:rsidRPr="00675F22">
        <w:rPr>
          <w:rFonts w:ascii="Times New Roman" w:hAnsi="Times New Roman"/>
          <w:sz w:val="28"/>
          <w:szCs w:val="28"/>
        </w:rPr>
        <w:t xml:space="preserve"> городского поселения</w:t>
      </w:r>
      <w:r w:rsidRPr="00675F22">
        <w:rPr>
          <w:rFonts w:ascii="Times New Roman" w:hAnsi="Times New Roman"/>
          <w:sz w:val="28"/>
          <w:szCs w:val="28"/>
        </w:rPr>
        <w:t xml:space="preserve"> разрабатыва</w:t>
      </w:r>
      <w:r w:rsidR="00C026FD" w:rsidRPr="00675F22">
        <w:rPr>
          <w:rFonts w:ascii="Times New Roman" w:hAnsi="Times New Roman"/>
          <w:sz w:val="28"/>
          <w:szCs w:val="28"/>
        </w:rPr>
        <w:t>е</w:t>
      </w:r>
      <w:r w:rsidRPr="00675F22">
        <w:rPr>
          <w:rFonts w:ascii="Times New Roman" w:hAnsi="Times New Roman"/>
          <w:sz w:val="28"/>
          <w:szCs w:val="28"/>
        </w:rPr>
        <w:t>т и утвержда</w:t>
      </w:r>
      <w:r w:rsidR="00C026FD" w:rsidRPr="00675F22">
        <w:rPr>
          <w:rFonts w:ascii="Times New Roman" w:hAnsi="Times New Roman"/>
          <w:sz w:val="28"/>
          <w:szCs w:val="28"/>
        </w:rPr>
        <w:t>е</w:t>
      </w:r>
      <w:r w:rsidRPr="00675F22">
        <w:rPr>
          <w:rFonts w:ascii="Times New Roman" w:hAnsi="Times New Roman"/>
          <w:sz w:val="28"/>
          <w:szCs w:val="28"/>
        </w:rPr>
        <w:t xml:space="preserve">т перечень сил и средств РСЧС, дислоцированных на территории </w:t>
      </w:r>
      <w:r w:rsidR="00767B7C" w:rsidRPr="00675F22">
        <w:rPr>
          <w:rFonts w:ascii="Times New Roman" w:hAnsi="Times New Roman"/>
          <w:sz w:val="28"/>
          <w:szCs w:val="28"/>
        </w:rPr>
        <w:t>Горненского</w:t>
      </w:r>
      <w:r w:rsidR="00ED4ACD" w:rsidRPr="00675F22">
        <w:rPr>
          <w:rFonts w:ascii="Times New Roman" w:hAnsi="Times New Roman"/>
          <w:sz w:val="28"/>
          <w:szCs w:val="28"/>
        </w:rPr>
        <w:t xml:space="preserve"> городского поселения</w:t>
      </w:r>
      <w:r w:rsidRPr="00675F22">
        <w:rPr>
          <w:rFonts w:ascii="Times New Roman" w:hAnsi="Times New Roman"/>
          <w:sz w:val="28"/>
          <w:szCs w:val="28"/>
        </w:rPr>
        <w:t>, привлекаемых для тушения ландшафтных (природных) пожаров.</w:t>
      </w:r>
    </w:p>
    <w:p w:rsidR="000A4359" w:rsidRPr="000A4359" w:rsidRDefault="00675F22" w:rsidP="00675F22">
      <w:pPr>
        <w:suppressAutoHyphens w:val="0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</w:t>
      </w:r>
      <w:r w:rsidR="00ED4ACD" w:rsidRPr="000A4359">
        <w:rPr>
          <w:rFonts w:ascii="Times New Roman" w:hAnsi="Times New Roman" w:cs="Times New Roman"/>
          <w:sz w:val="28"/>
          <w:szCs w:val="28"/>
        </w:rPr>
        <w:t>Администраци</w:t>
      </w:r>
      <w:r w:rsidR="00767B7C">
        <w:rPr>
          <w:rFonts w:ascii="Times New Roman" w:hAnsi="Times New Roman" w:cs="Times New Roman"/>
          <w:sz w:val="28"/>
          <w:szCs w:val="28"/>
        </w:rPr>
        <w:t>я Горненского</w:t>
      </w:r>
      <w:r w:rsidR="00ED4ACD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="000A4359" w:rsidRPr="000A4359">
        <w:rPr>
          <w:rFonts w:ascii="Times New Roman" w:hAnsi="Times New Roman" w:cs="Times New Roman"/>
          <w:sz w:val="28"/>
          <w:szCs w:val="28"/>
        </w:rPr>
        <w:t>:</w:t>
      </w:r>
    </w:p>
    <w:p w:rsidR="000A4359" w:rsidRPr="000A4359" w:rsidRDefault="000A4359" w:rsidP="00675F22">
      <w:pPr>
        <w:rPr>
          <w:rFonts w:ascii="Times New Roman" w:hAnsi="Times New Roman" w:cs="Times New Roman"/>
          <w:sz w:val="28"/>
          <w:szCs w:val="28"/>
        </w:rPr>
      </w:pPr>
      <w:r w:rsidRPr="000A4359">
        <w:rPr>
          <w:rFonts w:ascii="Times New Roman" w:hAnsi="Times New Roman" w:cs="Times New Roman"/>
          <w:sz w:val="28"/>
          <w:szCs w:val="28"/>
        </w:rPr>
        <w:t>заблаговременно формируют списки</w:t>
      </w:r>
      <w:r w:rsidR="00767B7C">
        <w:rPr>
          <w:rFonts w:ascii="Times New Roman" w:hAnsi="Times New Roman" w:cs="Times New Roman"/>
          <w:sz w:val="28"/>
          <w:szCs w:val="28"/>
        </w:rPr>
        <w:t xml:space="preserve"> </w:t>
      </w:r>
      <w:r w:rsidR="00ED4ACD">
        <w:rPr>
          <w:rFonts w:ascii="Times New Roman" w:hAnsi="Times New Roman" w:cs="Times New Roman"/>
          <w:sz w:val="28"/>
          <w:szCs w:val="28"/>
        </w:rPr>
        <w:t>мобильной группы патрулирования</w:t>
      </w:r>
      <w:r w:rsidRPr="000A4359">
        <w:rPr>
          <w:rFonts w:ascii="Times New Roman" w:hAnsi="Times New Roman" w:cs="Times New Roman"/>
          <w:sz w:val="28"/>
          <w:szCs w:val="28"/>
        </w:rPr>
        <w:t xml:space="preserve">, определяют маршруты и время патрулирования; определяют порядок оповещения, места сбора членов </w:t>
      </w:r>
      <w:r w:rsidR="00ED4ACD">
        <w:rPr>
          <w:rFonts w:ascii="Times New Roman" w:hAnsi="Times New Roman" w:cs="Times New Roman"/>
          <w:sz w:val="28"/>
          <w:szCs w:val="28"/>
        </w:rPr>
        <w:t>мобильной группы патрулирования</w:t>
      </w:r>
      <w:r w:rsidR="007B09D5">
        <w:rPr>
          <w:rFonts w:ascii="Times New Roman" w:hAnsi="Times New Roman" w:cs="Times New Roman"/>
          <w:sz w:val="28"/>
          <w:szCs w:val="28"/>
        </w:rPr>
        <w:t xml:space="preserve"> </w:t>
      </w:r>
      <w:r w:rsidRPr="000A4359">
        <w:rPr>
          <w:rFonts w:ascii="Times New Roman" w:hAnsi="Times New Roman" w:cs="Times New Roman"/>
          <w:sz w:val="28"/>
          <w:szCs w:val="28"/>
        </w:rPr>
        <w:t xml:space="preserve">с учетом мест их проживания (работы и др.), время сбора и реагирования (в рабочее и нерабочее время), места стоянки техники и хранения оборудования; ежедневно обеспечивают подведение итогов работы </w:t>
      </w:r>
      <w:r w:rsidR="00ED4ACD">
        <w:rPr>
          <w:rFonts w:ascii="Times New Roman" w:hAnsi="Times New Roman" w:cs="Times New Roman"/>
          <w:sz w:val="28"/>
          <w:szCs w:val="28"/>
        </w:rPr>
        <w:t>мобильной группы патрулирования</w:t>
      </w:r>
      <w:r w:rsidR="007B09D5">
        <w:rPr>
          <w:rFonts w:ascii="Times New Roman" w:hAnsi="Times New Roman" w:cs="Times New Roman"/>
          <w:sz w:val="28"/>
          <w:szCs w:val="28"/>
        </w:rPr>
        <w:t xml:space="preserve"> </w:t>
      </w:r>
      <w:r w:rsidRPr="000A4359">
        <w:rPr>
          <w:rFonts w:ascii="Times New Roman" w:hAnsi="Times New Roman" w:cs="Times New Roman"/>
          <w:sz w:val="28"/>
          <w:szCs w:val="28"/>
        </w:rPr>
        <w:t xml:space="preserve">ответственным лицом, назначенным главой </w:t>
      </w:r>
      <w:r w:rsidR="00ED4ACD">
        <w:rPr>
          <w:rFonts w:ascii="Times New Roman" w:hAnsi="Times New Roman" w:cs="Times New Roman"/>
          <w:sz w:val="28"/>
          <w:szCs w:val="28"/>
        </w:rPr>
        <w:t>А</w:t>
      </w:r>
      <w:r w:rsidRPr="000A4359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7B09D5">
        <w:rPr>
          <w:rFonts w:ascii="Times New Roman" w:hAnsi="Times New Roman" w:cs="Times New Roman"/>
          <w:sz w:val="28"/>
          <w:szCs w:val="28"/>
        </w:rPr>
        <w:t>Горненского</w:t>
      </w:r>
      <w:r w:rsidR="00ED4ACD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0A4359">
        <w:rPr>
          <w:rFonts w:ascii="Times New Roman" w:hAnsi="Times New Roman" w:cs="Times New Roman"/>
          <w:sz w:val="28"/>
          <w:szCs w:val="28"/>
        </w:rPr>
        <w:t xml:space="preserve">, исходя из прогноза корректируют маршруты патрулирования, определяют периодичность патрулирования, способы патрулирования (пешим порядком или на автотранспорте) и указанные данные представляют в ЕДДС </w:t>
      </w:r>
      <w:r w:rsidR="00ED4ACD">
        <w:rPr>
          <w:rFonts w:ascii="Times New Roman" w:hAnsi="Times New Roman" w:cs="Times New Roman"/>
          <w:sz w:val="28"/>
          <w:szCs w:val="28"/>
        </w:rPr>
        <w:t>Красносулинского района</w:t>
      </w:r>
      <w:r w:rsidRPr="000A4359">
        <w:rPr>
          <w:rFonts w:ascii="Times New Roman" w:hAnsi="Times New Roman" w:cs="Times New Roman"/>
          <w:sz w:val="28"/>
          <w:szCs w:val="28"/>
        </w:rPr>
        <w:t>.</w:t>
      </w:r>
    </w:p>
    <w:p w:rsidR="000A4359" w:rsidRPr="000A4359" w:rsidRDefault="00675F22" w:rsidP="00675F22">
      <w:pPr>
        <w:suppressAutoHyphens w:val="0"/>
        <w:spacing w:after="45" w:line="247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5.3 </w:t>
      </w:r>
      <w:r w:rsidR="000A4359" w:rsidRPr="000A4359">
        <w:rPr>
          <w:rFonts w:ascii="Times New Roman" w:hAnsi="Times New Roman" w:cs="Times New Roman"/>
          <w:sz w:val="28"/>
          <w:szCs w:val="28"/>
        </w:rPr>
        <w:t>Перед началом работы для формирования ведомости учета старши</w:t>
      </w:r>
      <w:r w:rsidR="00ED4ACD">
        <w:rPr>
          <w:rFonts w:ascii="Times New Roman" w:hAnsi="Times New Roman" w:cs="Times New Roman"/>
          <w:sz w:val="28"/>
          <w:szCs w:val="28"/>
        </w:rPr>
        <w:t>й</w:t>
      </w:r>
      <w:r w:rsidR="007B09D5">
        <w:rPr>
          <w:rFonts w:ascii="Times New Roman" w:hAnsi="Times New Roman" w:cs="Times New Roman"/>
          <w:sz w:val="28"/>
          <w:szCs w:val="28"/>
        </w:rPr>
        <w:t xml:space="preserve"> </w:t>
      </w:r>
      <w:r w:rsidR="00ED4ACD">
        <w:rPr>
          <w:rFonts w:ascii="Times New Roman" w:hAnsi="Times New Roman" w:cs="Times New Roman"/>
          <w:sz w:val="28"/>
          <w:szCs w:val="28"/>
        </w:rPr>
        <w:t>мобильной группы патрулирования</w:t>
      </w:r>
      <w:r w:rsidR="000A4359" w:rsidRPr="000A4359">
        <w:rPr>
          <w:rFonts w:ascii="Times New Roman" w:hAnsi="Times New Roman" w:cs="Times New Roman"/>
          <w:sz w:val="28"/>
          <w:szCs w:val="28"/>
        </w:rPr>
        <w:t>:</w:t>
      </w:r>
    </w:p>
    <w:p w:rsidR="000A4359" w:rsidRPr="000A4359" w:rsidRDefault="000A4359" w:rsidP="007B09D5">
      <w:pPr>
        <w:spacing w:after="320"/>
        <w:ind w:firstLine="567"/>
        <w:rPr>
          <w:rFonts w:ascii="Times New Roman" w:hAnsi="Times New Roman" w:cs="Times New Roman"/>
          <w:sz w:val="28"/>
          <w:szCs w:val="28"/>
        </w:rPr>
      </w:pPr>
      <w:r w:rsidRPr="000A4359">
        <w:rPr>
          <w:rFonts w:ascii="Times New Roman" w:hAnsi="Times New Roman" w:cs="Times New Roman"/>
          <w:sz w:val="28"/>
          <w:szCs w:val="28"/>
        </w:rPr>
        <w:t>обеспечива</w:t>
      </w:r>
      <w:r w:rsidR="00ED4ACD">
        <w:rPr>
          <w:rFonts w:ascii="Times New Roman" w:hAnsi="Times New Roman" w:cs="Times New Roman"/>
          <w:sz w:val="28"/>
          <w:szCs w:val="28"/>
        </w:rPr>
        <w:t>е</w:t>
      </w:r>
      <w:r w:rsidRPr="000A4359">
        <w:rPr>
          <w:rFonts w:ascii="Times New Roman" w:hAnsi="Times New Roman" w:cs="Times New Roman"/>
          <w:sz w:val="28"/>
          <w:szCs w:val="28"/>
        </w:rPr>
        <w:t xml:space="preserve">т членов </w:t>
      </w:r>
      <w:r w:rsidR="00ED4ACD">
        <w:rPr>
          <w:rFonts w:ascii="Times New Roman" w:hAnsi="Times New Roman" w:cs="Times New Roman"/>
          <w:sz w:val="28"/>
          <w:szCs w:val="28"/>
        </w:rPr>
        <w:t>мобильной группы патрулирования</w:t>
      </w:r>
      <w:r w:rsidR="007B09D5">
        <w:rPr>
          <w:rFonts w:ascii="Times New Roman" w:hAnsi="Times New Roman" w:cs="Times New Roman"/>
          <w:sz w:val="28"/>
          <w:szCs w:val="28"/>
        </w:rPr>
        <w:t xml:space="preserve"> </w:t>
      </w:r>
      <w:r w:rsidRPr="000A4359">
        <w:rPr>
          <w:rFonts w:ascii="Times New Roman" w:hAnsi="Times New Roman" w:cs="Times New Roman"/>
          <w:sz w:val="28"/>
          <w:szCs w:val="28"/>
        </w:rPr>
        <w:t xml:space="preserve">средствами связи, ведения наблюдения (при необходимости) и пожаротушения; доводят порядок передачи информации до </w:t>
      </w:r>
      <w:r w:rsidR="00ED4ACD">
        <w:rPr>
          <w:rFonts w:ascii="Times New Roman" w:hAnsi="Times New Roman" w:cs="Times New Roman"/>
          <w:sz w:val="28"/>
          <w:szCs w:val="28"/>
        </w:rPr>
        <w:t>г</w:t>
      </w:r>
      <w:r w:rsidRPr="000A4359">
        <w:rPr>
          <w:rFonts w:ascii="Times New Roman" w:hAnsi="Times New Roman" w:cs="Times New Roman"/>
          <w:sz w:val="28"/>
          <w:szCs w:val="28"/>
        </w:rPr>
        <w:t>лав</w:t>
      </w:r>
      <w:r w:rsidR="007B09D5">
        <w:rPr>
          <w:rFonts w:ascii="Times New Roman" w:hAnsi="Times New Roman" w:cs="Times New Roman"/>
          <w:sz w:val="28"/>
          <w:szCs w:val="28"/>
        </w:rPr>
        <w:t>ы Администрации Горненского</w:t>
      </w:r>
      <w:r w:rsidR="00ED4ACD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0A4359">
        <w:rPr>
          <w:rFonts w:ascii="Times New Roman" w:hAnsi="Times New Roman" w:cs="Times New Roman"/>
          <w:sz w:val="28"/>
          <w:szCs w:val="28"/>
        </w:rPr>
        <w:t xml:space="preserve">, ЕДДС </w:t>
      </w:r>
      <w:r w:rsidR="00ED4ACD">
        <w:rPr>
          <w:rFonts w:ascii="Times New Roman" w:hAnsi="Times New Roman" w:cs="Times New Roman"/>
          <w:sz w:val="28"/>
          <w:szCs w:val="28"/>
        </w:rPr>
        <w:t>Красносулинского района</w:t>
      </w:r>
      <w:r w:rsidRPr="000A4359">
        <w:rPr>
          <w:rFonts w:ascii="Times New Roman" w:hAnsi="Times New Roman" w:cs="Times New Roman"/>
          <w:sz w:val="28"/>
          <w:szCs w:val="28"/>
        </w:rPr>
        <w:t xml:space="preserve"> (о выходе на маршрут, фактах выявленных возгораний, принятых мерах для ликвидации).</w:t>
      </w:r>
    </w:p>
    <w:p w:rsidR="000A4359" w:rsidRDefault="00514DFD" w:rsidP="00514DFD">
      <w:pPr>
        <w:suppressAutoHyphens w:val="0"/>
        <w:ind w:left="134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0A4359" w:rsidRPr="002620D7">
        <w:rPr>
          <w:rFonts w:ascii="Times New Roman" w:hAnsi="Times New Roman" w:cs="Times New Roman"/>
          <w:b/>
          <w:sz w:val="28"/>
          <w:szCs w:val="28"/>
        </w:rPr>
        <w:t>Руководство тушением ландшафтного(природного) пожара</w:t>
      </w:r>
    </w:p>
    <w:p w:rsidR="002620D7" w:rsidRPr="002620D7" w:rsidRDefault="002620D7" w:rsidP="00514DFD">
      <w:pPr>
        <w:suppressAutoHyphens w:val="0"/>
        <w:rPr>
          <w:rFonts w:ascii="Times New Roman" w:hAnsi="Times New Roman" w:cs="Times New Roman"/>
          <w:b/>
          <w:sz w:val="28"/>
          <w:szCs w:val="28"/>
        </w:rPr>
      </w:pPr>
    </w:p>
    <w:p w:rsidR="000A4359" w:rsidRPr="00514DFD" w:rsidRDefault="00514DFD" w:rsidP="00514DF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6.1</w:t>
      </w:r>
      <w:r w:rsidRPr="00514DFD">
        <w:rPr>
          <w:rFonts w:ascii="Times New Roman" w:hAnsi="Times New Roman"/>
          <w:sz w:val="28"/>
          <w:szCs w:val="28"/>
        </w:rPr>
        <w:t xml:space="preserve">  </w:t>
      </w:r>
      <w:r w:rsidR="000A4359" w:rsidRPr="00514DFD">
        <w:rPr>
          <w:rFonts w:ascii="Times New Roman" w:hAnsi="Times New Roman"/>
          <w:sz w:val="28"/>
          <w:szCs w:val="28"/>
        </w:rPr>
        <w:t>Непосредственное</w:t>
      </w:r>
      <w:r w:rsidRPr="00514DFD">
        <w:rPr>
          <w:rFonts w:ascii="Times New Roman" w:hAnsi="Times New Roman"/>
          <w:sz w:val="28"/>
          <w:szCs w:val="28"/>
        </w:rPr>
        <w:t xml:space="preserve"> </w:t>
      </w:r>
      <w:r w:rsidR="000A4359" w:rsidRPr="00514DFD">
        <w:rPr>
          <w:rFonts w:ascii="Times New Roman" w:hAnsi="Times New Roman"/>
          <w:sz w:val="28"/>
          <w:szCs w:val="28"/>
        </w:rPr>
        <w:t xml:space="preserve">руководство </w:t>
      </w:r>
      <w:r w:rsidR="000A4359" w:rsidRPr="00514DFD">
        <w:rPr>
          <w:rFonts w:ascii="Times New Roman" w:hAnsi="Times New Roman"/>
          <w:sz w:val="28"/>
          <w:szCs w:val="28"/>
        </w:rPr>
        <w:tab/>
        <w:t>тушением</w:t>
      </w:r>
      <w:r w:rsidR="000A4359" w:rsidRPr="00514DFD">
        <w:rPr>
          <w:rFonts w:ascii="Times New Roman" w:hAnsi="Times New Roman"/>
          <w:sz w:val="28"/>
          <w:szCs w:val="28"/>
        </w:rPr>
        <w:tab/>
        <w:t>ландшафтного</w:t>
      </w:r>
    </w:p>
    <w:p w:rsidR="000A4359" w:rsidRPr="000A4359" w:rsidRDefault="000A4359" w:rsidP="00514DFD">
      <w:pPr>
        <w:rPr>
          <w:rFonts w:ascii="Times New Roman" w:hAnsi="Times New Roman" w:cs="Times New Roman"/>
          <w:sz w:val="28"/>
          <w:szCs w:val="28"/>
        </w:rPr>
      </w:pPr>
      <w:r w:rsidRPr="000A4359">
        <w:rPr>
          <w:rFonts w:ascii="Times New Roman" w:hAnsi="Times New Roman" w:cs="Times New Roman"/>
          <w:sz w:val="28"/>
          <w:szCs w:val="28"/>
        </w:rPr>
        <w:t>(природного) пожара осуществляется руководителем тушения ландшафтного (природного) пожара, который на принципах единоначалия управляет всеми силами и средствами РСЧС, участвующими в тушении ландшафтного (природного) пожара.</w:t>
      </w:r>
    </w:p>
    <w:p w:rsidR="000A4359" w:rsidRPr="000A4359" w:rsidRDefault="00675F22" w:rsidP="00675F22">
      <w:pPr>
        <w:suppressAutoHyphens w:val="0"/>
        <w:spacing w:after="5" w:line="247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6.2.</w:t>
      </w:r>
      <w:r w:rsidR="000A4359" w:rsidRPr="000A4359">
        <w:rPr>
          <w:rFonts w:ascii="Times New Roman" w:hAnsi="Times New Roman" w:cs="Times New Roman"/>
          <w:sz w:val="28"/>
          <w:szCs w:val="28"/>
        </w:rPr>
        <w:t xml:space="preserve">Руководитель тушения ландшафтного (природного) пожара назначается из состава должностных лиц федеральной противопожарной службы Главного управления МЧС России по Ростовской области, областной противопожарной службы, ведомственной пожарной охраны, </w:t>
      </w:r>
      <w:r w:rsidR="000A4359" w:rsidRPr="000A4359">
        <w:rPr>
          <w:rFonts w:ascii="Times New Roman" w:hAnsi="Times New Roman" w:cs="Times New Roman"/>
          <w:sz w:val="28"/>
          <w:szCs w:val="28"/>
        </w:rPr>
        <w:lastRenderedPageBreak/>
        <w:t>допущенных к руководству тушением пожаров в установленном порядке.</w:t>
      </w:r>
    </w:p>
    <w:p w:rsidR="000A4359" w:rsidRPr="00ED4ACD" w:rsidRDefault="00675F22" w:rsidP="00675F22">
      <w:pPr>
        <w:suppressAutoHyphens w:val="0"/>
        <w:spacing w:after="8" w:line="254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6.3. </w:t>
      </w:r>
      <w:r w:rsidR="000A4359" w:rsidRPr="00ED4ACD">
        <w:rPr>
          <w:rFonts w:ascii="Times New Roman" w:hAnsi="Times New Roman" w:cs="Times New Roman"/>
          <w:sz w:val="28"/>
          <w:szCs w:val="28"/>
        </w:rPr>
        <w:t>Руководство тушением ландшафтного (природного) пожара</w:t>
      </w:r>
      <w:r w:rsidR="00514DFD">
        <w:rPr>
          <w:rFonts w:ascii="Times New Roman" w:hAnsi="Times New Roman" w:cs="Times New Roman"/>
          <w:sz w:val="28"/>
          <w:szCs w:val="28"/>
        </w:rPr>
        <w:t xml:space="preserve"> </w:t>
      </w:r>
      <w:r w:rsidR="000A4359" w:rsidRPr="00ED4ACD">
        <w:rPr>
          <w:rFonts w:ascii="Times New Roman" w:hAnsi="Times New Roman" w:cs="Times New Roman"/>
          <w:sz w:val="28"/>
          <w:szCs w:val="28"/>
        </w:rPr>
        <w:t>возлагается на старшее оперативное должностное лицо подразделения федеральной противопожарной службы Главного управления МЧС России по Ростовской области, ГКУ РО «ППС Ростовской области», ведомственной</w:t>
      </w:r>
      <w:r w:rsidR="00514DFD">
        <w:rPr>
          <w:rFonts w:ascii="Times New Roman" w:hAnsi="Times New Roman" w:cs="Times New Roman"/>
          <w:sz w:val="28"/>
          <w:szCs w:val="28"/>
        </w:rPr>
        <w:t xml:space="preserve"> </w:t>
      </w:r>
      <w:r w:rsidR="000A4359" w:rsidRPr="00ED4ACD">
        <w:rPr>
          <w:rFonts w:ascii="Times New Roman" w:hAnsi="Times New Roman" w:cs="Times New Roman"/>
          <w:sz w:val="28"/>
          <w:szCs w:val="28"/>
        </w:rPr>
        <w:t>пожарной охраны (далее — старшее оперативное должностное лицо), которое первым прибыло на ландшафтный (природный) пожар, за исключением случая, предусмотренного пунктом 6.4 настоящего Порядка.</w:t>
      </w:r>
    </w:p>
    <w:p w:rsidR="000A4359" w:rsidRPr="000A4359" w:rsidRDefault="00675F22" w:rsidP="00675F22">
      <w:pPr>
        <w:suppressAutoHyphens w:val="0"/>
        <w:spacing w:after="5" w:line="247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6.4.</w:t>
      </w:r>
      <w:r w:rsidR="000A4359" w:rsidRPr="000A4359">
        <w:rPr>
          <w:rFonts w:ascii="Times New Roman" w:hAnsi="Times New Roman" w:cs="Times New Roman"/>
          <w:sz w:val="28"/>
          <w:szCs w:val="28"/>
        </w:rPr>
        <w:t>Старшее оперативное должностное лицо, старшее должностное лицо, прибывшее на ландшафтный (природный) пожар, обязано принять на себя руководство тушением ландшафтного (природного) пожара у лица, принявшего руководство тушением ландшафтного (природного) пожара согласно пункту 6.3 настоящего Порядка.</w:t>
      </w:r>
    </w:p>
    <w:p w:rsidR="000A4359" w:rsidRPr="000A4359" w:rsidRDefault="00675F22" w:rsidP="00675F22">
      <w:pPr>
        <w:suppressAutoHyphens w:val="0"/>
        <w:spacing w:after="5" w:line="247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6.5.</w:t>
      </w:r>
      <w:r w:rsidR="000A4359" w:rsidRPr="000A4359">
        <w:rPr>
          <w:rFonts w:ascii="Times New Roman" w:hAnsi="Times New Roman" w:cs="Times New Roman"/>
          <w:sz w:val="28"/>
          <w:szCs w:val="28"/>
        </w:rPr>
        <w:t xml:space="preserve">Лица, принявшие руководство тушением ландшафтного (природного) пожара согласно пунктам 6.3 и (или) 6.4 настоящего Порядка, докладывают о данном факте и иную информацию о ландшафтном (природном) пожаре на пункты связи пожарно-спасательных частей и пожарно-спасательных гарнизонов, в ЕДДС </w:t>
      </w:r>
      <w:r w:rsidR="00EF62B1">
        <w:rPr>
          <w:rFonts w:ascii="Times New Roman" w:hAnsi="Times New Roman" w:cs="Times New Roman"/>
          <w:sz w:val="28"/>
          <w:szCs w:val="28"/>
        </w:rPr>
        <w:t>Красносулинского района</w:t>
      </w:r>
      <w:r w:rsidR="000A4359" w:rsidRPr="000A4359">
        <w:rPr>
          <w:rFonts w:ascii="Times New Roman" w:hAnsi="Times New Roman" w:cs="Times New Roman"/>
          <w:sz w:val="28"/>
          <w:szCs w:val="28"/>
        </w:rPr>
        <w:t>, на территории которого действует ландшафтный (природный) пожар.</w:t>
      </w:r>
    </w:p>
    <w:p w:rsidR="000A4359" w:rsidRPr="00675F22" w:rsidRDefault="00675F22" w:rsidP="00675F22">
      <w:pPr>
        <w:pStyle w:val="af9"/>
        <w:numPr>
          <w:ilvl w:val="1"/>
          <w:numId w:val="31"/>
        </w:numPr>
        <w:spacing w:after="5" w:line="247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.</w:t>
      </w:r>
      <w:r w:rsidR="000A4359" w:rsidRPr="00675F22">
        <w:rPr>
          <w:rFonts w:ascii="Times New Roman" w:hAnsi="Times New Roman"/>
          <w:sz w:val="28"/>
          <w:szCs w:val="28"/>
        </w:rPr>
        <w:t>Руководитель тушения ландшафтного (природного) пожара:</w:t>
      </w:r>
    </w:p>
    <w:p w:rsidR="000A4359" w:rsidRPr="000A4359" w:rsidRDefault="000A4359" w:rsidP="00675F22">
      <w:pPr>
        <w:spacing w:after="35"/>
        <w:rPr>
          <w:rFonts w:ascii="Times New Roman" w:hAnsi="Times New Roman" w:cs="Times New Roman"/>
          <w:sz w:val="28"/>
          <w:szCs w:val="28"/>
        </w:rPr>
      </w:pPr>
      <w:r w:rsidRPr="000A4359">
        <w:rPr>
          <w:rFonts w:ascii="Times New Roman" w:hAnsi="Times New Roman" w:cs="Times New Roman"/>
          <w:sz w:val="28"/>
          <w:szCs w:val="28"/>
        </w:rPr>
        <w:t xml:space="preserve">осуществляет общее руководство имеющимися силами и средствами пожаротушения с целью ликвидации ландшафтного (природного) пожара; определяет достаточность сил и средств для тушения ландшафтного (природного) пожара, в случае недостаточности сил и средств запрашивает дополнительные силы и средства через ЕДДС </w:t>
      </w:r>
      <w:r w:rsidR="00EF62B1">
        <w:rPr>
          <w:rFonts w:ascii="Times New Roman" w:hAnsi="Times New Roman" w:cs="Times New Roman"/>
          <w:sz w:val="28"/>
          <w:szCs w:val="28"/>
        </w:rPr>
        <w:t>Красносулинского района</w:t>
      </w:r>
      <w:r w:rsidRPr="000A4359">
        <w:rPr>
          <w:rFonts w:ascii="Times New Roman" w:hAnsi="Times New Roman" w:cs="Times New Roman"/>
          <w:sz w:val="28"/>
          <w:szCs w:val="28"/>
        </w:rPr>
        <w:t xml:space="preserve">; отвечает за выполнение поставленных задач, разработку тактики и стратегии тушения ландшафтного (природного) пожара; устанавливает границы территории, на которой осуществляются действия по тушению ландшафтного (природного) пожара, порядок и особенности указанных действий, а также принимает решения о спасении людей и имущества при ландшафтном (природном) пожаре, при необходимости организует поиск и эвакуацию лиц, пострадавших от ландшафтного (природного) пожара; взаимодействует с КЧС и ОПБ </w:t>
      </w:r>
      <w:r w:rsidR="00514DFD">
        <w:rPr>
          <w:rFonts w:ascii="Times New Roman" w:hAnsi="Times New Roman" w:cs="Times New Roman"/>
          <w:sz w:val="28"/>
          <w:szCs w:val="28"/>
        </w:rPr>
        <w:t>Горненского</w:t>
      </w:r>
      <w:r w:rsidR="00EF62B1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0A4359">
        <w:rPr>
          <w:rFonts w:ascii="Times New Roman" w:hAnsi="Times New Roman" w:cs="Times New Roman"/>
          <w:sz w:val="28"/>
          <w:szCs w:val="28"/>
        </w:rPr>
        <w:t>; назначает своего заместителя из числа наиболее опытных работников, участвующих в тушении ландшафтного (природного) пожара, допущенных к руководству тушением пожаров в установленном порядке.</w:t>
      </w:r>
    </w:p>
    <w:p w:rsidR="000A4359" w:rsidRPr="000A4359" w:rsidRDefault="00EF62B1" w:rsidP="00514DFD">
      <w:pPr>
        <w:spacing w:after="8" w:line="254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A4359" w:rsidRPr="000A4359">
        <w:rPr>
          <w:rFonts w:ascii="Times New Roman" w:hAnsi="Times New Roman" w:cs="Times New Roman"/>
          <w:sz w:val="28"/>
          <w:szCs w:val="28"/>
        </w:rPr>
        <w:t xml:space="preserve"> случае возникновения другого более сложного пожара, представляющего реальную угрозу перехода на населенные пункты и (или) объекты экономики, может покинуть пожар для принятия руководства другим более сложным пожаром, назначив за себя должностное лицо, </w:t>
      </w:r>
      <w:r w:rsidR="000A4359" w:rsidRPr="000A4359">
        <w:rPr>
          <w:rFonts w:ascii="Times New Roman" w:hAnsi="Times New Roman" w:cs="Times New Roman"/>
          <w:sz w:val="28"/>
          <w:szCs w:val="28"/>
        </w:rPr>
        <w:lastRenderedPageBreak/>
        <w:t>прошедшее обучение по тушению пожаров на природной территории, допущенное к руководству тушением пожара в установленном порядке.</w:t>
      </w:r>
    </w:p>
    <w:p w:rsidR="000A4359" w:rsidRPr="000A4359" w:rsidRDefault="00675F22" w:rsidP="00675F22">
      <w:pPr>
        <w:suppressAutoHyphens w:val="0"/>
        <w:spacing w:after="8" w:line="254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6.7.</w:t>
      </w:r>
      <w:r w:rsidR="000A4359" w:rsidRPr="000A4359">
        <w:rPr>
          <w:rFonts w:ascii="Times New Roman" w:hAnsi="Times New Roman" w:cs="Times New Roman"/>
          <w:sz w:val="28"/>
          <w:szCs w:val="28"/>
        </w:rPr>
        <w:t>Способы и особенности тушения ландшафтного (природного) пожара определяются руководителем тушения ландшафтного (природного) пожара исходя из вида ландшафтного (природного) пожара.</w:t>
      </w:r>
    </w:p>
    <w:p w:rsidR="000A4359" w:rsidRDefault="00675F22" w:rsidP="006B490D">
      <w:pPr>
        <w:suppressAutoHyphens w:val="0"/>
        <w:spacing w:after="8" w:line="254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6.8. </w:t>
      </w:r>
      <w:r w:rsidR="000A4359" w:rsidRPr="000A4359">
        <w:rPr>
          <w:rFonts w:ascii="Times New Roman" w:hAnsi="Times New Roman" w:cs="Times New Roman"/>
          <w:sz w:val="28"/>
          <w:szCs w:val="28"/>
        </w:rPr>
        <w:t>Выбор способа и тактики тушения ландшафтного (природного) пожара зависит от характера самого ландшафтного (природного) пожара, условий, в которых он действует, имеющихся в распоряжении сил и средств пожаротушения.</w:t>
      </w:r>
    </w:p>
    <w:p w:rsidR="00EF62B1" w:rsidRPr="000A4359" w:rsidRDefault="00EF62B1" w:rsidP="00EF62B1">
      <w:pPr>
        <w:suppressAutoHyphens w:val="0"/>
        <w:spacing w:after="8" w:line="254" w:lineRule="auto"/>
        <w:ind w:left="1793"/>
        <w:jc w:val="both"/>
        <w:rPr>
          <w:rFonts w:ascii="Times New Roman" w:hAnsi="Times New Roman" w:cs="Times New Roman"/>
          <w:sz w:val="28"/>
          <w:szCs w:val="28"/>
        </w:rPr>
      </w:pPr>
    </w:p>
    <w:p w:rsidR="000A4359" w:rsidRDefault="00514DFD" w:rsidP="00514DFD">
      <w:pPr>
        <w:suppressAutoHyphens w:val="0"/>
        <w:ind w:left="134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4DFD"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="000A4359" w:rsidRPr="00514DFD">
        <w:rPr>
          <w:rFonts w:ascii="Times New Roman" w:hAnsi="Times New Roman" w:cs="Times New Roman"/>
          <w:b/>
          <w:sz w:val="28"/>
          <w:szCs w:val="28"/>
        </w:rPr>
        <w:t>Порядок привлечения сил и средств на тушение ландшафтных (природных) пожаров</w:t>
      </w:r>
    </w:p>
    <w:p w:rsidR="00514DFD" w:rsidRPr="00514DFD" w:rsidRDefault="00514DFD" w:rsidP="00514DFD">
      <w:pPr>
        <w:suppressAutoHyphens w:val="0"/>
        <w:ind w:left="134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4359" w:rsidRPr="000A4359" w:rsidRDefault="00675F22" w:rsidP="006B490D">
      <w:pPr>
        <w:suppressAutoHyphens w:val="0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7.1.</w:t>
      </w:r>
      <w:r w:rsidR="000A4359" w:rsidRPr="000A4359">
        <w:rPr>
          <w:rFonts w:ascii="Times New Roman" w:hAnsi="Times New Roman" w:cs="Times New Roman"/>
          <w:sz w:val="28"/>
          <w:szCs w:val="28"/>
        </w:rPr>
        <w:t>Силы и средств РСЧС, указанные в пункте 1.3 настоящего Порядка, по прибытию к месту ландшафтного (природного) пожара поступают в оперативное подчинение руководителя тушения ландшафтного (природного) пожара.</w:t>
      </w:r>
    </w:p>
    <w:p w:rsidR="000A4359" w:rsidRPr="000A4359" w:rsidRDefault="00675F22" w:rsidP="00675F22">
      <w:pPr>
        <w:suppressAutoHyphens w:val="0"/>
        <w:spacing w:after="8" w:line="254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7.2.</w:t>
      </w:r>
      <w:r w:rsidR="000A4359" w:rsidRPr="000A4359">
        <w:rPr>
          <w:rFonts w:ascii="Times New Roman" w:hAnsi="Times New Roman" w:cs="Times New Roman"/>
          <w:sz w:val="28"/>
          <w:szCs w:val="28"/>
        </w:rPr>
        <w:t xml:space="preserve">При угрозе перехода ландшафтного (природного) пожара на территорию населенного пункта, на ликвидацию очагов этих пожаров незамедлительно направляются силы и средства </w:t>
      </w:r>
      <w:r w:rsidR="00EF62B1">
        <w:rPr>
          <w:rFonts w:ascii="Times New Roman" w:hAnsi="Times New Roman" w:cs="Times New Roman"/>
          <w:sz w:val="28"/>
          <w:szCs w:val="28"/>
        </w:rPr>
        <w:t xml:space="preserve">ГЗ РЗ ОП </w:t>
      </w:r>
      <w:r w:rsidR="000A4359" w:rsidRPr="000A4359">
        <w:rPr>
          <w:rFonts w:ascii="Times New Roman" w:hAnsi="Times New Roman" w:cs="Times New Roman"/>
          <w:sz w:val="28"/>
          <w:szCs w:val="28"/>
        </w:rPr>
        <w:t>РСЧС, указанные в пункте 1 .З настоящего Порядка (за исключением собственников и арендаторов земельных участков).</w:t>
      </w:r>
    </w:p>
    <w:p w:rsidR="000A4359" w:rsidRPr="000A4359" w:rsidRDefault="00675F22" w:rsidP="006B490D">
      <w:pPr>
        <w:tabs>
          <w:tab w:val="left" w:pos="426"/>
        </w:tabs>
        <w:suppressAutoHyphens w:val="0"/>
        <w:spacing w:after="8" w:line="254" w:lineRule="auto"/>
        <w:ind w:left="284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7.3.</w:t>
      </w:r>
      <w:r w:rsidR="000A4359" w:rsidRPr="000A4359">
        <w:rPr>
          <w:rFonts w:ascii="Times New Roman" w:hAnsi="Times New Roman" w:cs="Times New Roman"/>
          <w:sz w:val="28"/>
          <w:szCs w:val="28"/>
        </w:rPr>
        <w:t>При угрозе перехода ландшафтного (природного) пожара на территорию объектов инфраструктуры и экономики защита таких объектов осуществляется в первую очередь силами и средствами нештатных аварийно-спасательных формирований этих объектов, и другими силами собственников этих объектов.</w:t>
      </w:r>
    </w:p>
    <w:p w:rsidR="000A4359" w:rsidRPr="000A4359" w:rsidRDefault="000A4359" w:rsidP="009F57A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933AB" w:rsidRPr="009933AB" w:rsidRDefault="009933AB" w:rsidP="009F57AE">
      <w:pPr>
        <w:pageBreakBefore/>
        <w:ind w:left="5670"/>
        <w:rPr>
          <w:rFonts w:ascii="Times New Roman" w:hAnsi="Times New Roman" w:cs="Times New Roman"/>
          <w:sz w:val="28"/>
          <w:szCs w:val="28"/>
        </w:rPr>
      </w:pPr>
      <w:r w:rsidRPr="009933AB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514DFD">
        <w:rPr>
          <w:rFonts w:ascii="Times New Roman" w:hAnsi="Times New Roman" w:cs="Times New Roman"/>
          <w:sz w:val="28"/>
          <w:szCs w:val="28"/>
        </w:rPr>
        <w:t xml:space="preserve"> </w:t>
      </w:r>
      <w:r w:rsidR="00655493">
        <w:rPr>
          <w:rFonts w:ascii="Times New Roman" w:hAnsi="Times New Roman" w:cs="Times New Roman"/>
          <w:sz w:val="28"/>
          <w:szCs w:val="28"/>
        </w:rPr>
        <w:t xml:space="preserve">№ </w:t>
      </w:r>
      <w:r w:rsidR="00EF62B1">
        <w:rPr>
          <w:rFonts w:ascii="Times New Roman" w:hAnsi="Times New Roman" w:cs="Times New Roman"/>
          <w:sz w:val="28"/>
          <w:szCs w:val="28"/>
        </w:rPr>
        <w:t>2</w:t>
      </w:r>
    </w:p>
    <w:p w:rsidR="009933AB" w:rsidRPr="009933AB" w:rsidRDefault="00653652" w:rsidP="009F57AE">
      <w:pPr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9933AB" w:rsidRPr="00E232F4" w:rsidRDefault="009933AB" w:rsidP="009F57AE">
      <w:pPr>
        <w:ind w:left="5670"/>
        <w:rPr>
          <w:rFonts w:ascii="Times New Roman" w:hAnsi="Times New Roman" w:cs="Times New Roman"/>
          <w:sz w:val="28"/>
          <w:szCs w:val="28"/>
        </w:rPr>
      </w:pPr>
      <w:r w:rsidRPr="00E232F4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9933AB" w:rsidRPr="00E232F4" w:rsidRDefault="00514DFD" w:rsidP="009F57AE">
      <w:pPr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Горненского</w:t>
      </w:r>
      <w:r w:rsidR="009933AB" w:rsidRPr="00E232F4">
        <w:rPr>
          <w:rFonts w:ascii="Times New Roman" w:hAnsi="Times New Roman" w:cs="Times New Roman"/>
          <w:sz w:val="28"/>
          <w:szCs w:val="28"/>
        </w:rPr>
        <w:t xml:space="preserve"> </w:t>
      </w:r>
      <w:r w:rsidR="003B2763" w:rsidRPr="00E232F4">
        <w:rPr>
          <w:rFonts w:ascii="Times New Roman" w:hAnsi="Times New Roman" w:cs="Times New Roman"/>
          <w:sz w:val="28"/>
          <w:szCs w:val="28"/>
        </w:rPr>
        <w:t>городского поселения</w:t>
      </w:r>
    </w:p>
    <w:p w:rsidR="009933AB" w:rsidRPr="00E232F4" w:rsidRDefault="00514DFD" w:rsidP="009F57AE">
      <w:pPr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9933AB" w:rsidRPr="00E232F4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03</w:t>
      </w:r>
      <w:r w:rsidR="00EF62B1">
        <w:rPr>
          <w:rFonts w:ascii="Times New Roman" w:hAnsi="Times New Roman" w:cs="Times New Roman"/>
          <w:sz w:val="28"/>
          <w:szCs w:val="28"/>
        </w:rPr>
        <w:t>.08</w:t>
      </w:r>
      <w:r w:rsidR="00BC0F71">
        <w:rPr>
          <w:rFonts w:ascii="Times New Roman" w:hAnsi="Times New Roman" w:cs="Times New Roman"/>
          <w:sz w:val="28"/>
          <w:szCs w:val="28"/>
        </w:rPr>
        <w:t>.2023</w:t>
      </w:r>
      <w:r w:rsidR="009933AB" w:rsidRPr="00E232F4">
        <w:rPr>
          <w:rFonts w:ascii="Times New Roman" w:hAnsi="Times New Roman" w:cs="Times New Roman"/>
          <w:sz w:val="28"/>
          <w:szCs w:val="28"/>
        </w:rPr>
        <w:t xml:space="preserve"> № </w:t>
      </w:r>
      <w:r w:rsidR="00675F22">
        <w:rPr>
          <w:rFonts w:ascii="Times New Roman" w:hAnsi="Times New Roman" w:cs="Times New Roman"/>
          <w:sz w:val="28"/>
          <w:szCs w:val="28"/>
        </w:rPr>
        <w:t>92</w:t>
      </w:r>
    </w:p>
    <w:p w:rsidR="00DF4481" w:rsidRPr="00C55052" w:rsidRDefault="00DF4481" w:rsidP="009F57AE">
      <w:pPr>
        <w:rPr>
          <w:rFonts w:ascii="Times New Roman" w:hAnsi="Times New Roman" w:cs="Times New Roman"/>
          <w:color w:val="404040"/>
          <w:sz w:val="24"/>
          <w:szCs w:val="24"/>
        </w:rPr>
      </w:pPr>
    </w:p>
    <w:p w:rsidR="006E2E64" w:rsidRPr="00675F22" w:rsidRDefault="009C7F39" w:rsidP="006E2E64">
      <w:pPr>
        <w:pStyle w:val="ConsPlusTitle"/>
        <w:jc w:val="center"/>
        <w:rPr>
          <w:sz w:val="28"/>
          <w:szCs w:val="28"/>
        </w:rPr>
      </w:pPr>
      <w:r w:rsidRPr="00675F22">
        <w:rPr>
          <w:sz w:val="28"/>
          <w:szCs w:val="28"/>
        </w:rPr>
        <w:t>Положение</w:t>
      </w:r>
    </w:p>
    <w:p w:rsidR="006E2E64" w:rsidRPr="00675F22" w:rsidRDefault="009C7F39" w:rsidP="009C7F39">
      <w:pPr>
        <w:pStyle w:val="ConsPlusTitle"/>
        <w:jc w:val="center"/>
        <w:rPr>
          <w:sz w:val="28"/>
          <w:szCs w:val="28"/>
        </w:rPr>
      </w:pPr>
      <w:r w:rsidRPr="00675F22">
        <w:rPr>
          <w:sz w:val="28"/>
          <w:szCs w:val="28"/>
        </w:rPr>
        <w:t xml:space="preserve">о постоянно действующем оперативном штабе при комиссии по предупреждению и ликвидации чрезвычайных ситуаций и обеспечению пожарной безопасности </w:t>
      </w:r>
      <w:r w:rsidR="00675F22">
        <w:rPr>
          <w:rStyle w:val="aff1"/>
          <w:b/>
          <w:bCs/>
          <w:sz w:val="28"/>
          <w:szCs w:val="28"/>
        </w:rPr>
        <w:t>Горненского</w:t>
      </w:r>
      <w:r w:rsidRPr="00675F22">
        <w:rPr>
          <w:rStyle w:val="aff1"/>
          <w:b/>
          <w:bCs/>
          <w:sz w:val="28"/>
          <w:szCs w:val="28"/>
        </w:rPr>
        <w:t xml:space="preserve"> городского поселения</w:t>
      </w:r>
    </w:p>
    <w:p w:rsidR="006E2E64" w:rsidRPr="00675F22" w:rsidRDefault="006E2E64" w:rsidP="006E2E64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E2E64" w:rsidRPr="009C7F39" w:rsidRDefault="006E2E64" w:rsidP="009C7F39">
      <w:pPr>
        <w:pStyle w:val="ConsPlusTitle"/>
        <w:jc w:val="center"/>
        <w:outlineLvl w:val="0"/>
        <w:rPr>
          <w:b w:val="0"/>
          <w:bCs w:val="0"/>
          <w:sz w:val="28"/>
          <w:szCs w:val="28"/>
        </w:rPr>
      </w:pPr>
      <w:r w:rsidRPr="009C7F39">
        <w:rPr>
          <w:b w:val="0"/>
          <w:bCs w:val="0"/>
          <w:sz w:val="28"/>
          <w:szCs w:val="28"/>
        </w:rPr>
        <w:t>I. Общие положения</w:t>
      </w:r>
    </w:p>
    <w:p w:rsidR="00716032" w:rsidRDefault="006E2E64" w:rsidP="00675F22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6E2E64">
        <w:rPr>
          <w:rFonts w:ascii="Times New Roman" w:hAnsi="Times New Roman" w:cs="Times New Roman"/>
          <w:sz w:val="28"/>
          <w:szCs w:val="28"/>
        </w:rPr>
        <w:t xml:space="preserve">1. Положение о постоянно действующем оперативном штабе при комиссии по предупреждению и ликвидации чрезвычайных ситуаций и обеспечению пожарной безопасности </w:t>
      </w:r>
      <w:r w:rsidR="00675F22">
        <w:rPr>
          <w:rFonts w:ascii="Times New Roman" w:hAnsi="Times New Roman" w:cs="Times New Roman"/>
          <w:sz w:val="28"/>
          <w:szCs w:val="28"/>
        </w:rPr>
        <w:t>Горненского</w:t>
      </w:r>
      <w:r w:rsidR="009C7F39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6E2E64">
        <w:rPr>
          <w:rFonts w:ascii="Times New Roman" w:hAnsi="Times New Roman" w:cs="Times New Roman"/>
          <w:sz w:val="28"/>
          <w:szCs w:val="28"/>
        </w:rPr>
        <w:t xml:space="preserve"> (далее - положение) разработано в соответствии с </w:t>
      </w:r>
      <w:hyperlink r:id="rId10">
        <w:r w:rsidRPr="009C7F39">
          <w:rPr>
            <w:rFonts w:ascii="Times New Roman" w:hAnsi="Times New Roman" w:cs="Times New Roman"/>
            <w:sz w:val="28"/>
            <w:szCs w:val="28"/>
          </w:rPr>
          <w:t>пунктом 8</w:t>
        </w:r>
      </w:hyperlink>
      <w:r w:rsidRPr="006E2E64">
        <w:rPr>
          <w:rFonts w:ascii="Times New Roman" w:hAnsi="Times New Roman" w:cs="Times New Roman"/>
          <w:sz w:val="28"/>
          <w:szCs w:val="28"/>
        </w:rPr>
        <w:t xml:space="preserve"> Положения о единой государственной системе предупреждения и ликвидации чрезвычайных ситуаций, утвержденного постановлением Правительства Российской Федерации от 30 декабря 2003 г. N 794 "О единой государственной системе предупреждения и ликвидации чрезвычайных ситуаций".</w:t>
      </w:r>
    </w:p>
    <w:p w:rsidR="00716032" w:rsidRPr="00716032" w:rsidRDefault="00716032" w:rsidP="00675F22">
      <w:pPr>
        <w:shd w:val="clear" w:color="auto" w:fill="FFFFFF"/>
        <w:autoSpaceDE w:val="0"/>
        <w:autoSpaceDN w:val="0"/>
        <w:adjustRightInd w:val="0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716032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положение определяет порядок формирования, сбора, задачи, функции, полномочия и организацию функционирования постоянно действующего оперативного штаба (далее - оперативный штаб) при комиссии по предупреждению и ликвидации чрезвычайных ситуаций, обеспечению пожарной безопасности </w:t>
      </w:r>
      <w:r w:rsidR="006B490D">
        <w:rPr>
          <w:rStyle w:val="aff1"/>
          <w:rFonts w:ascii="Times New Roman" w:hAnsi="Times New Roman" w:cs="Times New Roman"/>
          <w:b w:val="0"/>
          <w:sz w:val="28"/>
          <w:szCs w:val="28"/>
        </w:rPr>
        <w:t>Горненского</w:t>
      </w:r>
      <w:r w:rsidRPr="00716032">
        <w:rPr>
          <w:rStyle w:val="aff1"/>
          <w:rFonts w:ascii="Times New Roman" w:hAnsi="Times New Roman" w:cs="Times New Roman"/>
          <w:b w:val="0"/>
          <w:sz w:val="28"/>
          <w:szCs w:val="28"/>
        </w:rPr>
        <w:t xml:space="preserve"> городского поселения</w:t>
      </w:r>
      <w:r>
        <w:rPr>
          <w:rFonts w:ascii="Times New Roman" w:hAnsi="Times New Roman" w:cs="Times New Roman"/>
          <w:color w:val="000000"/>
        </w:rPr>
        <w:t>.</w:t>
      </w:r>
    </w:p>
    <w:p w:rsidR="00716032" w:rsidRPr="00716032" w:rsidRDefault="00716032" w:rsidP="00B62E8F">
      <w:pPr>
        <w:pStyle w:val="Style5"/>
        <w:widowControl/>
        <w:tabs>
          <w:tab w:val="left" w:pos="4820"/>
        </w:tabs>
        <w:spacing w:line="240" w:lineRule="auto"/>
        <w:ind w:firstLine="567"/>
        <w:rPr>
          <w:color w:val="000000"/>
          <w:sz w:val="28"/>
          <w:szCs w:val="28"/>
        </w:rPr>
      </w:pPr>
      <w:r w:rsidRPr="00716032">
        <w:rPr>
          <w:color w:val="000000"/>
          <w:sz w:val="28"/>
          <w:szCs w:val="28"/>
        </w:rPr>
        <w:t>2. Оперативный штаб в своей деятельности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законами и нормативными правовыми актами Ростовской области, Положением о комиссии по предупреждению и ликвидации чрезвычайных ситуаций и обеспечению пожарной безопасности</w:t>
      </w:r>
      <w:r w:rsidR="00B62E8F">
        <w:rPr>
          <w:rStyle w:val="aff1"/>
          <w:b w:val="0"/>
          <w:sz w:val="28"/>
          <w:szCs w:val="28"/>
        </w:rPr>
        <w:t xml:space="preserve"> Горненского</w:t>
      </w:r>
      <w:r w:rsidRPr="00716032">
        <w:rPr>
          <w:rStyle w:val="aff1"/>
          <w:b w:val="0"/>
          <w:sz w:val="28"/>
          <w:szCs w:val="28"/>
        </w:rPr>
        <w:t xml:space="preserve"> городского поселения</w:t>
      </w:r>
      <w:r w:rsidRPr="00716032">
        <w:rPr>
          <w:color w:val="000000"/>
          <w:sz w:val="28"/>
          <w:szCs w:val="28"/>
        </w:rPr>
        <w:t xml:space="preserve">, утвержденным постановлением Администрации </w:t>
      </w:r>
      <w:r w:rsidR="00B62E8F">
        <w:rPr>
          <w:rStyle w:val="aff1"/>
          <w:b w:val="0"/>
          <w:sz w:val="28"/>
          <w:szCs w:val="28"/>
        </w:rPr>
        <w:t>Горненского</w:t>
      </w:r>
      <w:r w:rsidRPr="00716032">
        <w:rPr>
          <w:rStyle w:val="aff1"/>
          <w:b w:val="0"/>
          <w:sz w:val="28"/>
          <w:szCs w:val="28"/>
        </w:rPr>
        <w:t xml:space="preserve"> городского поселения</w:t>
      </w:r>
      <w:r w:rsidR="00B62E8F">
        <w:rPr>
          <w:color w:val="000000"/>
          <w:sz w:val="28"/>
          <w:szCs w:val="28"/>
        </w:rPr>
        <w:t xml:space="preserve"> от 24.04.2023</w:t>
      </w:r>
      <w:r w:rsidRPr="00716032">
        <w:rPr>
          <w:color w:val="000000"/>
          <w:sz w:val="28"/>
          <w:szCs w:val="28"/>
        </w:rPr>
        <w:t xml:space="preserve"> № </w:t>
      </w:r>
      <w:r w:rsidR="00B62E8F">
        <w:rPr>
          <w:color w:val="000000"/>
          <w:sz w:val="28"/>
          <w:szCs w:val="28"/>
        </w:rPr>
        <w:t>58/1</w:t>
      </w:r>
      <w:r w:rsidR="00C075A0" w:rsidRPr="00C075A0">
        <w:rPr>
          <w:color w:val="000000"/>
          <w:sz w:val="28"/>
          <w:szCs w:val="28"/>
        </w:rPr>
        <w:t xml:space="preserve"> «</w:t>
      </w:r>
      <w:r w:rsidR="00C075A0" w:rsidRPr="00C075A0">
        <w:rPr>
          <w:sz w:val="28"/>
          <w:szCs w:val="28"/>
        </w:rPr>
        <w:t>О создании комиссии по предупреждению и ликвидации чрезвычайных ситуаций и обеспечению пожарной безопасности</w:t>
      </w:r>
      <w:r w:rsidR="00B62E8F">
        <w:rPr>
          <w:sz w:val="28"/>
          <w:szCs w:val="28"/>
        </w:rPr>
        <w:t xml:space="preserve"> Горненского</w:t>
      </w:r>
      <w:r w:rsidR="00C075A0" w:rsidRPr="00C075A0">
        <w:rPr>
          <w:sz w:val="28"/>
          <w:szCs w:val="28"/>
        </w:rPr>
        <w:t xml:space="preserve"> городского поселения</w:t>
      </w:r>
      <w:r w:rsidR="00C075A0">
        <w:rPr>
          <w:sz w:val="28"/>
          <w:szCs w:val="28"/>
        </w:rPr>
        <w:t>»</w:t>
      </w:r>
      <w:r w:rsidRPr="00716032">
        <w:rPr>
          <w:color w:val="000000"/>
          <w:sz w:val="28"/>
          <w:szCs w:val="28"/>
        </w:rPr>
        <w:t>, а также настоящим положением.</w:t>
      </w:r>
    </w:p>
    <w:p w:rsidR="00716032" w:rsidRPr="00716032" w:rsidRDefault="00716032" w:rsidP="00B62E8F">
      <w:pPr>
        <w:shd w:val="clear" w:color="auto" w:fill="FFFFFF"/>
        <w:autoSpaceDE w:val="0"/>
        <w:autoSpaceDN w:val="0"/>
        <w:adjustRightInd w:val="0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716032">
        <w:rPr>
          <w:rFonts w:ascii="Times New Roman" w:hAnsi="Times New Roman" w:cs="Times New Roman"/>
          <w:color w:val="000000"/>
          <w:sz w:val="28"/>
          <w:szCs w:val="28"/>
        </w:rPr>
        <w:t xml:space="preserve">3. Оперативный штаб задействуется на период организации и проведения работ, направленных на предупреждение или ликвидацию чрезвычайных ситуаций муниципального, межмуниципального характера, а также при возникновении других социально значимых происшествий на территории </w:t>
      </w:r>
      <w:r w:rsidR="00B62E8F">
        <w:rPr>
          <w:rStyle w:val="aff1"/>
          <w:rFonts w:ascii="Times New Roman" w:hAnsi="Times New Roman" w:cs="Times New Roman"/>
          <w:b w:val="0"/>
          <w:sz w:val="28"/>
          <w:szCs w:val="28"/>
        </w:rPr>
        <w:t>Горненского</w:t>
      </w:r>
      <w:r w:rsidRPr="00716032">
        <w:rPr>
          <w:rStyle w:val="aff1"/>
          <w:rFonts w:ascii="Times New Roman" w:hAnsi="Times New Roman" w:cs="Times New Roman"/>
          <w:b w:val="0"/>
          <w:sz w:val="28"/>
          <w:szCs w:val="28"/>
        </w:rPr>
        <w:t xml:space="preserve"> городского поселения</w:t>
      </w:r>
      <w:r w:rsidRPr="00716032">
        <w:rPr>
          <w:rFonts w:ascii="Times New Roman" w:hAnsi="Times New Roman" w:cs="Times New Roman"/>
          <w:color w:val="000000"/>
          <w:sz w:val="28"/>
          <w:szCs w:val="28"/>
        </w:rPr>
        <w:t xml:space="preserve"> по решению председателя </w:t>
      </w:r>
      <w:r w:rsidRPr="00716032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КЧС и ОПБ </w:t>
      </w:r>
      <w:r w:rsidR="00B62E8F">
        <w:rPr>
          <w:rStyle w:val="aff1"/>
          <w:rFonts w:ascii="Times New Roman" w:hAnsi="Times New Roman" w:cs="Times New Roman"/>
          <w:b w:val="0"/>
          <w:sz w:val="28"/>
          <w:szCs w:val="28"/>
        </w:rPr>
        <w:t>Горненского</w:t>
      </w:r>
      <w:r w:rsidRPr="00716032">
        <w:rPr>
          <w:rStyle w:val="aff1"/>
          <w:rFonts w:ascii="Times New Roman" w:hAnsi="Times New Roman" w:cs="Times New Roman"/>
          <w:b w:val="0"/>
          <w:sz w:val="28"/>
          <w:szCs w:val="28"/>
        </w:rPr>
        <w:t xml:space="preserve"> городского поселения</w:t>
      </w:r>
      <w:r w:rsidRPr="00716032">
        <w:rPr>
          <w:rFonts w:ascii="Times New Roman" w:hAnsi="Times New Roman" w:cs="Times New Roman"/>
          <w:color w:val="000000"/>
          <w:sz w:val="28"/>
          <w:szCs w:val="28"/>
        </w:rPr>
        <w:t xml:space="preserve"> или руководителя оперативного штаба, по согласованию с председателем КЧС и ОПБ </w:t>
      </w:r>
      <w:r w:rsidR="00B62E8F">
        <w:rPr>
          <w:rStyle w:val="aff1"/>
          <w:rFonts w:ascii="Times New Roman" w:hAnsi="Times New Roman" w:cs="Times New Roman"/>
          <w:b w:val="0"/>
          <w:sz w:val="28"/>
          <w:szCs w:val="28"/>
        </w:rPr>
        <w:t>Горненского</w:t>
      </w:r>
      <w:r w:rsidRPr="00716032">
        <w:rPr>
          <w:rStyle w:val="aff1"/>
          <w:rFonts w:ascii="Times New Roman" w:hAnsi="Times New Roman" w:cs="Times New Roman"/>
          <w:b w:val="0"/>
          <w:sz w:val="28"/>
          <w:szCs w:val="28"/>
        </w:rPr>
        <w:t xml:space="preserve"> городского поселения</w:t>
      </w:r>
      <w:r w:rsidRPr="00716032">
        <w:rPr>
          <w:rFonts w:ascii="Times New Roman" w:hAnsi="Times New Roman" w:cs="Times New Roman"/>
          <w:color w:val="000000"/>
          <w:sz w:val="28"/>
          <w:szCs w:val="28"/>
        </w:rPr>
        <w:t>. Оперативный штаб осуществляет свою деятельность во взаимодействии с территориальными органами федеральных органов исполнительной власти, исполнительными органами государственной власти Ростовской области, органами местного</w:t>
      </w:r>
      <w:r w:rsidR="00B62E8F">
        <w:rPr>
          <w:rFonts w:ascii="Times New Roman" w:hAnsi="Times New Roman" w:cs="Times New Roman"/>
          <w:color w:val="000000"/>
          <w:sz w:val="28"/>
          <w:szCs w:val="28"/>
        </w:rPr>
        <w:t xml:space="preserve"> самоуправления Горненского</w:t>
      </w:r>
      <w:r w:rsidRPr="00716032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поселения, заинтересованными организациями и общественными объединениями.</w:t>
      </w:r>
    </w:p>
    <w:p w:rsidR="00716032" w:rsidRPr="00E5722C" w:rsidRDefault="00716032" w:rsidP="00B62E8F">
      <w:pPr>
        <w:shd w:val="clear" w:color="auto" w:fill="FFFFFF"/>
        <w:autoSpaceDE w:val="0"/>
        <w:autoSpaceDN w:val="0"/>
        <w:adjustRightInd w:val="0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716032">
        <w:rPr>
          <w:rFonts w:ascii="Times New Roman" w:hAnsi="Times New Roman" w:cs="Times New Roman"/>
          <w:color w:val="000000"/>
          <w:sz w:val="28"/>
          <w:szCs w:val="28"/>
        </w:rPr>
        <w:t xml:space="preserve">4. В состав оперативного штаба включаются члены КЧС и ОПБ </w:t>
      </w:r>
      <w:r w:rsidR="00B62E8F">
        <w:rPr>
          <w:rStyle w:val="aff1"/>
          <w:rFonts w:ascii="Times New Roman" w:hAnsi="Times New Roman" w:cs="Times New Roman"/>
          <w:b w:val="0"/>
          <w:sz w:val="28"/>
          <w:szCs w:val="28"/>
        </w:rPr>
        <w:t>Горненского</w:t>
      </w:r>
      <w:r w:rsidRPr="00716032">
        <w:rPr>
          <w:rStyle w:val="aff1"/>
          <w:rFonts w:ascii="Times New Roman" w:hAnsi="Times New Roman" w:cs="Times New Roman"/>
          <w:b w:val="0"/>
          <w:sz w:val="28"/>
          <w:szCs w:val="28"/>
        </w:rPr>
        <w:t xml:space="preserve"> городского поселения</w:t>
      </w:r>
      <w:r w:rsidRPr="00716032">
        <w:rPr>
          <w:rFonts w:ascii="Times New Roman" w:hAnsi="Times New Roman" w:cs="Times New Roman"/>
          <w:color w:val="000000"/>
          <w:sz w:val="28"/>
          <w:szCs w:val="28"/>
        </w:rPr>
        <w:t xml:space="preserve">, в отдельных случаях, в зависимости от вида и характера чрезвычайной ситуации, состав оперативного штаба может уточняться по решению КЧС и ОПБ </w:t>
      </w:r>
      <w:r w:rsidR="00B62E8F">
        <w:rPr>
          <w:rStyle w:val="aff1"/>
          <w:rFonts w:ascii="Times New Roman" w:hAnsi="Times New Roman" w:cs="Times New Roman"/>
          <w:b w:val="0"/>
          <w:sz w:val="28"/>
          <w:szCs w:val="28"/>
        </w:rPr>
        <w:t>Горненского</w:t>
      </w:r>
      <w:r w:rsidRPr="00716032">
        <w:rPr>
          <w:rStyle w:val="aff1"/>
          <w:rFonts w:ascii="Times New Roman" w:hAnsi="Times New Roman" w:cs="Times New Roman"/>
          <w:b w:val="0"/>
          <w:sz w:val="28"/>
          <w:szCs w:val="28"/>
        </w:rPr>
        <w:t xml:space="preserve"> городского поселения</w:t>
      </w:r>
      <w:r w:rsidR="00B62E8F">
        <w:rPr>
          <w:rStyle w:val="aff1"/>
          <w:rFonts w:ascii="Times New Roman" w:hAnsi="Times New Roman" w:cs="Times New Roman"/>
          <w:b w:val="0"/>
          <w:sz w:val="28"/>
          <w:szCs w:val="28"/>
        </w:rPr>
        <w:t xml:space="preserve"> Горненского</w:t>
      </w:r>
      <w:r w:rsidRPr="00716032">
        <w:rPr>
          <w:rStyle w:val="aff1"/>
          <w:rFonts w:ascii="Times New Roman" w:hAnsi="Times New Roman" w:cs="Times New Roman"/>
          <w:b w:val="0"/>
          <w:sz w:val="28"/>
          <w:szCs w:val="28"/>
        </w:rPr>
        <w:t xml:space="preserve"> городского поселения</w:t>
      </w:r>
      <w:r w:rsidRPr="00716032">
        <w:rPr>
          <w:rFonts w:ascii="Times New Roman" w:hAnsi="Times New Roman" w:cs="Times New Roman"/>
          <w:color w:val="000000"/>
          <w:sz w:val="28"/>
          <w:szCs w:val="28"/>
        </w:rPr>
        <w:t xml:space="preserve"> и утверждается соответствующим </w:t>
      </w:r>
      <w:r w:rsidRPr="00E5722C">
        <w:rPr>
          <w:rFonts w:ascii="Times New Roman" w:hAnsi="Times New Roman" w:cs="Times New Roman"/>
          <w:color w:val="000000"/>
          <w:sz w:val="28"/>
          <w:szCs w:val="28"/>
        </w:rPr>
        <w:t>протоколом.</w:t>
      </w:r>
    </w:p>
    <w:p w:rsidR="00716032" w:rsidRPr="00E5722C" w:rsidRDefault="00716032" w:rsidP="00716032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722C">
        <w:rPr>
          <w:rFonts w:ascii="Times New Roman" w:hAnsi="Times New Roman" w:cs="Times New Roman"/>
          <w:color w:val="000000"/>
          <w:sz w:val="28"/>
          <w:szCs w:val="28"/>
        </w:rPr>
        <w:t xml:space="preserve">5. Оповещение и сбор членов оперативного штаба осуществляется дежурным диспетчером ЕДДС </w:t>
      </w:r>
      <w:r w:rsidR="00E5722C" w:rsidRPr="00E5722C">
        <w:rPr>
          <w:rFonts w:ascii="Times New Roman" w:hAnsi="Times New Roman" w:cs="Times New Roman"/>
          <w:color w:val="000000"/>
          <w:sz w:val="28"/>
          <w:szCs w:val="28"/>
        </w:rPr>
        <w:t>Красносулинского района</w:t>
      </w:r>
      <w:r w:rsidRPr="00E5722C">
        <w:rPr>
          <w:rFonts w:ascii="Times New Roman" w:hAnsi="Times New Roman" w:cs="Times New Roman"/>
          <w:color w:val="000000"/>
          <w:sz w:val="28"/>
          <w:szCs w:val="28"/>
        </w:rPr>
        <w:t xml:space="preserve"> по распоряжению председателя КЧС и ОПБ</w:t>
      </w:r>
      <w:r w:rsidR="00B62E8F">
        <w:rPr>
          <w:rStyle w:val="aff1"/>
          <w:rFonts w:ascii="Times New Roman" w:hAnsi="Times New Roman" w:cs="Times New Roman"/>
          <w:b w:val="0"/>
          <w:sz w:val="28"/>
          <w:szCs w:val="28"/>
        </w:rPr>
        <w:t xml:space="preserve"> Горненского</w:t>
      </w:r>
      <w:r w:rsidR="00E5722C" w:rsidRPr="00E5722C">
        <w:rPr>
          <w:rStyle w:val="aff1"/>
          <w:rFonts w:ascii="Times New Roman" w:hAnsi="Times New Roman" w:cs="Times New Roman"/>
          <w:b w:val="0"/>
          <w:sz w:val="28"/>
          <w:szCs w:val="28"/>
        </w:rPr>
        <w:t xml:space="preserve"> город</w:t>
      </w:r>
      <w:r w:rsidR="00B62E8F">
        <w:rPr>
          <w:rStyle w:val="aff1"/>
          <w:rFonts w:ascii="Times New Roman" w:hAnsi="Times New Roman" w:cs="Times New Roman"/>
          <w:b w:val="0"/>
          <w:sz w:val="28"/>
          <w:szCs w:val="28"/>
        </w:rPr>
        <w:t>ского поселения Горненского</w:t>
      </w:r>
      <w:r w:rsidR="00E5722C" w:rsidRPr="00E5722C">
        <w:rPr>
          <w:rStyle w:val="aff1"/>
          <w:rFonts w:ascii="Times New Roman" w:hAnsi="Times New Roman" w:cs="Times New Roman"/>
          <w:b w:val="0"/>
          <w:sz w:val="28"/>
          <w:szCs w:val="28"/>
        </w:rPr>
        <w:t xml:space="preserve"> городского поселения</w:t>
      </w:r>
      <w:r w:rsidRPr="00E5722C">
        <w:rPr>
          <w:rFonts w:ascii="Times New Roman" w:hAnsi="Times New Roman" w:cs="Times New Roman"/>
          <w:color w:val="000000"/>
          <w:sz w:val="28"/>
          <w:szCs w:val="28"/>
        </w:rPr>
        <w:t xml:space="preserve">, или начальника оперативного штаба. Сбор оперативного штаба осуществляется в течение 1 часа 30 минут. Место сбора членов оперативного штаба ул. </w:t>
      </w:r>
      <w:r w:rsidR="00B62E8F">
        <w:rPr>
          <w:rFonts w:ascii="Times New Roman" w:hAnsi="Times New Roman" w:cs="Times New Roman"/>
          <w:color w:val="000000"/>
          <w:sz w:val="28"/>
          <w:szCs w:val="28"/>
        </w:rPr>
        <w:t>Соцтруда, д.1А</w:t>
      </w:r>
      <w:r w:rsidRPr="00E5722C">
        <w:rPr>
          <w:rFonts w:ascii="Times New Roman" w:hAnsi="Times New Roman" w:cs="Times New Roman"/>
          <w:color w:val="000000"/>
          <w:sz w:val="28"/>
          <w:szCs w:val="28"/>
        </w:rPr>
        <w:t>, если иное место не определено при оповещении.</w:t>
      </w:r>
    </w:p>
    <w:p w:rsidR="00716032" w:rsidRPr="00E5722C" w:rsidRDefault="00716032" w:rsidP="00E5722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722C">
        <w:rPr>
          <w:rFonts w:ascii="Times New Roman" w:hAnsi="Times New Roman" w:cs="Times New Roman"/>
          <w:color w:val="000000"/>
          <w:sz w:val="28"/>
          <w:szCs w:val="28"/>
        </w:rPr>
        <w:t>6. Основными задачами оперативного штаба являются:</w:t>
      </w:r>
    </w:p>
    <w:p w:rsidR="00716032" w:rsidRPr="00E5722C" w:rsidRDefault="00716032" w:rsidP="00716032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722C">
        <w:rPr>
          <w:rFonts w:ascii="Times New Roman" w:hAnsi="Times New Roman" w:cs="Times New Roman"/>
          <w:color w:val="000000"/>
          <w:sz w:val="28"/>
          <w:szCs w:val="28"/>
        </w:rPr>
        <w:t>6.1. оценка обстановки и выработка моделей решений, направленных на предупреждение и ликвидацию чрезвычайной ситуации, снижение тяжести ее последствий;</w:t>
      </w:r>
    </w:p>
    <w:p w:rsidR="00716032" w:rsidRPr="00E5722C" w:rsidRDefault="00716032" w:rsidP="00716032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722C">
        <w:rPr>
          <w:rFonts w:ascii="Times New Roman" w:hAnsi="Times New Roman" w:cs="Times New Roman"/>
          <w:color w:val="000000"/>
          <w:sz w:val="28"/>
          <w:szCs w:val="28"/>
        </w:rPr>
        <w:t xml:space="preserve">6.2. координация деятельности органов управления и сил </w:t>
      </w:r>
      <w:r w:rsidR="00E5722C" w:rsidRPr="00E5722C">
        <w:rPr>
          <w:rFonts w:ascii="Times New Roman" w:hAnsi="Times New Roman" w:cs="Times New Roman"/>
          <w:color w:val="000000"/>
          <w:sz w:val="28"/>
          <w:szCs w:val="28"/>
        </w:rPr>
        <w:t>городского з</w:t>
      </w:r>
      <w:r w:rsidRPr="00E5722C">
        <w:rPr>
          <w:rFonts w:ascii="Times New Roman" w:hAnsi="Times New Roman" w:cs="Times New Roman"/>
          <w:color w:val="000000"/>
          <w:sz w:val="28"/>
          <w:szCs w:val="28"/>
        </w:rPr>
        <w:t xml:space="preserve">вена </w:t>
      </w:r>
      <w:r w:rsidR="00E5722C" w:rsidRPr="00E5722C">
        <w:rPr>
          <w:rFonts w:ascii="Times New Roman" w:hAnsi="Times New Roman" w:cs="Times New Roman"/>
          <w:color w:val="000000"/>
          <w:sz w:val="28"/>
          <w:szCs w:val="28"/>
        </w:rPr>
        <w:t xml:space="preserve">в составе районного звена </w:t>
      </w:r>
      <w:r w:rsidR="00E5722C" w:rsidRPr="00E5722C">
        <w:rPr>
          <w:rFonts w:ascii="Times New Roman" w:hAnsi="Times New Roman" w:cs="Times New Roman"/>
          <w:sz w:val="28"/>
          <w:szCs w:val="28"/>
        </w:rPr>
        <w:t>областной подсистемы Единой государственной системы предупреждения и ликвидации чрезвычайных ситуаций</w:t>
      </w:r>
      <w:r w:rsidRPr="00E5722C">
        <w:rPr>
          <w:rFonts w:ascii="Times New Roman" w:hAnsi="Times New Roman" w:cs="Times New Roman"/>
          <w:color w:val="000000"/>
          <w:sz w:val="28"/>
          <w:szCs w:val="28"/>
        </w:rPr>
        <w:t xml:space="preserve">(далее </w:t>
      </w:r>
      <w:r w:rsidR="00E5722C" w:rsidRPr="00E5722C">
        <w:rPr>
          <w:rFonts w:ascii="Times New Roman" w:hAnsi="Times New Roman" w:cs="Times New Roman"/>
          <w:color w:val="000000"/>
          <w:sz w:val="28"/>
          <w:szCs w:val="28"/>
        </w:rPr>
        <w:t>ГЗ РЗ ОП РСЧС</w:t>
      </w:r>
      <w:r w:rsidRPr="00E5722C"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E5722C" w:rsidRDefault="00716032" w:rsidP="002E60D6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E5722C">
        <w:rPr>
          <w:rFonts w:ascii="Times New Roman" w:hAnsi="Times New Roman" w:cs="Times New Roman"/>
          <w:color w:val="000000"/>
          <w:sz w:val="28"/>
          <w:szCs w:val="28"/>
        </w:rPr>
        <w:t>6.3.обеспечение согласованности действий территориальных органов федеральных органов исполнительной власти, исполнительных органов государственной власти, органов местного самоуправления, сил и средств, привлекаемых к ликвидации чрезвычайной ситуации муниципального.</w:t>
      </w:r>
    </w:p>
    <w:p w:rsidR="00716032" w:rsidRPr="00E5722C" w:rsidRDefault="00716032" w:rsidP="002E60D6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722C">
        <w:rPr>
          <w:rFonts w:ascii="Times New Roman" w:hAnsi="Times New Roman" w:cs="Times New Roman"/>
          <w:color w:val="000000"/>
          <w:sz w:val="28"/>
          <w:szCs w:val="28"/>
        </w:rPr>
        <w:t>7. Оперативный штаб с целью выполнения возложенных на него задач осуществляет следующие функции:</w:t>
      </w:r>
    </w:p>
    <w:p w:rsidR="00716032" w:rsidRPr="00E5722C" w:rsidRDefault="00716032" w:rsidP="00716032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722C">
        <w:rPr>
          <w:rFonts w:ascii="Times New Roman" w:hAnsi="Times New Roman" w:cs="Times New Roman"/>
          <w:color w:val="000000"/>
          <w:sz w:val="28"/>
          <w:szCs w:val="28"/>
        </w:rPr>
        <w:t>7.1. рассматривает прогноз возможного возникновения и развития чрезвычайной ситуации, участвует в организации разработки и реализации мер, направленных на предупреждение чрезвычайных ситуаций и снижение размера ущерба и потерь от чрезвычайной ситуации муниципального и меж муниципального характера;</w:t>
      </w:r>
    </w:p>
    <w:p w:rsidR="00716032" w:rsidRPr="00E5722C" w:rsidRDefault="00716032" w:rsidP="00716032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722C">
        <w:rPr>
          <w:rFonts w:ascii="Times New Roman" w:hAnsi="Times New Roman" w:cs="Times New Roman"/>
          <w:color w:val="000000"/>
          <w:sz w:val="28"/>
          <w:szCs w:val="28"/>
        </w:rPr>
        <w:t>7.2. разрабатывает предложения по предупреждению и ликвидации чрезвычайной ситуации муниципального характера, восстановлению объектов жизнеобеспечения, инфраструктуры</w:t>
      </w:r>
      <w:r w:rsidR="00B62E8F">
        <w:rPr>
          <w:rFonts w:ascii="Times New Roman" w:hAnsi="Times New Roman" w:cs="Times New Roman"/>
          <w:color w:val="000000"/>
          <w:sz w:val="28"/>
          <w:szCs w:val="28"/>
        </w:rPr>
        <w:t xml:space="preserve"> Горненского</w:t>
      </w:r>
      <w:r w:rsidR="00E5722C" w:rsidRPr="00E5722C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поселения</w:t>
      </w:r>
      <w:r w:rsidRPr="00E5722C">
        <w:rPr>
          <w:rFonts w:ascii="Times New Roman" w:hAnsi="Times New Roman" w:cs="Times New Roman"/>
          <w:color w:val="000000"/>
          <w:sz w:val="28"/>
          <w:szCs w:val="28"/>
        </w:rPr>
        <w:t>, поврежденных в результате чрезвычайной ситуации, а также оказанию всесторонней помощи пострадавшему населению;</w:t>
      </w:r>
    </w:p>
    <w:p w:rsidR="00716032" w:rsidRPr="00E5722C" w:rsidRDefault="00716032" w:rsidP="00716032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722C">
        <w:rPr>
          <w:rFonts w:ascii="Times New Roman" w:hAnsi="Times New Roman" w:cs="Times New Roman"/>
          <w:color w:val="000000"/>
          <w:sz w:val="28"/>
          <w:szCs w:val="28"/>
        </w:rPr>
        <w:lastRenderedPageBreak/>
        <w:t>7.3. рассматривает вопросы о принятии дополнительных мер по защите населения и территории</w:t>
      </w:r>
      <w:r w:rsidR="00B62E8F">
        <w:rPr>
          <w:rFonts w:ascii="Times New Roman" w:hAnsi="Times New Roman" w:cs="Times New Roman"/>
          <w:color w:val="000000"/>
          <w:sz w:val="28"/>
          <w:szCs w:val="28"/>
        </w:rPr>
        <w:t xml:space="preserve"> Горненского</w:t>
      </w:r>
      <w:r w:rsidR="00E5722C" w:rsidRPr="00E5722C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поселения</w:t>
      </w:r>
      <w:r w:rsidRPr="00E5722C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716032" w:rsidRPr="00E5722C" w:rsidRDefault="00716032" w:rsidP="00716032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722C">
        <w:rPr>
          <w:rFonts w:ascii="Times New Roman" w:hAnsi="Times New Roman" w:cs="Times New Roman"/>
          <w:color w:val="000000"/>
          <w:sz w:val="28"/>
          <w:szCs w:val="28"/>
        </w:rPr>
        <w:t>7.4. рассматривает вопросы привлечения в установленном порядке дополнительных сил и средств для ликвидации чрезвычайной ситуации при ее перерастании из муниципальной и межмуниципальной в региональный характер;</w:t>
      </w:r>
    </w:p>
    <w:p w:rsidR="00E5722C" w:rsidRDefault="00E5722C" w:rsidP="00716032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16032" w:rsidRPr="00E5722C" w:rsidRDefault="00716032" w:rsidP="00E5722C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5722C">
        <w:rPr>
          <w:rFonts w:ascii="Times New Roman" w:hAnsi="Times New Roman" w:cs="Times New Roman"/>
          <w:color w:val="000000"/>
          <w:sz w:val="28"/>
          <w:szCs w:val="28"/>
        </w:rPr>
        <w:t>8. Оперативный штаб в пределах своей компетенции имеет право:</w:t>
      </w:r>
    </w:p>
    <w:p w:rsidR="00716032" w:rsidRPr="00E5722C" w:rsidRDefault="00716032" w:rsidP="00716032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722C">
        <w:rPr>
          <w:rFonts w:ascii="Times New Roman" w:hAnsi="Times New Roman" w:cs="Times New Roman"/>
          <w:color w:val="000000"/>
          <w:sz w:val="28"/>
          <w:szCs w:val="28"/>
        </w:rPr>
        <w:t xml:space="preserve">8.1. Запрашивать у территориальных органов федеральных органов исполнительной власти, исполнительных органов государственной власти </w:t>
      </w:r>
      <w:r w:rsidR="00E5722C" w:rsidRPr="00E5722C">
        <w:rPr>
          <w:rFonts w:ascii="Times New Roman" w:hAnsi="Times New Roman" w:cs="Times New Roman"/>
          <w:color w:val="000000"/>
          <w:sz w:val="28"/>
          <w:szCs w:val="28"/>
        </w:rPr>
        <w:t>Ростовской</w:t>
      </w:r>
      <w:r w:rsidRPr="00E5722C">
        <w:rPr>
          <w:rFonts w:ascii="Times New Roman" w:hAnsi="Times New Roman" w:cs="Times New Roman"/>
          <w:color w:val="000000"/>
          <w:sz w:val="28"/>
          <w:szCs w:val="28"/>
        </w:rPr>
        <w:t xml:space="preserve"> области, организаций и общественных объединений материалы и информацию, необходимые для работы;</w:t>
      </w:r>
    </w:p>
    <w:p w:rsidR="00716032" w:rsidRPr="00E5722C" w:rsidRDefault="00716032" w:rsidP="00716032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722C">
        <w:rPr>
          <w:rFonts w:ascii="Times New Roman" w:hAnsi="Times New Roman" w:cs="Times New Roman"/>
          <w:color w:val="000000"/>
          <w:sz w:val="28"/>
          <w:szCs w:val="28"/>
        </w:rPr>
        <w:t>8.2. заслушивать представителей организаций и общественных объединений;</w:t>
      </w:r>
    </w:p>
    <w:p w:rsidR="00E5722C" w:rsidRDefault="00716032" w:rsidP="00E5722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E5722C">
        <w:rPr>
          <w:rFonts w:ascii="Times New Roman" w:hAnsi="Times New Roman" w:cs="Times New Roman"/>
          <w:color w:val="000000"/>
          <w:sz w:val="28"/>
          <w:szCs w:val="28"/>
        </w:rPr>
        <w:t>8.3. формировать оперативную группу и направлять ее в район чрезвычайной ситуации.</w:t>
      </w:r>
    </w:p>
    <w:p w:rsidR="00716032" w:rsidRPr="002E60D6" w:rsidRDefault="00716032" w:rsidP="00E5722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60D6">
        <w:rPr>
          <w:rFonts w:ascii="Times New Roman" w:hAnsi="Times New Roman" w:cs="Times New Roman"/>
          <w:color w:val="000000"/>
          <w:sz w:val="28"/>
          <w:szCs w:val="28"/>
        </w:rPr>
        <w:t>9. Руководитель оперативного штаба принимает решения на основании предложений, подготовленных присутствующими членами оперативного штаба. Решения оперативного штаба оформляются помощником руководителя оперативного штаба в виде протоколов, которые подписываются (утверждаются) руководителем оперативного штаба.</w:t>
      </w:r>
    </w:p>
    <w:p w:rsidR="00716032" w:rsidRPr="002E60D6" w:rsidRDefault="00716032" w:rsidP="00E5722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60D6">
        <w:rPr>
          <w:rFonts w:ascii="Times New Roman" w:hAnsi="Times New Roman" w:cs="Times New Roman"/>
          <w:color w:val="000000"/>
          <w:sz w:val="28"/>
          <w:szCs w:val="28"/>
        </w:rPr>
        <w:t>10. Решения оперативного штаба в соответствии с его предназначением, принимаемые в целях предупреждения и ликвидации чрезвычайной ситуации, являются обязательными для всех представленных в нем органов исполнительной власти, организаций и учреждений, не зависимо от их организационно-правовой формы, находящихся в зоне чрезвычайной ситуации.</w:t>
      </w:r>
    </w:p>
    <w:p w:rsidR="00716032" w:rsidRPr="002E60D6" w:rsidRDefault="00716032" w:rsidP="00716032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60D6">
        <w:rPr>
          <w:rFonts w:ascii="Times New Roman" w:hAnsi="Times New Roman" w:cs="Times New Roman"/>
          <w:color w:val="000000"/>
          <w:sz w:val="28"/>
          <w:szCs w:val="28"/>
        </w:rPr>
        <w:t xml:space="preserve">11. Решения оперативного штаба подлежат рассмотрению на заседании КЧС и ОПБ </w:t>
      </w:r>
      <w:r w:rsidR="00B62E8F">
        <w:rPr>
          <w:rFonts w:ascii="Times New Roman" w:hAnsi="Times New Roman" w:cs="Times New Roman"/>
          <w:color w:val="000000"/>
          <w:sz w:val="28"/>
          <w:szCs w:val="28"/>
        </w:rPr>
        <w:t>Горненского</w:t>
      </w:r>
      <w:r w:rsidR="002E60D6" w:rsidRPr="00E5722C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поселения</w:t>
      </w:r>
      <w:r w:rsidRPr="002E60D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16032" w:rsidRDefault="00716032" w:rsidP="00716032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716032" w:rsidRDefault="00716032" w:rsidP="009C7F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16032" w:rsidRDefault="00716032" w:rsidP="009C7F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16032" w:rsidRDefault="00716032" w:rsidP="009C7F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16032" w:rsidRDefault="00716032" w:rsidP="009C7F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F62B1" w:rsidRDefault="00EF62B1" w:rsidP="009F57AE">
      <w:pPr>
        <w:jc w:val="center"/>
        <w:rPr>
          <w:rFonts w:ascii="Times New Roman" w:hAnsi="Times New Roman" w:cs="Times New Roman"/>
          <w:color w:val="404040"/>
          <w:sz w:val="28"/>
          <w:szCs w:val="28"/>
        </w:rPr>
      </w:pPr>
    </w:p>
    <w:p w:rsidR="002E60D6" w:rsidRDefault="002E60D6" w:rsidP="009F57AE">
      <w:pPr>
        <w:jc w:val="center"/>
        <w:rPr>
          <w:rFonts w:ascii="Times New Roman" w:hAnsi="Times New Roman" w:cs="Times New Roman"/>
          <w:color w:val="404040"/>
          <w:sz w:val="28"/>
          <w:szCs w:val="28"/>
        </w:rPr>
      </w:pPr>
    </w:p>
    <w:p w:rsidR="002E60D6" w:rsidRDefault="002E60D6" w:rsidP="009F57AE">
      <w:pPr>
        <w:jc w:val="center"/>
        <w:rPr>
          <w:rFonts w:ascii="Times New Roman" w:hAnsi="Times New Roman" w:cs="Times New Roman"/>
          <w:color w:val="404040"/>
          <w:sz w:val="28"/>
          <w:szCs w:val="28"/>
        </w:rPr>
      </w:pPr>
    </w:p>
    <w:p w:rsidR="002E60D6" w:rsidRDefault="002E60D6" w:rsidP="009F57AE">
      <w:pPr>
        <w:jc w:val="center"/>
        <w:rPr>
          <w:rFonts w:ascii="Times New Roman" w:hAnsi="Times New Roman" w:cs="Times New Roman"/>
          <w:color w:val="404040"/>
          <w:sz w:val="28"/>
          <w:szCs w:val="28"/>
        </w:rPr>
      </w:pPr>
    </w:p>
    <w:p w:rsidR="002E60D6" w:rsidRDefault="002E60D6" w:rsidP="009F57AE">
      <w:pPr>
        <w:jc w:val="center"/>
        <w:rPr>
          <w:rFonts w:ascii="Times New Roman" w:hAnsi="Times New Roman" w:cs="Times New Roman"/>
          <w:color w:val="404040"/>
          <w:sz w:val="28"/>
          <w:szCs w:val="28"/>
        </w:rPr>
      </w:pPr>
    </w:p>
    <w:p w:rsidR="002E60D6" w:rsidRDefault="002E60D6" w:rsidP="009F57AE">
      <w:pPr>
        <w:jc w:val="center"/>
        <w:rPr>
          <w:rFonts w:ascii="Times New Roman" w:hAnsi="Times New Roman" w:cs="Times New Roman"/>
          <w:color w:val="404040"/>
          <w:sz w:val="28"/>
          <w:szCs w:val="28"/>
        </w:rPr>
      </w:pPr>
    </w:p>
    <w:p w:rsidR="002E60D6" w:rsidRDefault="002E60D6" w:rsidP="009F57AE">
      <w:pPr>
        <w:jc w:val="center"/>
        <w:rPr>
          <w:rFonts w:ascii="Times New Roman" w:hAnsi="Times New Roman" w:cs="Times New Roman"/>
          <w:color w:val="404040"/>
          <w:sz w:val="28"/>
          <w:szCs w:val="28"/>
        </w:rPr>
      </w:pPr>
    </w:p>
    <w:p w:rsidR="002E60D6" w:rsidRDefault="002E60D6" w:rsidP="009F57AE">
      <w:pPr>
        <w:jc w:val="center"/>
        <w:rPr>
          <w:rFonts w:ascii="Times New Roman" w:hAnsi="Times New Roman" w:cs="Times New Roman"/>
          <w:color w:val="404040"/>
          <w:sz w:val="28"/>
          <w:szCs w:val="28"/>
        </w:rPr>
      </w:pPr>
    </w:p>
    <w:p w:rsidR="002E60D6" w:rsidRDefault="002E60D6" w:rsidP="009F57AE">
      <w:pPr>
        <w:jc w:val="center"/>
        <w:rPr>
          <w:rFonts w:ascii="Times New Roman" w:hAnsi="Times New Roman" w:cs="Times New Roman"/>
          <w:color w:val="404040"/>
          <w:sz w:val="28"/>
          <w:szCs w:val="28"/>
        </w:rPr>
      </w:pPr>
    </w:p>
    <w:p w:rsidR="002E60D6" w:rsidRDefault="002E60D6" w:rsidP="009F57AE">
      <w:pPr>
        <w:jc w:val="center"/>
        <w:rPr>
          <w:rFonts w:ascii="Times New Roman" w:hAnsi="Times New Roman" w:cs="Times New Roman"/>
          <w:color w:val="404040"/>
          <w:sz w:val="28"/>
          <w:szCs w:val="28"/>
        </w:rPr>
      </w:pPr>
    </w:p>
    <w:p w:rsidR="002E60D6" w:rsidRDefault="002E60D6" w:rsidP="009F57AE">
      <w:pPr>
        <w:jc w:val="center"/>
        <w:rPr>
          <w:rFonts w:ascii="Times New Roman" w:hAnsi="Times New Roman" w:cs="Times New Roman"/>
          <w:color w:val="404040"/>
          <w:sz w:val="28"/>
          <w:szCs w:val="28"/>
        </w:rPr>
      </w:pPr>
    </w:p>
    <w:p w:rsidR="002E60D6" w:rsidRDefault="002E60D6" w:rsidP="009F57AE">
      <w:pPr>
        <w:jc w:val="center"/>
        <w:rPr>
          <w:rFonts w:ascii="Times New Roman" w:hAnsi="Times New Roman" w:cs="Times New Roman"/>
          <w:color w:val="404040"/>
          <w:sz w:val="28"/>
          <w:szCs w:val="28"/>
        </w:rPr>
      </w:pPr>
    </w:p>
    <w:p w:rsidR="002E60D6" w:rsidRDefault="00B62E8F" w:rsidP="009F57AE">
      <w:pPr>
        <w:jc w:val="center"/>
        <w:rPr>
          <w:rFonts w:ascii="Times New Roman" w:hAnsi="Times New Roman" w:cs="Times New Roman"/>
          <w:color w:val="404040"/>
          <w:sz w:val="28"/>
          <w:szCs w:val="28"/>
        </w:rPr>
      </w:pPr>
      <w:r>
        <w:rPr>
          <w:rFonts w:ascii="Times New Roman" w:hAnsi="Times New Roman" w:cs="Times New Roman"/>
          <w:color w:val="404040"/>
          <w:sz w:val="28"/>
          <w:szCs w:val="28"/>
        </w:rPr>
        <w:t xml:space="preserve">                                              Приложение</w:t>
      </w:r>
    </w:p>
    <w:p w:rsidR="002E60D6" w:rsidRPr="009933AB" w:rsidRDefault="002E60D6" w:rsidP="002E60D6">
      <w:pPr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2E60D6" w:rsidRPr="00E232F4" w:rsidRDefault="002E60D6" w:rsidP="002E60D6">
      <w:pPr>
        <w:ind w:left="5670"/>
        <w:rPr>
          <w:rFonts w:ascii="Times New Roman" w:hAnsi="Times New Roman" w:cs="Times New Roman"/>
          <w:sz w:val="28"/>
          <w:szCs w:val="28"/>
        </w:rPr>
      </w:pPr>
      <w:r w:rsidRPr="00E232F4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2E60D6" w:rsidRPr="00E232F4" w:rsidRDefault="00E27835" w:rsidP="002E60D6">
      <w:pPr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Горненского</w:t>
      </w:r>
      <w:r w:rsidR="002E60D6" w:rsidRPr="00E232F4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</w:p>
    <w:p w:rsidR="002E60D6" w:rsidRPr="00E232F4" w:rsidRDefault="002E60D6" w:rsidP="002E60D6">
      <w:pPr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E232F4">
        <w:rPr>
          <w:rFonts w:ascii="Times New Roman" w:hAnsi="Times New Roman" w:cs="Times New Roman"/>
          <w:sz w:val="28"/>
          <w:szCs w:val="28"/>
        </w:rPr>
        <w:t>т</w:t>
      </w:r>
      <w:r w:rsidR="00B62E8F">
        <w:rPr>
          <w:rFonts w:ascii="Times New Roman" w:hAnsi="Times New Roman" w:cs="Times New Roman"/>
          <w:sz w:val="28"/>
          <w:szCs w:val="28"/>
        </w:rPr>
        <w:t xml:space="preserve"> 03</w:t>
      </w:r>
      <w:r>
        <w:rPr>
          <w:rFonts w:ascii="Times New Roman" w:hAnsi="Times New Roman" w:cs="Times New Roman"/>
          <w:sz w:val="28"/>
          <w:szCs w:val="28"/>
        </w:rPr>
        <w:t>.08.2023</w:t>
      </w:r>
      <w:r w:rsidRPr="00E232F4">
        <w:rPr>
          <w:rFonts w:ascii="Times New Roman" w:hAnsi="Times New Roman" w:cs="Times New Roman"/>
          <w:sz w:val="28"/>
          <w:szCs w:val="28"/>
        </w:rPr>
        <w:t xml:space="preserve"> № </w:t>
      </w:r>
      <w:r w:rsidR="00B62E8F">
        <w:rPr>
          <w:rFonts w:ascii="Times New Roman" w:hAnsi="Times New Roman" w:cs="Times New Roman"/>
          <w:sz w:val="28"/>
          <w:szCs w:val="28"/>
        </w:rPr>
        <w:t>92</w:t>
      </w:r>
    </w:p>
    <w:p w:rsidR="00EF62B1" w:rsidRDefault="00EF62B1" w:rsidP="009F57AE">
      <w:pPr>
        <w:jc w:val="center"/>
        <w:rPr>
          <w:rFonts w:ascii="Times New Roman" w:hAnsi="Times New Roman" w:cs="Times New Roman"/>
          <w:color w:val="404040"/>
          <w:sz w:val="28"/>
          <w:szCs w:val="28"/>
        </w:rPr>
      </w:pPr>
    </w:p>
    <w:p w:rsidR="00655493" w:rsidRPr="00C336B2" w:rsidRDefault="00655493" w:rsidP="009F57AE">
      <w:pPr>
        <w:jc w:val="center"/>
        <w:rPr>
          <w:rFonts w:ascii="Times New Roman" w:hAnsi="Times New Roman" w:cs="Times New Roman"/>
          <w:sz w:val="28"/>
          <w:szCs w:val="28"/>
        </w:rPr>
      </w:pPr>
      <w:r w:rsidRPr="00C336B2">
        <w:rPr>
          <w:rFonts w:ascii="Times New Roman" w:hAnsi="Times New Roman" w:cs="Times New Roman"/>
          <w:bCs/>
          <w:sz w:val="28"/>
          <w:szCs w:val="28"/>
        </w:rPr>
        <w:t>С</w:t>
      </w:r>
      <w:r w:rsidR="00A4512F" w:rsidRPr="00C336B2">
        <w:rPr>
          <w:rFonts w:ascii="Times New Roman" w:hAnsi="Times New Roman" w:cs="Times New Roman"/>
          <w:bCs/>
          <w:sz w:val="28"/>
          <w:szCs w:val="28"/>
        </w:rPr>
        <w:t>остав</w:t>
      </w:r>
    </w:p>
    <w:p w:rsidR="00655493" w:rsidRPr="00D066FD" w:rsidRDefault="002E60D6" w:rsidP="009F57AE">
      <w:pPr>
        <w:jc w:val="center"/>
        <w:rPr>
          <w:rFonts w:ascii="Times New Roman" w:hAnsi="Times New Roman" w:cs="Times New Roman"/>
          <w:sz w:val="28"/>
          <w:szCs w:val="28"/>
        </w:rPr>
      </w:pPr>
      <w:r w:rsidRPr="003666E1">
        <w:rPr>
          <w:rFonts w:ascii="Times New Roman" w:hAnsi="Times New Roman"/>
          <w:bCs/>
          <w:sz w:val="28"/>
          <w:szCs w:val="28"/>
        </w:rPr>
        <w:t>оперативн</w:t>
      </w:r>
      <w:r>
        <w:rPr>
          <w:rFonts w:ascii="Times New Roman" w:hAnsi="Times New Roman"/>
          <w:bCs/>
          <w:sz w:val="28"/>
          <w:szCs w:val="28"/>
        </w:rPr>
        <w:t>ого</w:t>
      </w:r>
      <w:r w:rsidRPr="003666E1">
        <w:rPr>
          <w:rFonts w:ascii="Times New Roman" w:hAnsi="Times New Roman"/>
          <w:bCs/>
          <w:sz w:val="28"/>
          <w:szCs w:val="28"/>
        </w:rPr>
        <w:t xml:space="preserve"> штаб</w:t>
      </w:r>
      <w:r>
        <w:rPr>
          <w:rFonts w:ascii="Times New Roman" w:hAnsi="Times New Roman"/>
          <w:bCs/>
          <w:sz w:val="28"/>
          <w:szCs w:val="28"/>
        </w:rPr>
        <w:t>а</w:t>
      </w:r>
      <w:r w:rsidR="00E27835">
        <w:rPr>
          <w:rFonts w:ascii="Times New Roman" w:hAnsi="Times New Roman"/>
          <w:bCs/>
          <w:sz w:val="28"/>
          <w:szCs w:val="28"/>
        </w:rPr>
        <w:t xml:space="preserve"> </w:t>
      </w:r>
      <w:r w:rsidRPr="003666E1">
        <w:rPr>
          <w:rFonts w:ascii="Times New Roman" w:hAnsi="Times New Roman"/>
          <w:bCs/>
          <w:sz w:val="28"/>
          <w:szCs w:val="28"/>
          <w:lang w:eastAsia="ru-RU"/>
        </w:rPr>
        <w:t xml:space="preserve">при комиссии по предупреждению и ликвидации чрезвычайных ситуаций и обеспечению пожарной безопасности </w:t>
      </w:r>
      <w:r w:rsidR="00B62E8F">
        <w:rPr>
          <w:rStyle w:val="aff1"/>
          <w:rFonts w:ascii="Times New Roman" w:hAnsi="Times New Roman"/>
          <w:b w:val="0"/>
          <w:sz w:val="28"/>
          <w:szCs w:val="28"/>
        </w:rPr>
        <w:t xml:space="preserve"> Горненского</w:t>
      </w:r>
      <w:r w:rsidRPr="003666E1">
        <w:rPr>
          <w:rStyle w:val="aff1"/>
          <w:rFonts w:ascii="Times New Roman" w:hAnsi="Times New Roman"/>
          <w:b w:val="0"/>
          <w:sz w:val="28"/>
          <w:szCs w:val="28"/>
        </w:rPr>
        <w:t xml:space="preserve"> городского поселения</w:t>
      </w:r>
    </w:p>
    <w:p w:rsidR="00A767C1" w:rsidRDefault="00A767C1" w:rsidP="00DF4481">
      <w:pPr>
        <w:jc w:val="center"/>
        <w:rPr>
          <w:rFonts w:ascii="Times New Roman" w:hAnsi="Times New Roman" w:cs="Times New Roman"/>
          <w:color w:val="404040"/>
          <w:sz w:val="28"/>
          <w:szCs w:val="28"/>
        </w:rPr>
      </w:pPr>
    </w:p>
    <w:tbl>
      <w:tblPr>
        <w:tblW w:w="0" w:type="auto"/>
        <w:tblLook w:val="04A0"/>
      </w:tblPr>
      <w:tblGrid>
        <w:gridCol w:w="1747"/>
        <w:gridCol w:w="3000"/>
        <w:gridCol w:w="4541"/>
      </w:tblGrid>
      <w:tr w:rsidR="002E60D6" w:rsidRPr="003E7280" w:rsidTr="005E0AC8">
        <w:tc>
          <w:tcPr>
            <w:tcW w:w="1747" w:type="dxa"/>
          </w:tcPr>
          <w:p w:rsidR="002E60D6" w:rsidRPr="003E7280" w:rsidRDefault="002E60D6" w:rsidP="001037AF">
            <w:pPr>
              <w:tabs>
                <w:tab w:val="left" w:pos="1877"/>
              </w:tabs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3E7280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</w:p>
          <w:p w:rsidR="002E60D6" w:rsidRPr="003E7280" w:rsidRDefault="002E60D6" w:rsidP="00C176D9">
            <w:pPr>
              <w:ind w:right="1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0" w:type="dxa"/>
          </w:tcPr>
          <w:p w:rsidR="002E60D6" w:rsidRPr="003E7280" w:rsidRDefault="00B62E8F" w:rsidP="001037AF">
            <w:pPr>
              <w:ind w:right="33" w:firstLine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-П.Ю. Корчагин</w:t>
            </w:r>
          </w:p>
          <w:p w:rsidR="002E60D6" w:rsidRPr="003E7280" w:rsidRDefault="002E60D6" w:rsidP="001037AF">
            <w:pPr>
              <w:ind w:right="33" w:firstLine="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1" w:type="dxa"/>
          </w:tcPr>
          <w:p w:rsidR="002E60D6" w:rsidRPr="003E7280" w:rsidRDefault="002E60D6" w:rsidP="001037AF">
            <w:pPr>
              <w:ind w:left="-3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3E7280">
              <w:rPr>
                <w:rFonts w:ascii="Times New Roman" w:hAnsi="Times New Roman" w:cs="Times New Roman"/>
                <w:sz w:val="28"/>
                <w:szCs w:val="28"/>
              </w:rPr>
              <w:t>лав</w:t>
            </w:r>
            <w:r w:rsidR="00B62E8F">
              <w:rPr>
                <w:rFonts w:ascii="Times New Roman" w:hAnsi="Times New Roman" w:cs="Times New Roman"/>
                <w:sz w:val="28"/>
                <w:szCs w:val="28"/>
              </w:rPr>
              <w:t>а Администрации Горненского</w:t>
            </w:r>
            <w:r w:rsidRPr="003E7280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поселения;</w:t>
            </w:r>
          </w:p>
        </w:tc>
      </w:tr>
      <w:tr w:rsidR="002E60D6" w:rsidRPr="003E7280" w:rsidTr="005E0AC8">
        <w:tc>
          <w:tcPr>
            <w:tcW w:w="1747" w:type="dxa"/>
          </w:tcPr>
          <w:p w:rsidR="002E60D6" w:rsidRPr="003E7280" w:rsidRDefault="002E60D6" w:rsidP="001037AF">
            <w:pPr>
              <w:tabs>
                <w:tab w:val="left" w:pos="1877"/>
              </w:tabs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3E7280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председателя </w:t>
            </w:r>
          </w:p>
        </w:tc>
        <w:tc>
          <w:tcPr>
            <w:tcW w:w="3000" w:type="dxa"/>
          </w:tcPr>
          <w:p w:rsidR="002E60D6" w:rsidRPr="003E7280" w:rsidRDefault="00B62E8F" w:rsidP="001037AF">
            <w:pPr>
              <w:ind w:right="33" w:firstLine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С.А.</w:t>
            </w:r>
            <w:r w:rsidR="00E278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Забильская</w:t>
            </w:r>
          </w:p>
        </w:tc>
        <w:tc>
          <w:tcPr>
            <w:tcW w:w="4541" w:type="dxa"/>
          </w:tcPr>
          <w:p w:rsidR="002E60D6" w:rsidRPr="003E7280" w:rsidRDefault="002E60D6" w:rsidP="00B62E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280">
              <w:rPr>
                <w:rFonts w:ascii="Times New Roman" w:hAnsi="Times New Roman" w:cs="Times New Roman"/>
                <w:sz w:val="28"/>
                <w:szCs w:val="28"/>
              </w:rPr>
              <w:t xml:space="preserve"> начальник </w:t>
            </w:r>
            <w:r w:rsidR="00B62E8F">
              <w:rPr>
                <w:rFonts w:ascii="Times New Roman" w:hAnsi="Times New Roman" w:cs="Times New Roman"/>
                <w:sz w:val="28"/>
                <w:szCs w:val="28"/>
              </w:rPr>
              <w:t xml:space="preserve"> отдела СЭФ</w:t>
            </w:r>
            <w:r w:rsidRPr="003E7280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</w:tc>
      </w:tr>
      <w:tr w:rsidR="002E60D6" w:rsidRPr="003E7280" w:rsidTr="005E0AC8">
        <w:tc>
          <w:tcPr>
            <w:tcW w:w="1747" w:type="dxa"/>
          </w:tcPr>
          <w:p w:rsidR="00B62E8F" w:rsidRDefault="00B62E8F" w:rsidP="001037AF">
            <w:pPr>
              <w:ind w:right="1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60D6" w:rsidRPr="003E7280" w:rsidRDefault="002E60D6" w:rsidP="001037AF">
            <w:pPr>
              <w:ind w:righ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3E7280"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 </w:t>
            </w:r>
          </w:p>
          <w:p w:rsidR="002E60D6" w:rsidRPr="003E7280" w:rsidRDefault="002E60D6" w:rsidP="001037AF">
            <w:pPr>
              <w:ind w:right="1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0" w:type="dxa"/>
          </w:tcPr>
          <w:p w:rsidR="00B62E8F" w:rsidRDefault="00B62E8F" w:rsidP="001037AF">
            <w:pPr>
              <w:ind w:right="33" w:firstLine="3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60D6" w:rsidRPr="003E7280" w:rsidRDefault="00B62E8F" w:rsidP="001037AF">
            <w:pPr>
              <w:ind w:right="33" w:firstLine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Т.А. Манукян</w:t>
            </w:r>
          </w:p>
        </w:tc>
        <w:tc>
          <w:tcPr>
            <w:tcW w:w="4541" w:type="dxa"/>
          </w:tcPr>
          <w:p w:rsidR="00B62E8F" w:rsidRDefault="00B62E8F" w:rsidP="001037AF">
            <w:pPr>
              <w:ind w:left="-3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60D6" w:rsidRDefault="00B62E8F" w:rsidP="00B62E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Инспектор по ГО и ЧС  Администрации Горненского</w:t>
            </w:r>
            <w:r w:rsidR="002E60D6" w:rsidRPr="003E7280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поселения;</w:t>
            </w:r>
          </w:p>
          <w:p w:rsidR="005E0AC8" w:rsidRPr="003E7280" w:rsidRDefault="005E0AC8" w:rsidP="00B62E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60D6" w:rsidRPr="003E7280" w:rsidTr="005E0AC8">
        <w:tc>
          <w:tcPr>
            <w:tcW w:w="1747" w:type="dxa"/>
          </w:tcPr>
          <w:p w:rsidR="002E60D6" w:rsidRPr="003E7280" w:rsidRDefault="002E60D6" w:rsidP="00C176D9">
            <w:pPr>
              <w:ind w:righ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3E7280">
              <w:rPr>
                <w:rFonts w:ascii="Times New Roman" w:hAnsi="Times New Roman" w:cs="Times New Roman"/>
                <w:sz w:val="28"/>
                <w:szCs w:val="28"/>
              </w:rPr>
              <w:t>Члены:</w:t>
            </w:r>
          </w:p>
        </w:tc>
        <w:tc>
          <w:tcPr>
            <w:tcW w:w="3000" w:type="dxa"/>
          </w:tcPr>
          <w:p w:rsidR="00422741" w:rsidRDefault="005E0AC8" w:rsidP="001037AF">
            <w:pPr>
              <w:ind w:right="33" w:firstLine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-А.Ф. Ятин</w:t>
            </w:r>
          </w:p>
          <w:p w:rsidR="00422741" w:rsidRDefault="00422741" w:rsidP="001037AF">
            <w:pPr>
              <w:ind w:right="33" w:firstLine="3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741" w:rsidRDefault="00422741" w:rsidP="001037AF">
            <w:pPr>
              <w:ind w:right="33" w:firstLine="3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741" w:rsidRDefault="00422741" w:rsidP="001037AF">
            <w:pPr>
              <w:ind w:right="33" w:firstLine="3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60D6" w:rsidRPr="00422741" w:rsidRDefault="002E60D6" w:rsidP="001037AF">
            <w:pPr>
              <w:ind w:right="33" w:firstLine="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1" w:type="dxa"/>
          </w:tcPr>
          <w:p w:rsidR="002E60D6" w:rsidRPr="003E7280" w:rsidRDefault="002E60D6" w:rsidP="001037AF">
            <w:pPr>
              <w:ind w:left="-32"/>
              <w:rPr>
                <w:rFonts w:ascii="Times New Roman" w:hAnsi="Times New Roman" w:cs="Times New Roman"/>
                <w:sz w:val="28"/>
                <w:szCs w:val="28"/>
              </w:rPr>
            </w:pPr>
            <w:r w:rsidRPr="003E7280">
              <w:rPr>
                <w:rFonts w:ascii="Times New Roman" w:hAnsi="Times New Roman" w:cs="Times New Roman"/>
                <w:sz w:val="28"/>
                <w:szCs w:val="28"/>
              </w:rPr>
              <w:t>начальник36 ПСЧ 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ПСО ФПС ГПС ГУ МЧС России по Ростовской области</w:t>
            </w:r>
            <w:r w:rsidRPr="003E7280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согласованию);</w:t>
            </w:r>
          </w:p>
        </w:tc>
      </w:tr>
      <w:tr w:rsidR="002E60D6" w:rsidRPr="003E7280" w:rsidTr="005E0AC8">
        <w:tc>
          <w:tcPr>
            <w:tcW w:w="1747" w:type="dxa"/>
          </w:tcPr>
          <w:p w:rsidR="002E60D6" w:rsidRPr="00422741" w:rsidRDefault="002E60D6" w:rsidP="001037A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000" w:type="dxa"/>
          </w:tcPr>
          <w:p w:rsidR="002E60D6" w:rsidRPr="00422741" w:rsidRDefault="002E60D6" w:rsidP="001037AF">
            <w:pPr>
              <w:ind w:right="33"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422741">
              <w:rPr>
                <w:rFonts w:ascii="Times New Roman" w:hAnsi="Times New Roman" w:cs="Times New Roman"/>
                <w:sz w:val="28"/>
                <w:szCs w:val="28"/>
              </w:rPr>
              <w:t>- Р.С. Петренко</w:t>
            </w:r>
          </w:p>
        </w:tc>
        <w:tc>
          <w:tcPr>
            <w:tcW w:w="4541" w:type="dxa"/>
          </w:tcPr>
          <w:p w:rsidR="002E60D6" w:rsidRPr="003E7280" w:rsidRDefault="00422741" w:rsidP="001037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bookmarkStart w:id="0" w:name="_GoBack"/>
            <w:bookmarkEnd w:id="0"/>
            <w:r w:rsidR="002E60D6" w:rsidRPr="003E7280">
              <w:rPr>
                <w:rFonts w:ascii="Times New Roman" w:hAnsi="Times New Roman" w:cs="Times New Roman"/>
                <w:sz w:val="28"/>
                <w:szCs w:val="28"/>
              </w:rPr>
              <w:t xml:space="preserve">ачальник </w:t>
            </w:r>
            <w:r w:rsidR="002E60D6" w:rsidRPr="00E84256">
              <w:rPr>
                <w:rFonts w:ascii="Times New Roman" w:hAnsi="Times New Roman" w:cs="Times New Roman"/>
                <w:sz w:val="28"/>
                <w:szCs w:val="28"/>
              </w:rPr>
              <w:t xml:space="preserve">ОНД и ПР по </w:t>
            </w:r>
            <w:r w:rsidR="002E60D6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2E60D6" w:rsidRPr="00E84256">
              <w:rPr>
                <w:rFonts w:ascii="Times New Roman" w:hAnsi="Times New Roman" w:cs="Times New Roman"/>
                <w:sz w:val="28"/>
                <w:szCs w:val="28"/>
              </w:rPr>
              <w:t xml:space="preserve">расносулинскому району УНД и ПР ГУ МЧС России по Ростовской </w:t>
            </w:r>
            <w:r w:rsidR="002E60D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2E60D6" w:rsidRPr="00E84256">
              <w:rPr>
                <w:rFonts w:ascii="Times New Roman" w:hAnsi="Times New Roman" w:cs="Times New Roman"/>
                <w:sz w:val="28"/>
                <w:szCs w:val="28"/>
              </w:rPr>
              <w:t>бласти</w:t>
            </w:r>
            <w:r w:rsidR="002E60D6" w:rsidRPr="003E7280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согласованию);</w:t>
            </w:r>
          </w:p>
        </w:tc>
      </w:tr>
    </w:tbl>
    <w:p w:rsidR="00655493" w:rsidRDefault="00655493" w:rsidP="00DF4481">
      <w:pPr>
        <w:jc w:val="center"/>
        <w:rPr>
          <w:rFonts w:ascii="Times New Roman" w:hAnsi="Times New Roman" w:cs="Times New Roman"/>
          <w:color w:val="404040"/>
          <w:sz w:val="28"/>
          <w:szCs w:val="28"/>
        </w:rPr>
      </w:pPr>
    </w:p>
    <w:p w:rsidR="00655493" w:rsidRDefault="00655493" w:rsidP="00DF4481">
      <w:pPr>
        <w:jc w:val="center"/>
        <w:rPr>
          <w:rFonts w:ascii="Times New Roman" w:hAnsi="Times New Roman" w:cs="Times New Roman"/>
          <w:color w:val="404040"/>
          <w:sz w:val="28"/>
          <w:szCs w:val="28"/>
        </w:rPr>
      </w:pPr>
    </w:p>
    <w:p w:rsidR="004D2AF2" w:rsidRDefault="004D2AF2" w:rsidP="00A4512F">
      <w:pPr>
        <w:ind w:left="5670"/>
        <w:rPr>
          <w:rFonts w:ascii="Times New Roman" w:hAnsi="Times New Roman" w:cs="Times New Roman"/>
          <w:sz w:val="28"/>
          <w:szCs w:val="28"/>
        </w:rPr>
        <w:sectPr w:rsidR="004D2AF2" w:rsidSect="00234AA9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7" w:h="16840" w:code="9"/>
          <w:pgMar w:top="956" w:right="567" w:bottom="851" w:left="2268" w:header="170" w:footer="463" w:gutter="0"/>
          <w:cols w:space="720"/>
          <w:docGrid w:linePitch="381"/>
        </w:sectPr>
      </w:pPr>
    </w:p>
    <w:p w:rsidR="004D2AF2" w:rsidRPr="009933AB" w:rsidRDefault="004D2AF2" w:rsidP="000F76AA">
      <w:pPr>
        <w:pageBreakBefore/>
        <w:ind w:left="11624"/>
        <w:rPr>
          <w:rFonts w:ascii="Times New Roman" w:hAnsi="Times New Roman" w:cs="Times New Roman"/>
          <w:sz w:val="28"/>
          <w:szCs w:val="28"/>
        </w:rPr>
      </w:pPr>
      <w:r w:rsidRPr="009933AB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C075A0">
        <w:rPr>
          <w:rFonts w:ascii="Times New Roman" w:hAnsi="Times New Roman" w:cs="Times New Roman"/>
          <w:sz w:val="28"/>
          <w:szCs w:val="28"/>
        </w:rPr>
        <w:t>4</w:t>
      </w:r>
    </w:p>
    <w:p w:rsidR="004D2AF2" w:rsidRPr="009933AB" w:rsidRDefault="004D2AF2" w:rsidP="000F76AA">
      <w:pPr>
        <w:ind w:left="116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A4512F" w:rsidRPr="00E232F4" w:rsidRDefault="00A4512F" w:rsidP="000F76AA">
      <w:pPr>
        <w:ind w:left="11624"/>
        <w:rPr>
          <w:rFonts w:ascii="Times New Roman" w:hAnsi="Times New Roman" w:cs="Times New Roman"/>
          <w:sz w:val="28"/>
          <w:szCs w:val="28"/>
        </w:rPr>
      </w:pPr>
      <w:r w:rsidRPr="00E232F4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4D2AF2" w:rsidRDefault="000B59B4" w:rsidP="000F76AA">
      <w:pPr>
        <w:ind w:left="116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Горненского</w:t>
      </w:r>
      <w:r w:rsidR="00A4512F" w:rsidRPr="00E232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512F" w:rsidRPr="00E232F4" w:rsidRDefault="00A4512F" w:rsidP="000F76AA">
      <w:pPr>
        <w:ind w:left="11624"/>
        <w:rPr>
          <w:rFonts w:ascii="Times New Roman" w:hAnsi="Times New Roman" w:cs="Times New Roman"/>
          <w:sz w:val="28"/>
          <w:szCs w:val="28"/>
        </w:rPr>
      </w:pPr>
      <w:r w:rsidRPr="00E232F4">
        <w:rPr>
          <w:rFonts w:ascii="Times New Roman" w:hAnsi="Times New Roman" w:cs="Times New Roman"/>
          <w:sz w:val="28"/>
          <w:szCs w:val="28"/>
        </w:rPr>
        <w:t>городского поселения</w:t>
      </w:r>
    </w:p>
    <w:p w:rsidR="00A4512F" w:rsidRPr="00E232F4" w:rsidRDefault="00A4512F" w:rsidP="000F76AA">
      <w:pPr>
        <w:ind w:left="116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E232F4">
        <w:rPr>
          <w:rFonts w:ascii="Times New Roman" w:hAnsi="Times New Roman" w:cs="Times New Roman"/>
          <w:sz w:val="28"/>
          <w:szCs w:val="28"/>
        </w:rPr>
        <w:t>т</w:t>
      </w:r>
      <w:r w:rsidR="00E27835">
        <w:rPr>
          <w:rFonts w:ascii="Times New Roman" w:hAnsi="Times New Roman" w:cs="Times New Roman"/>
          <w:sz w:val="28"/>
          <w:szCs w:val="28"/>
        </w:rPr>
        <w:t xml:space="preserve"> 03</w:t>
      </w:r>
      <w:r>
        <w:rPr>
          <w:rFonts w:ascii="Times New Roman" w:hAnsi="Times New Roman" w:cs="Times New Roman"/>
          <w:sz w:val="28"/>
          <w:szCs w:val="28"/>
        </w:rPr>
        <w:t>.08.2023</w:t>
      </w:r>
      <w:r w:rsidRPr="00E232F4">
        <w:rPr>
          <w:rFonts w:ascii="Times New Roman" w:hAnsi="Times New Roman" w:cs="Times New Roman"/>
          <w:sz w:val="28"/>
          <w:szCs w:val="28"/>
        </w:rPr>
        <w:t xml:space="preserve"> № </w:t>
      </w:r>
      <w:r w:rsidR="00E27835">
        <w:rPr>
          <w:rFonts w:ascii="Times New Roman" w:hAnsi="Times New Roman" w:cs="Times New Roman"/>
          <w:sz w:val="28"/>
          <w:szCs w:val="28"/>
        </w:rPr>
        <w:t>92</w:t>
      </w:r>
    </w:p>
    <w:p w:rsidR="00A4512F" w:rsidRDefault="00A4512F" w:rsidP="00DF4481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A4512F" w:rsidRDefault="00A4512F" w:rsidP="00DF4481">
      <w:pPr>
        <w:jc w:val="center"/>
        <w:rPr>
          <w:rStyle w:val="FontStyle33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</w:t>
      </w:r>
      <w:r w:rsidRPr="002C5C8D">
        <w:rPr>
          <w:rFonts w:ascii="Times New Roman" w:hAnsi="Times New Roman"/>
          <w:bCs/>
          <w:sz w:val="28"/>
          <w:szCs w:val="28"/>
        </w:rPr>
        <w:t xml:space="preserve">остав </w:t>
      </w:r>
      <w:r w:rsidRPr="002C5C8D">
        <w:rPr>
          <w:rStyle w:val="FontStyle33"/>
          <w:bCs/>
          <w:sz w:val="28"/>
          <w:szCs w:val="28"/>
        </w:rPr>
        <w:t>сил и средств ГЗ РЗ ОП РСЧС,</w:t>
      </w:r>
    </w:p>
    <w:p w:rsidR="00A4512F" w:rsidRDefault="00A4512F" w:rsidP="00DF4481">
      <w:pPr>
        <w:jc w:val="center"/>
        <w:rPr>
          <w:rStyle w:val="FontStyle33"/>
          <w:bCs/>
          <w:sz w:val="28"/>
          <w:szCs w:val="28"/>
        </w:rPr>
      </w:pPr>
      <w:r w:rsidRPr="002C5C8D">
        <w:rPr>
          <w:rStyle w:val="FontStyle33"/>
          <w:bCs/>
          <w:sz w:val="28"/>
          <w:szCs w:val="28"/>
        </w:rPr>
        <w:t xml:space="preserve"> привлекаемых к тушению ландшафтных (природных) пожаров </w:t>
      </w:r>
    </w:p>
    <w:p w:rsidR="00A4512F" w:rsidRDefault="00E27835" w:rsidP="00DF4481">
      <w:pPr>
        <w:jc w:val="center"/>
        <w:rPr>
          <w:rStyle w:val="FontStyle33"/>
          <w:bCs/>
          <w:sz w:val="28"/>
          <w:szCs w:val="28"/>
        </w:rPr>
      </w:pPr>
      <w:r>
        <w:rPr>
          <w:rStyle w:val="FontStyle33"/>
          <w:bCs/>
          <w:sz w:val="28"/>
          <w:szCs w:val="28"/>
        </w:rPr>
        <w:t>на территории Горненского</w:t>
      </w:r>
      <w:r w:rsidR="00A4512F" w:rsidRPr="002C5C8D">
        <w:rPr>
          <w:rStyle w:val="FontStyle33"/>
          <w:bCs/>
          <w:sz w:val="28"/>
          <w:szCs w:val="28"/>
        </w:rPr>
        <w:t xml:space="preserve"> городского поселения</w:t>
      </w:r>
    </w:p>
    <w:p w:rsidR="004D2AF2" w:rsidRDefault="004D2AF2" w:rsidP="00DF4481">
      <w:pPr>
        <w:jc w:val="center"/>
        <w:rPr>
          <w:rStyle w:val="FontStyle33"/>
          <w:bCs/>
          <w:sz w:val="28"/>
          <w:szCs w:val="28"/>
        </w:rPr>
      </w:pPr>
    </w:p>
    <w:tbl>
      <w:tblPr>
        <w:tblW w:w="1499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43"/>
        <w:gridCol w:w="1418"/>
        <w:gridCol w:w="2126"/>
        <w:gridCol w:w="1876"/>
        <w:gridCol w:w="1984"/>
        <w:gridCol w:w="1701"/>
        <w:gridCol w:w="1101"/>
        <w:gridCol w:w="1243"/>
        <w:gridCol w:w="6"/>
      </w:tblGrid>
      <w:tr w:rsidR="004D2AF2" w:rsidRPr="00AC63E0" w:rsidTr="00C075A0">
        <w:trPr>
          <w:trHeight w:val="564"/>
        </w:trPr>
        <w:tc>
          <w:tcPr>
            <w:tcW w:w="3543" w:type="dxa"/>
            <w:vMerge w:val="restart"/>
            <w:vAlign w:val="center"/>
          </w:tcPr>
          <w:p w:rsidR="004D2AF2" w:rsidRPr="008272E7" w:rsidRDefault="004D2AF2" w:rsidP="00C075A0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8272E7">
              <w:rPr>
                <w:rFonts w:ascii="Times New Roman" w:hAnsi="Times New Roman"/>
                <w:bCs/>
                <w:sz w:val="24"/>
                <w:szCs w:val="24"/>
              </w:rPr>
              <w:t>Наименование подразделения,</w:t>
            </w:r>
          </w:p>
          <w:p w:rsidR="004D2AF2" w:rsidRPr="008272E7" w:rsidRDefault="004D2AF2" w:rsidP="00C075A0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8272E7">
              <w:rPr>
                <w:rFonts w:ascii="Times New Roman" w:hAnsi="Times New Roman"/>
                <w:bCs/>
                <w:sz w:val="24"/>
                <w:szCs w:val="24"/>
              </w:rPr>
              <w:t>адрес</w:t>
            </w:r>
          </w:p>
        </w:tc>
        <w:tc>
          <w:tcPr>
            <w:tcW w:w="1418" w:type="dxa"/>
            <w:vMerge w:val="restart"/>
            <w:vAlign w:val="center"/>
          </w:tcPr>
          <w:p w:rsidR="004D2AF2" w:rsidRPr="008272E7" w:rsidRDefault="004D2AF2" w:rsidP="00C075A0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8272E7">
              <w:rPr>
                <w:rFonts w:ascii="Times New Roman" w:hAnsi="Times New Roman"/>
                <w:bCs/>
                <w:sz w:val="24"/>
                <w:szCs w:val="24"/>
              </w:rPr>
              <w:t>Вид пожарной</w:t>
            </w:r>
          </w:p>
          <w:p w:rsidR="004D2AF2" w:rsidRPr="008272E7" w:rsidRDefault="004D2AF2" w:rsidP="00C075A0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8272E7">
              <w:rPr>
                <w:rFonts w:ascii="Times New Roman" w:hAnsi="Times New Roman"/>
                <w:bCs/>
                <w:sz w:val="24"/>
                <w:szCs w:val="24"/>
              </w:rPr>
              <w:t>охраны</w:t>
            </w:r>
          </w:p>
        </w:tc>
        <w:tc>
          <w:tcPr>
            <w:tcW w:w="2126" w:type="dxa"/>
            <w:vMerge w:val="restart"/>
            <w:vAlign w:val="center"/>
          </w:tcPr>
          <w:p w:rsidR="004D2AF2" w:rsidRPr="008272E7" w:rsidRDefault="004D2AF2" w:rsidP="00C075A0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8272E7">
              <w:rPr>
                <w:rFonts w:ascii="Times New Roman" w:hAnsi="Times New Roman"/>
                <w:bCs/>
                <w:sz w:val="24"/>
                <w:szCs w:val="24"/>
              </w:rPr>
              <w:t>Расстояние до</w:t>
            </w:r>
          </w:p>
          <w:p w:rsidR="004D2AF2" w:rsidRPr="008272E7" w:rsidRDefault="004D2AF2" w:rsidP="00C075A0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8272E7">
              <w:rPr>
                <w:rFonts w:ascii="Times New Roman" w:hAnsi="Times New Roman"/>
                <w:bCs/>
                <w:sz w:val="24"/>
                <w:szCs w:val="24"/>
              </w:rPr>
              <w:t xml:space="preserve">населенного </w:t>
            </w:r>
          </w:p>
          <w:p w:rsidR="004D2AF2" w:rsidRPr="008272E7" w:rsidRDefault="004D2AF2" w:rsidP="00C075A0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8272E7">
              <w:rPr>
                <w:rFonts w:ascii="Times New Roman" w:hAnsi="Times New Roman"/>
                <w:bCs/>
                <w:sz w:val="24"/>
                <w:szCs w:val="24"/>
              </w:rPr>
              <w:t>пункта, км</w:t>
            </w:r>
          </w:p>
        </w:tc>
        <w:tc>
          <w:tcPr>
            <w:tcW w:w="1876" w:type="dxa"/>
            <w:vMerge w:val="restart"/>
            <w:vAlign w:val="center"/>
          </w:tcPr>
          <w:p w:rsidR="004D2AF2" w:rsidRPr="008272E7" w:rsidRDefault="004D2AF2" w:rsidP="00C075A0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8272E7">
              <w:rPr>
                <w:rFonts w:ascii="Times New Roman" w:hAnsi="Times New Roman"/>
                <w:bCs/>
                <w:sz w:val="24"/>
                <w:szCs w:val="24"/>
              </w:rPr>
              <w:t xml:space="preserve">Время </w:t>
            </w:r>
          </w:p>
          <w:p w:rsidR="004D2AF2" w:rsidRPr="008272E7" w:rsidRDefault="004D2AF2" w:rsidP="00C075A0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8272E7">
              <w:rPr>
                <w:rFonts w:ascii="Times New Roman" w:hAnsi="Times New Roman"/>
                <w:bCs/>
                <w:sz w:val="24"/>
                <w:szCs w:val="24"/>
              </w:rPr>
              <w:t xml:space="preserve">прибытия </w:t>
            </w:r>
          </w:p>
          <w:p w:rsidR="004D2AF2" w:rsidRPr="008272E7" w:rsidRDefault="004D2AF2" w:rsidP="00C075A0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8272E7">
              <w:rPr>
                <w:rFonts w:ascii="Times New Roman" w:hAnsi="Times New Roman"/>
                <w:bCs/>
                <w:sz w:val="24"/>
                <w:szCs w:val="24"/>
              </w:rPr>
              <w:t xml:space="preserve">к месту </w:t>
            </w:r>
          </w:p>
          <w:p w:rsidR="004D2AF2" w:rsidRPr="008272E7" w:rsidRDefault="004D2AF2" w:rsidP="00C075A0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8272E7">
              <w:rPr>
                <w:rFonts w:ascii="Times New Roman" w:hAnsi="Times New Roman"/>
                <w:bCs/>
                <w:sz w:val="24"/>
                <w:szCs w:val="24"/>
              </w:rPr>
              <w:t>вызова, мин</w:t>
            </w:r>
          </w:p>
        </w:tc>
        <w:tc>
          <w:tcPr>
            <w:tcW w:w="1984" w:type="dxa"/>
            <w:vMerge w:val="restart"/>
            <w:vAlign w:val="center"/>
          </w:tcPr>
          <w:p w:rsidR="004D2AF2" w:rsidRPr="008272E7" w:rsidRDefault="004D2AF2" w:rsidP="00C075A0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8272E7">
              <w:rPr>
                <w:rFonts w:ascii="Times New Roman" w:hAnsi="Times New Roman"/>
                <w:bCs/>
                <w:sz w:val="24"/>
                <w:szCs w:val="24"/>
              </w:rPr>
              <w:t xml:space="preserve">Техника в </w:t>
            </w:r>
          </w:p>
          <w:p w:rsidR="004D2AF2" w:rsidRPr="008272E7" w:rsidRDefault="004D2AF2" w:rsidP="00C075A0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8272E7">
              <w:rPr>
                <w:rFonts w:ascii="Times New Roman" w:hAnsi="Times New Roman"/>
                <w:bCs/>
                <w:sz w:val="24"/>
                <w:szCs w:val="24"/>
              </w:rPr>
              <w:t xml:space="preserve">расчёте </w:t>
            </w:r>
          </w:p>
          <w:p w:rsidR="004D2AF2" w:rsidRPr="008272E7" w:rsidRDefault="004D2AF2" w:rsidP="00C075A0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8272E7">
              <w:rPr>
                <w:rFonts w:ascii="Times New Roman" w:hAnsi="Times New Roman"/>
                <w:bCs/>
                <w:sz w:val="24"/>
                <w:szCs w:val="24"/>
              </w:rPr>
              <w:t>(вид/кол-во)</w:t>
            </w:r>
          </w:p>
        </w:tc>
        <w:tc>
          <w:tcPr>
            <w:tcW w:w="1701" w:type="dxa"/>
            <w:vMerge w:val="restart"/>
            <w:vAlign w:val="center"/>
          </w:tcPr>
          <w:p w:rsidR="004D2AF2" w:rsidRPr="008272E7" w:rsidRDefault="004D2AF2" w:rsidP="00C075A0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8272E7">
              <w:rPr>
                <w:rFonts w:ascii="Times New Roman" w:hAnsi="Times New Roman"/>
                <w:bCs/>
                <w:sz w:val="24"/>
                <w:szCs w:val="24"/>
              </w:rPr>
              <w:t xml:space="preserve">Техника в </w:t>
            </w:r>
          </w:p>
          <w:p w:rsidR="004D2AF2" w:rsidRPr="008272E7" w:rsidRDefault="004D2AF2" w:rsidP="00C075A0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8272E7">
              <w:rPr>
                <w:rFonts w:ascii="Times New Roman" w:hAnsi="Times New Roman"/>
                <w:bCs/>
                <w:sz w:val="24"/>
                <w:szCs w:val="24"/>
              </w:rPr>
              <w:t>резерве</w:t>
            </w:r>
          </w:p>
          <w:p w:rsidR="004D2AF2" w:rsidRPr="008272E7" w:rsidRDefault="004D2AF2" w:rsidP="00C075A0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8272E7">
              <w:rPr>
                <w:rFonts w:ascii="Times New Roman" w:hAnsi="Times New Roman"/>
                <w:bCs/>
                <w:sz w:val="24"/>
                <w:szCs w:val="24"/>
              </w:rPr>
              <w:t>(вид/кол-во)</w:t>
            </w:r>
          </w:p>
        </w:tc>
        <w:tc>
          <w:tcPr>
            <w:tcW w:w="2350" w:type="dxa"/>
            <w:gridSpan w:val="3"/>
            <w:vAlign w:val="center"/>
          </w:tcPr>
          <w:p w:rsidR="004D2AF2" w:rsidRPr="008272E7" w:rsidRDefault="004D2AF2" w:rsidP="001037AF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8272E7">
              <w:rPr>
                <w:rFonts w:ascii="Times New Roman" w:hAnsi="Times New Roman"/>
                <w:bCs/>
                <w:sz w:val="24"/>
                <w:szCs w:val="24"/>
              </w:rPr>
              <w:t xml:space="preserve">Численность </w:t>
            </w:r>
          </w:p>
          <w:p w:rsidR="004D2AF2" w:rsidRPr="008272E7" w:rsidRDefault="004D2AF2" w:rsidP="001037AF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8272E7">
              <w:rPr>
                <w:rFonts w:ascii="Times New Roman" w:hAnsi="Times New Roman"/>
                <w:bCs/>
                <w:sz w:val="24"/>
                <w:szCs w:val="24"/>
              </w:rPr>
              <w:t>личного состава (чел.)</w:t>
            </w:r>
          </w:p>
        </w:tc>
      </w:tr>
      <w:tr w:rsidR="004D2AF2" w:rsidRPr="00AC63E0" w:rsidTr="00C075A0">
        <w:trPr>
          <w:gridAfter w:val="1"/>
          <w:wAfter w:w="6" w:type="dxa"/>
          <w:trHeight w:val="416"/>
        </w:trPr>
        <w:tc>
          <w:tcPr>
            <w:tcW w:w="3543" w:type="dxa"/>
            <w:vMerge/>
            <w:vAlign w:val="center"/>
          </w:tcPr>
          <w:p w:rsidR="004D2AF2" w:rsidRPr="008272E7" w:rsidRDefault="004D2AF2" w:rsidP="001037AF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4D2AF2" w:rsidRPr="008272E7" w:rsidRDefault="004D2AF2" w:rsidP="001037AF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4D2AF2" w:rsidRPr="008272E7" w:rsidRDefault="004D2AF2" w:rsidP="001037AF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76" w:type="dxa"/>
            <w:vMerge/>
          </w:tcPr>
          <w:p w:rsidR="004D2AF2" w:rsidRPr="008272E7" w:rsidRDefault="004D2AF2" w:rsidP="001037AF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4D2AF2" w:rsidRPr="008272E7" w:rsidRDefault="004D2AF2" w:rsidP="001037AF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4D2AF2" w:rsidRPr="008272E7" w:rsidRDefault="004D2AF2" w:rsidP="001037AF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01" w:type="dxa"/>
            <w:vAlign w:val="center"/>
          </w:tcPr>
          <w:p w:rsidR="004D2AF2" w:rsidRPr="008272E7" w:rsidRDefault="004D2AF2" w:rsidP="001037AF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8272E7">
              <w:rPr>
                <w:rFonts w:ascii="Times New Roman" w:hAnsi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243" w:type="dxa"/>
            <w:vAlign w:val="center"/>
          </w:tcPr>
          <w:p w:rsidR="004D2AF2" w:rsidRPr="008272E7" w:rsidRDefault="004D2AF2" w:rsidP="001037AF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8272E7">
              <w:rPr>
                <w:rFonts w:ascii="Times New Roman" w:hAnsi="Times New Roman"/>
                <w:bCs/>
                <w:sz w:val="24"/>
                <w:szCs w:val="24"/>
              </w:rPr>
              <w:t xml:space="preserve">В карауле </w:t>
            </w:r>
          </w:p>
        </w:tc>
      </w:tr>
      <w:tr w:rsidR="004D2AF2" w:rsidRPr="00AC63E0" w:rsidTr="00C075A0">
        <w:tc>
          <w:tcPr>
            <w:tcW w:w="14998" w:type="dxa"/>
            <w:gridSpan w:val="9"/>
          </w:tcPr>
          <w:p w:rsidR="004D2AF2" w:rsidRPr="00CD282B" w:rsidRDefault="004D2AF2" w:rsidP="001037A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82B">
              <w:rPr>
                <w:rFonts w:ascii="Times New Roman" w:hAnsi="Times New Roman" w:cs="Times New Roman"/>
                <w:sz w:val="24"/>
                <w:szCs w:val="24"/>
              </w:rPr>
              <w:t>Подразделения пожарной охраны, дислоцированные на территории населенного пункта</w:t>
            </w:r>
          </w:p>
        </w:tc>
      </w:tr>
      <w:tr w:rsidR="004D2AF2" w:rsidRPr="00AC63E0" w:rsidTr="00C075A0">
        <w:trPr>
          <w:gridAfter w:val="1"/>
          <w:wAfter w:w="6" w:type="dxa"/>
        </w:trPr>
        <w:tc>
          <w:tcPr>
            <w:tcW w:w="3543" w:type="dxa"/>
            <w:vAlign w:val="center"/>
          </w:tcPr>
          <w:p w:rsidR="004D2AF2" w:rsidRPr="003D31CB" w:rsidRDefault="004D2AF2" w:rsidP="001037AF">
            <w:pPr>
              <w:tabs>
                <w:tab w:val="left" w:pos="8190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1CB">
              <w:rPr>
                <w:rFonts w:ascii="Times New Roman" w:hAnsi="Times New Roman"/>
                <w:sz w:val="24"/>
                <w:szCs w:val="24"/>
              </w:rPr>
              <w:t>36 ПСЧ 4 ПСО ФПС ГПС ГУ МЧС России по Ростовской области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D31CB">
              <w:rPr>
                <w:rFonts w:ascii="Times New Roman" w:hAnsi="Times New Roman"/>
                <w:sz w:val="24"/>
                <w:szCs w:val="24"/>
              </w:rPr>
              <w:t>г. Красный Сулин, ул. Ворошилова, 18</w:t>
            </w:r>
          </w:p>
        </w:tc>
        <w:tc>
          <w:tcPr>
            <w:tcW w:w="1418" w:type="dxa"/>
            <w:vAlign w:val="center"/>
          </w:tcPr>
          <w:p w:rsidR="004D2AF2" w:rsidRPr="00AC63E0" w:rsidRDefault="004D2AF2" w:rsidP="001037A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ФПС</w:t>
            </w:r>
          </w:p>
        </w:tc>
        <w:tc>
          <w:tcPr>
            <w:tcW w:w="2126" w:type="dxa"/>
            <w:vAlign w:val="center"/>
          </w:tcPr>
          <w:p w:rsidR="004D2AF2" w:rsidRPr="00AC63E0" w:rsidRDefault="004D2AF2" w:rsidP="001037A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ПЧ расположена на территории поселения</w:t>
            </w:r>
          </w:p>
        </w:tc>
        <w:tc>
          <w:tcPr>
            <w:tcW w:w="1876" w:type="dxa"/>
            <w:vAlign w:val="center"/>
          </w:tcPr>
          <w:p w:rsidR="004D2AF2" w:rsidRPr="00AC63E0" w:rsidRDefault="00E27835" w:rsidP="001037A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4D2AF2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1984" w:type="dxa"/>
            <w:vAlign w:val="center"/>
          </w:tcPr>
          <w:p w:rsidR="004D2AF2" w:rsidRDefault="00E27835" w:rsidP="001037A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АЦ - 1</w:t>
            </w:r>
            <w:r w:rsidR="004D2AF2">
              <w:rPr>
                <w:rFonts w:ascii="Times New Roman" w:hAnsi="Times New Roman" w:cs="Times New Roman"/>
                <w:sz w:val="24"/>
                <w:szCs w:val="24"/>
              </w:rPr>
              <w:t xml:space="preserve"> ед.</w:t>
            </w:r>
          </w:p>
          <w:p w:rsidR="004D2AF2" w:rsidRPr="00AC63E0" w:rsidRDefault="004D2AF2" w:rsidP="00E2783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:rsidR="004D2AF2" w:rsidRDefault="004D2AF2" w:rsidP="001037A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АЦ - </w:t>
            </w:r>
            <w:r w:rsidR="006C00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ед.</w:t>
            </w:r>
          </w:p>
          <w:p w:rsidR="004D2AF2" w:rsidRPr="00AC63E0" w:rsidRDefault="004D2AF2" w:rsidP="001037A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vAlign w:val="center"/>
          </w:tcPr>
          <w:p w:rsidR="004D2AF2" w:rsidRPr="009C7F25" w:rsidRDefault="00E27835" w:rsidP="001037A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3" w:type="dxa"/>
            <w:vAlign w:val="center"/>
          </w:tcPr>
          <w:p w:rsidR="004D2AF2" w:rsidRPr="009C7F25" w:rsidRDefault="00E27835" w:rsidP="001037A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D2AF2" w:rsidRPr="00AC63E0" w:rsidTr="00C075A0">
        <w:trPr>
          <w:trHeight w:val="277"/>
        </w:trPr>
        <w:tc>
          <w:tcPr>
            <w:tcW w:w="14998" w:type="dxa"/>
            <w:gridSpan w:val="9"/>
          </w:tcPr>
          <w:p w:rsidR="004D2AF2" w:rsidRPr="00B067A7" w:rsidRDefault="004D2AF2" w:rsidP="00C075A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2AF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Организации, привлекаемые </w:t>
            </w:r>
            <w:r w:rsidRPr="004D2AF2">
              <w:rPr>
                <w:rStyle w:val="FontStyle33"/>
                <w:bCs/>
              </w:rPr>
              <w:t>к тушению ландшафтных (природных) пожаров</w:t>
            </w:r>
          </w:p>
        </w:tc>
      </w:tr>
      <w:tr w:rsidR="004D2AF2" w:rsidRPr="00AC63E0" w:rsidTr="00C075A0">
        <w:trPr>
          <w:gridAfter w:val="1"/>
          <w:wAfter w:w="6" w:type="dxa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AF2" w:rsidRDefault="006C007D" w:rsidP="001037A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Панченко Д.С.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AF2" w:rsidRDefault="006C007D" w:rsidP="001037A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Временный пожарный пост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AF2" w:rsidRDefault="004D2AF2" w:rsidP="001037A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Расположена на территории поселения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AF2" w:rsidRDefault="004D2AF2" w:rsidP="001037A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AF2" w:rsidRDefault="00E27835" w:rsidP="001037A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Передвижная пожарная емкость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AF2" w:rsidRPr="00AC63E0" w:rsidRDefault="006C007D" w:rsidP="001037A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УАЗ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AF2" w:rsidRPr="009C7F25" w:rsidRDefault="00E27835" w:rsidP="001037A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AF2" w:rsidRPr="009C7F25" w:rsidRDefault="00E27835" w:rsidP="001037A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4D2AF2" w:rsidRDefault="004D2AF2" w:rsidP="00DF4481">
      <w:pPr>
        <w:jc w:val="center"/>
        <w:rPr>
          <w:rStyle w:val="FontStyle33"/>
          <w:bCs/>
          <w:sz w:val="28"/>
          <w:szCs w:val="28"/>
        </w:rPr>
      </w:pPr>
    </w:p>
    <w:sectPr w:rsidR="004D2AF2" w:rsidSect="00C075A0">
      <w:pgSz w:w="16840" w:h="11907" w:orient="landscape" w:code="9"/>
      <w:pgMar w:top="993" w:right="958" w:bottom="567" w:left="851" w:header="170" w:footer="465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0B75" w:rsidRDefault="00110B75">
      <w:r>
        <w:separator/>
      </w:r>
    </w:p>
  </w:endnote>
  <w:endnote w:type="continuationSeparator" w:id="1">
    <w:p w:rsidR="00110B75" w:rsidRDefault="00110B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835" w:rsidRDefault="00E27835">
    <w:pPr>
      <w:pStyle w:val="af2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>
      <w:rPr>
        <w:rStyle w:val="af1"/>
        <w:noProof/>
      </w:rPr>
      <w:t>35</w:t>
    </w:r>
    <w:r>
      <w:rPr>
        <w:rStyle w:val="af1"/>
      </w:rPr>
      <w:fldChar w:fldCharType="end"/>
    </w:r>
  </w:p>
  <w:p w:rsidR="00E27835" w:rsidRDefault="00E27835">
    <w:pPr>
      <w:pStyle w:val="af2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835" w:rsidRDefault="00E27835">
    <w:pPr>
      <w:pStyle w:val="af2"/>
      <w:jc w:val="right"/>
    </w:pPr>
  </w:p>
  <w:p w:rsidR="00E27835" w:rsidRPr="009B3C13" w:rsidRDefault="00E27835" w:rsidP="00492064">
    <w:pPr>
      <w:pStyle w:val="af2"/>
      <w:ind w:right="360" w:firstLine="0"/>
      <w:jc w:val="right"/>
      <w:rPr>
        <w:sz w:val="16"/>
        <w:szCs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835" w:rsidRDefault="00E27835" w:rsidP="0069039B">
    <w:pPr>
      <w:pStyle w:val="af2"/>
      <w:jc w:val="right"/>
    </w:pPr>
    <w:fldSimple w:instr=" PAGE   \* MERGEFORMAT ">
      <w:r>
        <w:rPr>
          <w:noProof/>
        </w:rPr>
        <w:t>101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0B75" w:rsidRDefault="00110B75">
      <w:r>
        <w:separator/>
      </w:r>
    </w:p>
  </w:footnote>
  <w:footnote w:type="continuationSeparator" w:id="1">
    <w:p w:rsidR="00110B75" w:rsidRDefault="00110B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835" w:rsidRDefault="00E27835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318077"/>
      <w:docPartObj>
        <w:docPartGallery w:val="Page Numbers (Top of Page)"/>
        <w:docPartUnique/>
      </w:docPartObj>
    </w:sdtPr>
    <w:sdtContent>
      <w:p w:rsidR="00E27835" w:rsidRDefault="00E27835" w:rsidP="0099420D">
        <w:pPr>
          <w:pStyle w:val="ab"/>
          <w:tabs>
            <w:tab w:val="clear" w:pos="4153"/>
            <w:tab w:val="center" w:pos="4678"/>
          </w:tabs>
          <w:ind w:firstLine="0"/>
          <w:jc w:val="center"/>
        </w:pPr>
        <w:fldSimple w:instr=" PAGE   \* MERGEFORMAT ">
          <w:r w:rsidR="000B59B4">
            <w:rPr>
              <w:noProof/>
            </w:rPr>
            <w:t>14</w:t>
          </w:r>
        </w:fldSimple>
      </w:p>
    </w:sdtContent>
  </w:sdt>
  <w:p w:rsidR="00E27835" w:rsidRDefault="00E27835" w:rsidP="00884466">
    <w:pPr>
      <w:pStyle w:val="ab"/>
      <w:ind w:firstLine="0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835" w:rsidRDefault="00E27835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6" type="#_x0000_t75" style="width:8pt;height:20pt;visibility:visible;mso-wrap-style:square" o:bullet="t">
        <v:imagedata r:id="rId1" o:title="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EF0AB9"/>
    <w:multiLevelType w:val="hybridMultilevel"/>
    <w:tmpl w:val="29B422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B60B28"/>
    <w:multiLevelType w:val="multilevel"/>
    <w:tmpl w:val="621649AE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4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1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3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504" w:hanging="2160"/>
      </w:pPr>
      <w:rPr>
        <w:rFonts w:hint="default"/>
      </w:rPr>
    </w:lvl>
  </w:abstractNum>
  <w:abstractNum w:abstractNumId="3">
    <w:nsid w:val="0FCC3B89"/>
    <w:multiLevelType w:val="multilevel"/>
    <w:tmpl w:val="FFFAC252"/>
    <w:lvl w:ilvl="0">
      <w:start w:val="1"/>
      <w:numFmt w:val="decimal"/>
      <w:lvlText w:val="2.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417"/>
        </w:tabs>
        <w:ind w:left="57" w:firstLine="0"/>
      </w:pPr>
      <w:rPr>
        <w:rFonts w:hint="default"/>
      </w:rPr>
    </w:lvl>
    <w:lvl w:ilvl="2">
      <w:start w:val="1"/>
      <w:numFmt w:val="decimal"/>
      <w:lvlText w:val="%2.%3.1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">
    <w:nsid w:val="16CF4491"/>
    <w:multiLevelType w:val="multilevel"/>
    <w:tmpl w:val="79949480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5">
    <w:nsid w:val="1911630C"/>
    <w:multiLevelType w:val="hybridMultilevel"/>
    <w:tmpl w:val="A930233A"/>
    <w:lvl w:ilvl="0" w:tplc="CED6626E">
      <w:start w:val="1"/>
      <w:numFmt w:val="decimal"/>
      <w:lvlText w:val="4.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C9B26F8"/>
    <w:multiLevelType w:val="hybridMultilevel"/>
    <w:tmpl w:val="D64EE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EE0531"/>
    <w:multiLevelType w:val="multilevel"/>
    <w:tmpl w:val="F864C0F8"/>
    <w:lvl w:ilvl="0">
      <w:start w:val="5"/>
      <w:numFmt w:val="decimal"/>
      <w:lvlText w:val="%1."/>
      <w:lvlJc w:val="left"/>
      <w:pPr>
        <w:ind w:left="13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Text w:val="%1.%2."/>
      <w:lvlJc w:val="left"/>
      <w:pPr>
        <w:ind w:left="5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8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5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32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9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6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61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">
    <w:nsid w:val="1E12573C"/>
    <w:multiLevelType w:val="hybridMultilevel"/>
    <w:tmpl w:val="BD32E23E"/>
    <w:lvl w:ilvl="0" w:tplc="8E56FF02">
      <w:start w:val="7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9">
    <w:nsid w:val="1F6D3D10"/>
    <w:multiLevelType w:val="hybridMultilevel"/>
    <w:tmpl w:val="B30EC9B0"/>
    <w:lvl w:ilvl="0" w:tplc="711CB358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53D6156"/>
    <w:multiLevelType w:val="multilevel"/>
    <w:tmpl w:val="C5FAA450"/>
    <w:lvl w:ilvl="0">
      <w:start w:val="3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4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80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52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32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9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6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40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612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1">
    <w:nsid w:val="27A21DA4"/>
    <w:multiLevelType w:val="hybridMultilevel"/>
    <w:tmpl w:val="9396836C"/>
    <w:lvl w:ilvl="0" w:tplc="34B0D5B6">
      <w:start w:val="1"/>
      <w:numFmt w:val="decimal"/>
      <w:lvlText w:val="2.%1."/>
      <w:lvlJc w:val="left"/>
      <w:pPr>
        <w:ind w:left="1353" w:hanging="360"/>
      </w:pPr>
    </w:lvl>
    <w:lvl w:ilvl="1" w:tplc="04190019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>
      <w:start w:val="1"/>
      <w:numFmt w:val="decimal"/>
      <w:lvlText w:val="%5."/>
      <w:lvlJc w:val="left"/>
      <w:pPr>
        <w:tabs>
          <w:tab w:val="num" w:pos="4308"/>
        </w:tabs>
        <w:ind w:left="4308" w:hanging="360"/>
      </w:pPr>
    </w:lvl>
    <w:lvl w:ilvl="5" w:tplc="0419001B">
      <w:start w:val="1"/>
      <w:numFmt w:val="decimal"/>
      <w:lvlText w:val="%6."/>
      <w:lvlJc w:val="left"/>
      <w:pPr>
        <w:tabs>
          <w:tab w:val="num" w:pos="5028"/>
        </w:tabs>
        <w:ind w:left="5028" w:hanging="360"/>
      </w:p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>
      <w:start w:val="1"/>
      <w:numFmt w:val="decimal"/>
      <w:lvlText w:val="%8."/>
      <w:lvlJc w:val="left"/>
      <w:pPr>
        <w:tabs>
          <w:tab w:val="num" w:pos="6468"/>
        </w:tabs>
        <w:ind w:left="6468" w:hanging="360"/>
      </w:pPr>
    </w:lvl>
    <w:lvl w:ilvl="8" w:tplc="0419001B">
      <w:start w:val="1"/>
      <w:numFmt w:val="decimal"/>
      <w:lvlText w:val="%9."/>
      <w:lvlJc w:val="left"/>
      <w:pPr>
        <w:tabs>
          <w:tab w:val="num" w:pos="7188"/>
        </w:tabs>
        <w:ind w:left="7188" w:hanging="360"/>
      </w:pPr>
    </w:lvl>
  </w:abstractNum>
  <w:abstractNum w:abstractNumId="12">
    <w:nsid w:val="2A303CCA"/>
    <w:multiLevelType w:val="multilevel"/>
    <w:tmpl w:val="BB02F2E6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13">
    <w:nsid w:val="31861F63"/>
    <w:multiLevelType w:val="hybridMultilevel"/>
    <w:tmpl w:val="4D66C40E"/>
    <w:lvl w:ilvl="0" w:tplc="DD160FFA">
      <w:start w:val="1"/>
      <w:numFmt w:val="decimal"/>
      <w:lvlText w:val="3.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6EF1C2D"/>
    <w:multiLevelType w:val="multilevel"/>
    <w:tmpl w:val="EBFE07D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>
    <w:nsid w:val="375E4A1C"/>
    <w:multiLevelType w:val="singleLevel"/>
    <w:tmpl w:val="A646488E"/>
    <w:lvl w:ilvl="0">
      <w:numFmt w:val="bullet"/>
      <w:lvlText w:val="-"/>
      <w:lvlJc w:val="left"/>
      <w:pPr>
        <w:tabs>
          <w:tab w:val="num" w:pos="1130"/>
        </w:tabs>
        <w:ind w:left="1130" w:hanging="360"/>
      </w:pPr>
      <w:rPr>
        <w:rFonts w:hint="default"/>
      </w:rPr>
    </w:lvl>
  </w:abstractNum>
  <w:abstractNum w:abstractNumId="16">
    <w:nsid w:val="3B8F2167"/>
    <w:multiLevelType w:val="multilevel"/>
    <w:tmpl w:val="5FEC6A94"/>
    <w:lvl w:ilvl="0">
      <w:start w:val="4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4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8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57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329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401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7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4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617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7">
    <w:nsid w:val="3E4C3A4C"/>
    <w:multiLevelType w:val="hybridMultilevel"/>
    <w:tmpl w:val="69EC1B00"/>
    <w:lvl w:ilvl="0" w:tplc="C86080EC">
      <w:start w:val="1"/>
      <w:numFmt w:val="decimal"/>
      <w:lvlText w:val="5.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F653DBF"/>
    <w:multiLevelType w:val="hybridMultilevel"/>
    <w:tmpl w:val="C52CC312"/>
    <w:lvl w:ilvl="0" w:tplc="0402033E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41D963B8"/>
    <w:multiLevelType w:val="hybridMultilevel"/>
    <w:tmpl w:val="63B21AA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471FBD"/>
    <w:multiLevelType w:val="hybridMultilevel"/>
    <w:tmpl w:val="98C409D8"/>
    <w:lvl w:ilvl="0" w:tplc="DD6ABAE0">
      <w:start w:val="10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FAC0774">
      <w:start w:val="3"/>
      <w:numFmt w:val="upperRoman"/>
      <w:lvlRestart w:val="0"/>
      <w:lvlText w:val="%2."/>
      <w:lvlJc w:val="left"/>
      <w:pPr>
        <w:ind w:left="21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A7229F8">
      <w:start w:val="1"/>
      <w:numFmt w:val="lowerRoman"/>
      <w:lvlText w:val="%3"/>
      <w:lvlJc w:val="left"/>
      <w:pPr>
        <w:ind w:left="29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04A2A3C">
      <w:start w:val="1"/>
      <w:numFmt w:val="decimal"/>
      <w:lvlText w:val="%4"/>
      <w:lvlJc w:val="left"/>
      <w:pPr>
        <w:ind w:left="37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C9ED4B0">
      <w:start w:val="1"/>
      <w:numFmt w:val="lowerLetter"/>
      <w:lvlText w:val="%5"/>
      <w:lvlJc w:val="left"/>
      <w:pPr>
        <w:ind w:left="44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BBC2148">
      <w:start w:val="1"/>
      <w:numFmt w:val="lowerRoman"/>
      <w:lvlText w:val="%6"/>
      <w:lvlJc w:val="left"/>
      <w:pPr>
        <w:ind w:left="514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AFC6740">
      <w:start w:val="1"/>
      <w:numFmt w:val="decimal"/>
      <w:lvlText w:val="%7"/>
      <w:lvlJc w:val="left"/>
      <w:pPr>
        <w:ind w:left="586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23EF680">
      <w:start w:val="1"/>
      <w:numFmt w:val="lowerLetter"/>
      <w:lvlText w:val="%8"/>
      <w:lvlJc w:val="left"/>
      <w:pPr>
        <w:ind w:left="65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3529848">
      <w:start w:val="1"/>
      <w:numFmt w:val="lowerRoman"/>
      <w:lvlText w:val="%9"/>
      <w:lvlJc w:val="left"/>
      <w:pPr>
        <w:ind w:left="73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55D524F5"/>
    <w:multiLevelType w:val="multilevel"/>
    <w:tmpl w:val="E4D6912A"/>
    <w:lvl w:ilvl="0">
      <w:start w:val="2"/>
      <w:numFmt w:val="decimal"/>
      <w:lvlText w:val="%1."/>
      <w:lvlJc w:val="left"/>
      <w:pPr>
        <w:ind w:left="148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Text w:val="%1.%2."/>
      <w:lvlJc w:val="left"/>
      <w:pPr>
        <w:ind w:left="219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79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51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32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9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67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39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611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2">
    <w:nsid w:val="5B5C1533"/>
    <w:multiLevelType w:val="multilevel"/>
    <w:tmpl w:val="DA5E0880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23">
    <w:nsid w:val="5BEE7E7C"/>
    <w:multiLevelType w:val="hybridMultilevel"/>
    <w:tmpl w:val="472A68E0"/>
    <w:lvl w:ilvl="0" w:tplc="EDFEED9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8BC259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D6C7EA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644B45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BB22E4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260DAE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0DE3D6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D90B14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99E0CE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64DA444A"/>
    <w:multiLevelType w:val="hybridMultilevel"/>
    <w:tmpl w:val="472A68E0"/>
    <w:lvl w:ilvl="0" w:tplc="EDFEED9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8BC259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D6C7EA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644B45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BB22E4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260DAE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0DE3D6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D90B14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99E0CE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693F5BE2"/>
    <w:multiLevelType w:val="multilevel"/>
    <w:tmpl w:val="B6A0B8DA"/>
    <w:lvl w:ilvl="0">
      <w:start w:val="1"/>
      <w:numFmt w:val="decimal"/>
      <w:lvlText w:val="1.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417"/>
        </w:tabs>
        <w:ind w:left="57" w:firstLine="0"/>
      </w:pPr>
      <w:rPr>
        <w:rFonts w:hint="default"/>
      </w:rPr>
    </w:lvl>
    <w:lvl w:ilvl="2">
      <w:start w:val="1"/>
      <w:numFmt w:val="decimal"/>
      <w:lvlText w:val="%2.%3.1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6">
    <w:nsid w:val="6C204ACF"/>
    <w:multiLevelType w:val="hybridMultilevel"/>
    <w:tmpl w:val="B1D01788"/>
    <w:lvl w:ilvl="0" w:tplc="C39019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6DC20AD6"/>
    <w:multiLevelType w:val="hybridMultilevel"/>
    <w:tmpl w:val="3A727772"/>
    <w:lvl w:ilvl="0" w:tplc="E416BD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2450B76"/>
    <w:multiLevelType w:val="hybridMultilevel"/>
    <w:tmpl w:val="C52CC312"/>
    <w:lvl w:ilvl="0" w:tplc="0402033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41101F4"/>
    <w:multiLevelType w:val="hybridMultilevel"/>
    <w:tmpl w:val="4CE8CC76"/>
    <w:lvl w:ilvl="0" w:tplc="7AAA36F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E5964BD"/>
    <w:multiLevelType w:val="hybridMultilevel"/>
    <w:tmpl w:val="486A6010"/>
    <w:lvl w:ilvl="0" w:tplc="A6FCA750">
      <w:start w:val="1"/>
      <w:numFmt w:val="decimal"/>
      <w:lvlText w:val="6.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9"/>
  </w:num>
  <w:num w:numId="2">
    <w:abstractNumId w:val="25"/>
  </w:num>
  <w:num w:numId="3">
    <w:abstractNumId w:val="3"/>
  </w:num>
  <w:num w:numId="4">
    <w:abstractNumId w:val="0"/>
  </w:num>
  <w:num w:numId="5">
    <w:abstractNumId w:val="6"/>
  </w:num>
  <w:num w:numId="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</w:num>
  <w:num w:numId="13">
    <w:abstractNumId w:val="1"/>
  </w:num>
  <w:num w:numId="14">
    <w:abstractNumId w:val="1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28"/>
  </w:num>
  <w:num w:numId="16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18"/>
  </w:num>
  <w:num w:numId="22">
    <w:abstractNumId w:val="23"/>
  </w:num>
  <w:num w:numId="23">
    <w:abstractNumId w:val="24"/>
  </w:num>
  <w:num w:numId="24">
    <w:abstractNumId w:val="20"/>
  </w:num>
  <w:num w:numId="25">
    <w:abstractNumId w:val="26"/>
  </w:num>
  <w:num w:numId="26">
    <w:abstractNumId w:val="2"/>
  </w:num>
  <w:num w:numId="27">
    <w:abstractNumId w:val="9"/>
  </w:num>
  <w:num w:numId="28">
    <w:abstractNumId w:val="8"/>
  </w:num>
  <w:num w:numId="29">
    <w:abstractNumId w:val="22"/>
  </w:num>
  <w:num w:numId="30">
    <w:abstractNumId w:val="12"/>
  </w:num>
  <w:num w:numId="3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226767"/>
    <w:rsid w:val="00000ECD"/>
    <w:rsid w:val="00000F82"/>
    <w:rsid w:val="00003D1B"/>
    <w:rsid w:val="000105FF"/>
    <w:rsid w:val="00012437"/>
    <w:rsid w:val="000130AA"/>
    <w:rsid w:val="00025182"/>
    <w:rsid w:val="00025F49"/>
    <w:rsid w:val="00031CFD"/>
    <w:rsid w:val="0003452A"/>
    <w:rsid w:val="0005542B"/>
    <w:rsid w:val="00055710"/>
    <w:rsid w:val="00062C15"/>
    <w:rsid w:val="00065EF3"/>
    <w:rsid w:val="000664FA"/>
    <w:rsid w:val="00077EC3"/>
    <w:rsid w:val="000835DF"/>
    <w:rsid w:val="000866CD"/>
    <w:rsid w:val="000874B6"/>
    <w:rsid w:val="000916F6"/>
    <w:rsid w:val="00093BE0"/>
    <w:rsid w:val="000947B6"/>
    <w:rsid w:val="000A3E10"/>
    <w:rsid w:val="000A4359"/>
    <w:rsid w:val="000B528C"/>
    <w:rsid w:val="000B59B4"/>
    <w:rsid w:val="000B5BB6"/>
    <w:rsid w:val="000B5F19"/>
    <w:rsid w:val="000C34D2"/>
    <w:rsid w:val="000C41EB"/>
    <w:rsid w:val="000D7ED0"/>
    <w:rsid w:val="000E249E"/>
    <w:rsid w:val="000E4306"/>
    <w:rsid w:val="000F2322"/>
    <w:rsid w:val="000F3D2F"/>
    <w:rsid w:val="000F76AA"/>
    <w:rsid w:val="0010073F"/>
    <w:rsid w:val="001037AF"/>
    <w:rsid w:val="00107091"/>
    <w:rsid w:val="00110B75"/>
    <w:rsid w:val="00111305"/>
    <w:rsid w:val="00122824"/>
    <w:rsid w:val="00126CC0"/>
    <w:rsid w:val="00135307"/>
    <w:rsid w:val="00135F76"/>
    <w:rsid w:val="00135FEA"/>
    <w:rsid w:val="001433F6"/>
    <w:rsid w:val="00151157"/>
    <w:rsid w:val="00152A74"/>
    <w:rsid w:val="001531DF"/>
    <w:rsid w:val="00160A2A"/>
    <w:rsid w:val="001611EA"/>
    <w:rsid w:val="00164107"/>
    <w:rsid w:val="00170429"/>
    <w:rsid w:val="00171C88"/>
    <w:rsid w:val="001730DA"/>
    <w:rsid w:val="001819D2"/>
    <w:rsid w:val="001833B7"/>
    <w:rsid w:val="001A0933"/>
    <w:rsid w:val="001A1551"/>
    <w:rsid w:val="001A1CE5"/>
    <w:rsid w:val="001A2944"/>
    <w:rsid w:val="001A4D36"/>
    <w:rsid w:val="001A69A3"/>
    <w:rsid w:val="001B0C1F"/>
    <w:rsid w:val="001B2F5D"/>
    <w:rsid w:val="001B5EB9"/>
    <w:rsid w:val="001C1032"/>
    <w:rsid w:val="001C34FC"/>
    <w:rsid w:val="001C726E"/>
    <w:rsid w:val="001D7E52"/>
    <w:rsid w:val="001E5814"/>
    <w:rsid w:val="001E5C06"/>
    <w:rsid w:val="001E7A0F"/>
    <w:rsid w:val="001F0A94"/>
    <w:rsid w:val="001F1D00"/>
    <w:rsid w:val="001F5C51"/>
    <w:rsid w:val="001F69E3"/>
    <w:rsid w:val="00203EBB"/>
    <w:rsid w:val="00206D8A"/>
    <w:rsid w:val="0021527A"/>
    <w:rsid w:val="00216B89"/>
    <w:rsid w:val="00226767"/>
    <w:rsid w:val="002302E5"/>
    <w:rsid w:val="002314FE"/>
    <w:rsid w:val="00231985"/>
    <w:rsid w:val="00232450"/>
    <w:rsid w:val="00234AA9"/>
    <w:rsid w:val="0023632F"/>
    <w:rsid w:val="002429CD"/>
    <w:rsid w:val="00242F60"/>
    <w:rsid w:val="0024365A"/>
    <w:rsid w:val="00251E38"/>
    <w:rsid w:val="002552BA"/>
    <w:rsid w:val="00256BB4"/>
    <w:rsid w:val="002579D9"/>
    <w:rsid w:val="00260868"/>
    <w:rsid w:val="002620D7"/>
    <w:rsid w:val="00262E8F"/>
    <w:rsid w:val="00263158"/>
    <w:rsid w:val="002646E4"/>
    <w:rsid w:val="002810A7"/>
    <w:rsid w:val="002861A4"/>
    <w:rsid w:val="002870C9"/>
    <w:rsid w:val="00287932"/>
    <w:rsid w:val="00287DF1"/>
    <w:rsid w:val="002A537B"/>
    <w:rsid w:val="002B1AFD"/>
    <w:rsid w:val="002B2C0B"/>
    <w:rsid w:val="002B4136"/>
    <w:rsid w:val="002C299A"/>
    <w:rsid w:val="002C2CC7"/>
    <w:rsid w:val="002C5C8D"/>
    <w:rsid w:val="002C7F49"/>
    <w:rsid w:val="002D114C"/>
    <w:rsid w:val="002D3741"/>
    <w:rsid w:val="002E354B"/>
    <w:rsid w:val="002E60D6"/>
    <w:rsid w:val="002F563D"/>
    <w:rsid w:val="00313F6E"/>
    <w:rsid w:val="003161C4"/>
    <w:rsid w:val="0031706C"/>
    <w:rsid w:val="003204F1"/>
    <w:rsid w:val="0032216A"/>
    <w:rsid w:val="00335F85"/>
    <w:rsid w:val="00342BFE"/>
    <w:rsid w:val="0034524F"/>
    <w:rsid w:val="00345DBD"/>
    <w:rsid w:val="00347A58"/>
    <w:rsid w:val="00350434"/>
    <w:rsid w:val="00355DA5"/>
    <w:rsid w:val="00356EF4"/>
    <w:rsid w:val="00364A86"/>
    <w:rsid w:val="00365472"/>
    <w:rsid w:val="003666E1"/>
    <w:rsid w:val="0036747F"/>
    <w:rsid w:val="00377FCB"/>
    <w:rsid w:val="00380EBA"/>
    <w:rsid w:val="00381DC3"/>
    <w:rsid w:val="0038336B"/>
    <w:rsid w:val="003905B9"/>
    <w:rsid w:val="00392E82"/>
    <w:rsid w:val="00392F0F"/>
    <w:rsid w:val="003949FB"/>
    <w:rsid w:val="0039575D"/>
    <w:rsid w:val="00397307"/>
    <w:rsid w:val="003B2763"/>
    <w:rsid w:val="003B2BAC"/>
    <w:rsid w:val="003B363D"/>
    <w:rsid w:val="003B4F8C"/>
    <w:rsid w:val="003C0634"/>
    <w:rsid w:val="003C2564"/>
    <w:rsid w:val="003C3308"/>
    <w:rsid w:val="003D4332"/>
    <w:rsid w:val="003D4363"/>
    <w:rsid w:val="003D4E15"/>
    <w:rsid w:val="003D54F6"/>
    <w:rsid w:val="003D7DD4"/>
    <w:rsid w:val="003E2A5C"/>
    <w:rsid w:val="003F0BDC"/>
    <w:rsid w:val="003F158E"/>
    <w:rsid w:val="003F3169"/>
    <w:rsid w:val="0040220C"/>
    <w:rsid w:val="00411DAE"/>
    <w:rsid w:val="00414737"/>
    <w:rsid w:val="004149C7"/>
    <w:rsid w:val="00414BAA"/>
    <w:rsid w:val="0041685F"/>
    <w:rsid w:val="00422741"/>
    <w:rsid w:val="00423370"/>
    <w:rsid w:val="00424C22"/>
    <w:rsid w:val="00424E8B"/>
    <w:rsid w:val="004347FC"/>
    <w:rsid w:val="00435D1F"/>
    <w:rsid w:val="00462EB7"/>
    <w:rsid w:val="0046753C"/>
    <w:rsid w:val="00471B8F"/>
    <w:rsid w:val="004767BA"/>
    <w:rsid w:val="0048285E"/>
    <w:rsid w:val="004834D8"/>
    <w:rsid w:val="00492064"/>
    <w:rsid w:val="00492E1A"/>
    <w:rsid w:val="004A054F"/>
    <w:rsid w:val="004A0B5B"/>
    <w:rsid w:val="004A2DF0"/>
    <w:rsid w:val="004A37D4"/>
    <w:rsid w:val="004A4D5E"/>
    <w:rsid w:val="004C1564"/>
    <w:rsid w:val="004D1AB7"/>
    <w:rsid w:val="004D2AF2"/>
    <w:rsid w:val="004D3CA4"/>
    <w:rsid w:val="004E2592"/>
    <w:rsid w:val="004E3F21"/>
    <w:rsid w:val="004F00F1"/>
    <w:rsid w:val="004F2700"/>
    <w:rsid w:val="0050323E"/>
    <w:rsid w:val="005138B4"/>
    <w:rsid w:val="00514DFD"/>
    <w:rsid w:val="00516D0E"/>
    <w:rsid w:val="00517779"/>
    <w:rsid w:val="00521407"/>
    <w:rsid w:val="0052193A"/>
    <w:rsid w:val="005234E8"/>
    <w:rsid w:val="005266E7"/>
    <w:rsid w:val="00541A76"/>
    <w:rsid w:val="00550D50"/>
    <w:rsid w:val="005520FC"/>
    <w:rsid w:val="00552688"/>
    <w:rsid w:val="00556982"/>
    <w:rsid w:val="00560117"/>
    <w:rsid w:val="00560E1B"/>
    <w:rsid w:val="00563BE4"/>
    <w:rsid w:val="00563E4F"/>
    <w:rsid w:val="0056481E"/>
    <w:rsid w:val="00567524"/>
    <w:rsid w:val="00571F9D"/>
    <w:rsid w:val="00574562"/>
    <w:rsid w:val="00576221"/>
    <w:rsid w:val="0057702F"/>
    <w:rsid w:val="00592BD5"/>
    <w:rsid w:val="005932D2"/>
    <w:rsid w:val="00593EC5"/>
    <w:rsid w:val="00597812"/>
    <w:rsid w:val="005A3987"/>
    <w:rsid w:val="005A7891"/>
    <w:rsid w:val="005A799C"/>
    <w:rsid w:val="005B56A3"/>
    <w:rsid w:val="005C1AB6"/>
    <w:rsid w:val="005C4116"/>
    <w:rsid w:val="005C41EB"/>
    <w:rsid w:val="005C7337"/>
    <w:rsid w:val="005D06A4"/>
    <w:rsid w:val="005D2D11"/>
    <w:rsid w:val="005E0AC8"/>
    <w:rsid w:val="005E645E"/>
    <w:rsid w:val="005E7E8D"/>
    <w:rsid w:val="005F3856"/>
    <w:rsid w:val="005F51A6"/>
    <w:rsid w:val="00616285"/>
    <w:rsid w:val="00622109"/>
    <w:rsid w:val="00623A14"/>
    <w:rsid w:val="00631661"/>
    <w:rsid w:val="00633448"/>
    <w:rsid w:val="0064004F"/>
    <w:rsid w:val="00647AF4"/>
    <w:rsid w:val="0065147D"/>
    <w:rsid w:val="00653652"/>
    <w:rsid w:val="00654DB7"/>
    <w:rsid w:val="00655493"/>
    <w:rsid w:val="0065752A"/>
    <w:rsid w:val="006575EF"/>
    <w:rsid w:val="00660EA0"/>
    <w:rsid w:val="00667F93"/>
    <w:rsid w:val="00673E17"/>
    <w:rsid w:val="00674AB3"/>
    <w:rsid w:val="00674C5E"/>
    <w:rsid w:val="00675F22"/>
    <w:rsid w:val="00676B13"/>
    <w:rsid w:val="006772EB"/>
    <w:rsid w:val="0068269D"/>
    <w:rsid w:val="00685F86"/>
    <w:rsid w:val="006860FA"/>
    <w:rsid w:val="0069039B"/>
    <w:rsid w:val="00696EEE"/>
    <w:rsid w:val="006A6B4A"/>
    <w:rsid w:val="006B394A"/>
    <w:rsid w:val="006B490D"/>
    <w:rsid w:val="006C007D"/>
    <w:rsid w:val="006C1AC6"/>
    <w:rsid w:val="006C1B82"/>
    <w:rsid w:val="006C6CE0"/>
    <w:rsid w:val="006D2FC4"/>
    <w:rsid w:val="006E2E64"/>
    <w:rsid w:val="006F5155"/>
    <w:rsid w:val="00710164"/>
    <w:rsid w:val="00716032"/>
    <w:rsid w:val="007259D5"/>
    <w:rsid w:val="00726279"/>
    <w:rsid w:val="00732FC0"/>
    <w:rsid w:val="007330E8"/>
    <w:rsid w:val="007341AC"/>
    <w:rsid w:val="007405CD"/>
    <w:rsid w:val="00744596"/>
    <w:rsid w:val="00761011"/>
    <w:rsid w:val="00762AA9"/>
    <w:rsid w:val="007643AF"/>
    <w:rsid w:val="007646F5"/>
    <w:rsid w:val="00764DFF"/>
    <w:rsid w:val="00767B7C"/>
    <w:rsid w:val="00767D3D"/>
    <w:rsid w:val="00772640"/>
    <w:rsid w:val="00772C9E"/>
    <w:rsid w:val="00777C60"/>
    <w:rsid w:val="00783A75"/>
    <w:rsid w:val="007861C9"/>
    <w:rsid w:val="007879C9"/>
    <w:rsid w:val="007A0ABD"/>
    <w:rsid w:val="007A636C"/>
    <w:rsid w:val="007A7C0D"/>
    <w:rsid w:val="007B09D5"/>
    <w:rsid w:val="007B2988"/>
    <w:rsid w:val="007B4902"/>
    <w:rsid w:val="007B7D63"/>
    <w:rsid w:val="007B7EA5"/>
    <w:rsid w:val="007C0A24"/>
    <w:rsid w:val="007C0D47"/>
    <w:rsid w:val="007C12C5"/>
    <w:rsid w:val="007C438B"/>
    <w:rsid w:val="007C4566"/>
    <w:rsid w:val="007C45AD"/>
    <w:rsid w:val="007C599E"/>
    <w:rsid w:val="007D04D8"/>
    <w:rsid w:val="007D05B8"/>
    <w:rsid w:val="007D67AC"/>
    <w:rsid w:val="007E15B7"/>
    <w:rsid w:val="007E436E"/>
    <w:rsid w:val="007F18C7"/>
    <w:rsid w:val="007F717C"/>
    <w:rsid w:val="007F7378"/>
    <w:rsid w:val="00812578"/>
    <w:rsid w:val="00817AF4"/>
    <w:rsid w:val="00821263"/>
    <w:rsid w:val="008272E7"/>
    <w:rsid w:val="008301FC"/>
    <w:rsid w:val="00830BA3"/>
    <w:rsid w:val="0083308B"/>
    <w:rsid w:val="008448CD"/>
    <w:rsid w:val="008471D2"/>
    <w:rsid w:val="008510C1"/>
    <w:rsid w:val="00857A60"/>
    <w:rsid w:val="00866EB0"/>
    <w:rsid w:val="00867C4A"/>
    <w:rsid w:val="00870BD8"/>
    <w:rsid w:val="00870D91"/>
    <w:rsid w:val="008755CB"/>
    <w:rsid w:val="00884466"/>
    <w:rsid w:val="0088511C"/>
    <w:rsid w:val="00886534"/>
    <w:rsid w:val="008906B4"/>
    <w:rsid w:val="00892EFA"/>
    <w:rsid w:val="008941FA"/>
    <w:rsid w:val="00894ECD"/>
    <w:rsid w:val="008970FF"/>
    <w:rsid w:val="008A0BAC"/>
    <w:rsid w:val="008A2471"/>
    <w:rsid w:val="008A6F28"/>
    <w:rsid w:val="008B052B"/>
    <w:rsid w:val="008B09AD"/>
    <w:rsid w:val="008B1328"/>
    <w:rsid w:val="008B3DDC"/>
    <w:rsid w:val="008B75F3"/>
    <w:rsid w:val="008C72D7"/>
    <w:rsid w:val="008D4C79"/>
    <w:rsid w:val="008D54AD"/>
    <w:rsid w:val="008D6250"/>
    <w:rsid w:val="008E4DD9"/>
    <w:rsid w:val="008F38EA"/>
    <w:rsid w:val="008F4C87"/>
    <w:rsid w:val="00903469"/>
    <w:rsid w:val="00904194"/>
    <w:rsid w:val="0090624D"/>
    <w:rsid w:val="0091184F"/>
    <w:rsid w:val="009131CF"/>
    <w:rsid w:val="00914D36"/>
    <w:rsid w:val="00916E73"/>
    <w:rsid w:val="0092034C"/>
    <w:rsid w:val="00921E66"/>
    <w:rsid w:val="00925619"/>
    <w:rsid w:val="00927188"/>
    <w:rsid w:val="00933CF6"/>
    <w:rsid w:val="00941C13"/>
    <w:rsid w:val="00941F92"/>
    <w:rsid w:val="00942B2B"/>
    <w:rsid w:val="00947C6F"/>
    <w:rsid w:val="00962DA6"/>
    <w:rsid w:val="00967CEA"/>
    <w:rsid w:val="0097232E"/>
    <w:rsid w:val="009836F4"/>
    <w:rsid w:val="00985A49"/>
    <w:rsid w:val="00986DB6"/>
    <w:rsid w:val="00991185"/>
    <w:rsid w:val="00992E68"/>
    <w:rsid w:val="009933AB"/>
    <w:rsid w:val="0099420D"/>
    <w:rsid w:val="0099726E"/>
    <w:rsid w:val="009A211B"/>
    <w:rsid w:val="009C0517"/>
    <w:rsid w:val="009C1726"/>
    <w:rsid w:val="009C3F6E"/>
    <w:rsid w:val="009C5CC9"/>
    <w:rsid w:val="009C7F39"/>
    <w:rsid w:val="009D2534"/>
    <w:rsid w:val="009E031E"/>
    <w:rsid w:val="009E6728"/>
    <w:rsid w:val="009E6FEB"/>
    <w:rsid w:val="009F03DA"/>
    <w:rsid w:val="009F347E"/>
    <w:rsid w:val="009F4F99"/>
    <w:rsid w:val="009F527E"/>
    <w:rsid w:val="009F57AE"/>
    <w:rsid w:val="00A01F21"/>
    <w:rsid w:val="00A05997"/>
    <w:rsid w:val="00A05B81"/>
    <w:rsid w:val="00A1067D"/>
    <w:rsid w:val="00A2177C"/>
    <w:rsid w:val="00A22448"/>
    <w:rsid w:val="00A318D1"/>
    <w:rsid w:val="00A3504D"/>
    <w:rsid w:val="00A40874"/>
    <w:rsid w:val="00A4512F"/>
    <w:rsid w:val="00A46EA8"/>
    <w:rsid w:val="00A47D29"/>
    <w:rsid w:val="00A52051"/>
    <w:rsid w:val="00A524B7"/>
    <w:rsid w:val="00A52A80"/>
    <w:rsid w:val="00A54471"/>
    <w:rsid w:val="00A55390"/>
    <w:rsid w:val="00A56D52"/>
    <w:rsid w:val="00A574EE"/>
    <w:rsid w:val="00A62870"/>
    <w:rsid w:val="00A654AE"/>
    <w:rsid w:val="00A674F0"/>
    <w:rsid w:val="00A72645"/>
    <w:rsid w:val="00A75F5A"/>
    <w:rsid w:val="00A767C1"/>
    <w:rsid w:val="00A7779D"/>
    <w:rsid w:val="00A81331"/>
    <w:rsid w:val="00A83238"/>
    <w:rsid w:val="00A84154"/>
    <w:rsid w:val="00A87F42"/>
    <w:rsid w:val="00A91B17"/>
    <w:rsid w:val="00AA6157"/>
    <w:rsid w:val="00AB0E49"/>
    <w:rsid w:val="00AB1B1C"/>
    <w:rsid w:val="00AB5531"/>
    <w:rsid w:val="00AC29A3"/>
    <w:rsid w:val="00AD1302"/>
    <w:rsid w:val="00AD1661"/>
    <w:rsid w:val="00AD47BF"/>
    <w:rsid w:val="00AD5B0E"/>
    <w:rsid w:val="00AE0740"/>
    <w:rsid w:val="00AE1E7B"/>
    <w:rsid w:val="00AE3D7D"/>
    <w:rsid w:val="00B041EA"/>
    <w:rsid w:val="00B10506"/>
    <w:rsid w:val="00B1132E"/>
    <w:rsid w:val="00B15D57"/>
    <w:rsid w:val="00B16E3D"/>
    <w:rsid w:val="00B17B5F"/>
    <w:rsid w:val="00B26985"/>
    <w:rsid w:val="00B27D82"/>
    <w:rsid w:val="00B310D5"/>
    <w:rsid w:val="00B31A25"/>
    <w:rsid w:val="00B3512B"/>
    <w:rsid w:val="00B407CC"/>
    <w:rsid w:val="00B40D64"/>
    <w:rsid w:val="00B40E70"/>
    <w:rsid w:val="00B45EA6"/>
    <w:rsid w:val="00B51043"/>
    <w:rsid w:val="00B5787D"/>
    <w:rsid w:val="00B62E57"/>
    <w:rsid w:val="00B62E8F"/>
    <w:rsid w:val="00B707D7"/>
    <w:rsid w:val="00B71420"/>
    <w:rsid w:val="00B841AF"/>
    <w:rsid w:val="00B93F36"/>
    <w:rsid w:val="00B97F3A"/>
    <w:rsid w:val="00BB29AB"/>
    <w:rsid w:val="00BB3446"/>
    <w:rsid w:val="00BC0F71"/>
    <w:rsid w:val="00BD06C3"/>
    <w:rsid w:val="00BD2AAA"/>
    <w:rsid w:val="00BD7378"/>
    <w:rsid w:val="00BE2D03"/>
    <w:rsid w:val="00BE61FB"/>
    <w:rsid w:val="00BF6AC4"/>
    <w:rsid w:val="00C00F9D"/>
    <w:rsid w:val="00C01D47"/>
    <w:rsid w:val="00C026FD"/>
    <w:rsid w:val="00C075A0"/>
    <w:rsid w:val="00C12D4D"/>
    <w:rsid w:val="00C15A62"/>
    <w:rsid w:val="00C1717C"/>
    <w:rsid w:val="00C176D9"/>
    <w:rsid w:val="00C240FA"/>
    <w:rsid w:val="00C2570D"/>
    <w:rsid w:val="00C270BE"/>
    <w:rsid w:val="00C307F4"/>
    <w:rsid w:val="00C311DC"/>
    <w:rsid w:val="00C336B2"/>
    <w:rsid w:val="00C33C48"/>
    <w:rsid w:val="00C34B4F"/>
    <w:rsid w:val="00C50745"/>
    <w:rsid w:val="00C52462"/>
    <w:rsid w:val="00C52E8F"/>
    <w:rsid w:val="00C53AAA"/>
    <w:rsid w:val="00C54286"/>
    <w:rsid w:val="00C55006"/>
    <w:rsid w:val="00C61C4C"/>
    <w:rsid w:val="00C62B94"/>
    <w:rsid w:val="00C6346A"/>
    <w:rsid w:val="00C70252"/>
    <w:rsid w:val="00C774B2"/>
    <w:rsid w:val="00C806CF"/>
    <w:rsid w:val="00C87F88"/>
    <w:rsid w:val="00C9448A"/>
    <w:rsid w:val="00CA0218"/>
    <w:rsid w:val="00CA0C64"/>
    <w:rsid w:val="00CA2A64"/>
    <w:rsid w:val="00CA50D4"/>
    <w:rsid w:val="00CB1B59"/>
    <w:rsid w:val="00CB780E"/>
    <w:rsid w:val="00CC1419"/>
    <w:rsid w:val="00CC41C2"/>
    <w:rsid w:val="00CD130E"/>
    <w:rsid w:val="00CD23C6"/>
    <w:rsid w:val="00CD66AB"/>
    <w:rsid w:val="00CE758A"/>
    <w:rsid w:val="00CF7C19"/>
    <w:rsid w:val="00D035C5"/>
    <w:rsid w:val="00D10137"/>
    <w:rsid w:val="00D108FC"/>
    <w:rsid w:val="00D1265C"/>
    <w:rsid w:val="00D16DB6"/>
    <w:rsid w:val="00D2073C"/>
    <w:rsid w:val="00D2109B"/>
    <w:rsid w:val="00D26043"/>
    <w:rsid w:val="00D26887"/>
    <w:rsid w:val="00D26C86"/>
    <w:rsid w:val="00D2782A"/>
    <w:rsid w:val="00D31FF3"/>
    <w:rsid w:val="00D3281B"/>
    <w:rsid w:val="00D33905"/>
    <w:rsid w:val="00D37EA5"/>
    <w:rsid w:val="00D51893"/>
    <w:rsid w:val="00D52582"/>
    <w:rsid w:val="00D528C7"/>
    <w:rsid w:val="00D568F3"/>
    <w:rsid w:val="00D61F4C"/>
    <w:rsid w:val="00D63187"/>
    <w:rsid w:val="00D64C81"/>
    <w:rsid w:val="00D65B01"/>
    <w:rsid w:val="00D76362"/>
    <w:rsid w:val="00D81E10"/>
    <w:rsid w:val="00D82153"/>
    <w:rsid w:val="00D82E55"/>
    <w:rsid w:val="00D87828"/>
    <w:rsid w:val="00D902C3"/>
    <w:rsid w:val="00D92FF0"/>
    <w:rsid w:val="00D95766"/>
    <w:rsid w:val="00D9587A"/>
    <w:rsid w:val="00DA3E35"/>
    <w:rsid w:val="00DB3277"/>
    <w:rsid w:val="00DB470D"/>
    <w:rsid w:val="00DB4C5B"/>
    <w:rsid w:val="00DB6568"/>
    <w:rsid w:val="00DC2610"/>
    <w:rsid w:val="00DC29F7"/>
    <w:rsid w:val="00DC2DCA"/>
    <w:rsid w:val="00DC3D34"/>
    <w:rsid w:val="00DC4001"/>
    <w:rsid w:val="00DD0112"/>
    <w:rsid w:val="00DD307F"/>
    <w:rsid w:val="00DF4481"/>
    <w:rsid w:val="00DF54F3"/>
    <w:rsid w:val="00E00844"/>
    <w:rsid w:val="00E16180"/>
    <w:rsid w:val="00E165E6"/>
    <w:rsid w:val="00E20171"/>
    <w:rsid w:val="00E227A1"/>
    <w:rsid w:val="00E232F4"/>
    <w:rsid w:val="00E24849"/>
    <w:rsid w:val="00E26DE1"/>
    <w:rsid w:val="00E27835"/>
    <w:rsid w:val="00E30937"/>
    <w:rsid w:val="00E30BE6"/>
    <w:rsid w:val="00E33007"/>
    <w:rsid w:val="00E33DE0"/>
    <w:rsid w:val="00E41F17"/>
    <w:rsid w:val="00E42FD1"/>
    <w:rsid w:val="00E450B3"/>
    <w:rsid w:val="00E459CC"/>
    <w:rsid w:val="00E5044D"/>
    <w:rsid w:val="00E54DDE"/>
    <w:rsid w:val="00E5722C"/>
    <w:rsid w:val="00E634B9"/>
    <w:rsid w:val="00E638C8"/>
    <w:rsid w:val="00E64D1B"/>
    <w:rsid w:val="00E661D9"/>
    <w:rsid w:val="00E727E0"/>
    <w:rsid w:val="00E84982"/>
    <w:rsid w:val="00E856DC"/>
    <w:rsid w:val="00E861AE"/>
    <w:rsid w:val="00E919B9"/>
    <w:rsid w:val="00EA1F9E"/>
    <w:rsid w:val="00EA4BED"/>
    <w:rsid w:val="00EB0D91"/>
    <w:rsid w:val="00EC2F70"/>
    <w:rsid w:val="00EC7FDC"/>
    <w:rsid w:val="00ED0F80"/>
    <w:rsid w:val="00ED1EF8"/>
    <w:rsid w:val="00ED2571"/>
    <w:rsid w:val="00ED346E"/>
    <w:rsid w:val="00ED4ACD"/>
    <w:rsid w:val="00ED78A2"/>
    <w:rsid w:val="00ED78FA"/>
    <w:rsid w:val="00EE146E"/>
    <w:rsid w:val="00EE40F3"/>
    <w:rsid w:val="00EF0379"/>
    <w:rsid w:val="00EF62B1"/>
    <w:rsid w:val="00F03FDD"/>
    <w:rsid w:val="00F06B7D"/>
    <w:rsid w:val="00F14852"/>
    <w:rsid w:val="00F14863"/>
    <w:rsid w:val="00F14E58"/>
    <w:rsid w:val="00F20D2B"/>
    <w:rsid w:val="00F2684F"/>
    <w:rsid w:val="00F322BB"/>
    <w:rsid w:val="00F34E36"/>
    <w:rsid w:val="00F3682D"/>
    <w:rsid w:val="00F425A4"/>
    <w:rsid w:val="00F442DD"/>
    <w:rsid w:val="00F509EA"/>
    <w:rsid w:val="00F52ADA"/>
    <w:rsid w:val="00F541B0"/>
    <w:rsid w:val="00F54A45"/>
    <w:rsid w:val="00F56CF8"/>
    <w:rsid w:val="00F6500A"/>
    <w:rsid w:val="00F677D0"/>
    <w:rsid w:val="00F6784A"/>
    <w:rsid w:val="00F71910"/>
    <w:rsid w:val="00F74614"/>
    <w:rsid w:val="00F81183"/>
    <w:rsid w:val="00F827E1"/>
    <w:rsid w:val="00F83FF1"/>
    <w:rsid w:val="00F84175"/>
    <w:rsid w:val="00F87184"/>
    <w:rsid w:val="00F90137"/>
    <w:rsid w:val="00F93931"/>
    <w:rsid w:val="00F96BC6"/>
    <w:rsid w:val="00FB43B9"/>
    <w:rsid w:val="00FB5A9E"/>
    <w:rsid w:val="00FC3E50"/>
    <w:rsid w:val="00FD1326"/>
    <w:rsid w:val="00FD3AE4"/>
    <w:rsid w:val="00FD576B"/>
    <w:rsid w:val="00FD58DC"/>
    <w:rsid w:val="00FD6D84"/>
    <w:rsid w:val="00FE1861"/>
    <w:rsid w:val="00FE46CD"/>
    <w:rsid w:val="00FE601A"/>
    <w:rsid w:val="00FF5A52"/>
    <w:rsid w:val="00FF7D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page number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qFormat="1"/>
    <w:lsdException w:name="Balloon Text" w:semiHidden="0" w:uiPriority="99" w:unhideWhenUsed="0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700"/>
    <w:pPr>
      <w:suppressAutoHyphens/>
    </w:pPr>
    <w:rPr>
      <w:rFonts w:ascii="Courier New" w:hAnsi="Courier New" w:cs="Courier New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9933AB"/>
    <w:pPr>
      <w:keepNext/>
      <w:suppressAutoHyphens w:val="0"/>
      <w:spacing w:before="240" w:after="60"/>
      <w:jc w:val="center"/>
      <w:outlineLvl w:val="0"/>
    </w:pPr>
    <w:rPr>
      <w:rFonts w:ascii="Times New Roman" w:hAnsi="Times New Roman" w:cs="Times New Roman"/>
      <w:b/>
      <w:kern w:val="28"/>
      <w:sz w:val="36"/>
    </w:rPr>
  </w:style>
  <w:style w:type="paragraph" w:styleId="2">
    <w:name w:val="heading 2"/>
    <w:basedOn w:val="a"/>
    <w:next w:val="a"/>
    <w:link w:val="20"/>
    <w:uiPriority w:val="9"/>
    <w:qFormat/>
    <w:rsid w:val="009933AB"/>
    <w:pPr>
      <w:keepNext/>
      <w:suppressAutoHyphens w:val="0"/>
      <w:spacing w:before="120" w:after="60"/>
      <w:jc w:val="center"/>
      <w:outlineLvl w:val="1"/>
    </w:pPr>
    <w:rPr>
      <w:rFonts w:ascii="Arial" w:hAnsi="Arial" w:cs="Times New Roman"/>
      <w:b/>
      <w:sz w:val="32"/>
    </w:rPr>
  </w:style>
  <w:style w:type="paragraph" w:styleId="3">
    <w:name w:val="heading 3"/>
    <w:basedOn w:val="a"/>
    <w:next w:val="a"/>
    <w:link w:val="30"/>
    <w:qFormat/>
    <w:rsid w:val="009933AB"/>
    <w:pPr>
      <w:keepNext/>
      <w:suppressAutoHyphens w:val="0"/>
      <w:spacing w:before="120" w:after="60"/>
      <w:ind w:firstLine="567"/>
      <w:jc w:val="both"/>
      <w:outlineLvl w:val="2"/>
    </w:pPr>
    <w:rPr>
      <w:rFonts w:ascii="Arial" w:hAnsi="Arial" w:cs="Times New Roman"/>
      <w:b/>
      <w:i/>
      <w:sz w:val="28"/>
    </w:rPr>
  </w:style>
  <w:style w:type="paragraph" w:styleId="4">
    <w:name w:val="heading 4"/>
    <w:basedOn w:val="a"/>
    <w:next w:val="a"/>
    <w:link w:val="40"/>
    <w:qFormat/>
    <w:rsid w:val="009933AB"/>
    <w:pPr>
      <w:keepNext/>
      <w:tabs>
        <w:tab w:val="left" w:pos="2040"/>
      </w:tabs>
      <w:suppressAutoHyphens w:val="0"/>
      <w:outlineLvl w:val="3"/>
    </w:pPr>
    <w:rPr>
      <w:rFonts w:ascii="Times New Roman" w:eastAsia="Arial Unicode MS" w:hAnsi="Times New Roman" w:cs="Times New Roman"/>
      <w:b/>
      <w:bCs/>
      <w:sz w:val="28"/>
      <w:szCs w:val="24"/>
    </w:rPr>
  </w:style>
  <w:style w:type="paragraph" w:styleId="5">
    <w:name w:val="heading 5"/>
    <w:basedOn w:val="a"/>
    <w:next w:val="a"/>
    <w:link w:val="50"/>
    <w:qFormat/>
    <w:rsid w:val="009933AB"/>
    <w:pPr>
      <w:keepNext/>
      <w:tabs>
        <w:tab w:val="left" w:pos="2040"/>
      </w:tabs>
      <w:suppressAutoHyphens w:val="0"/>
      <w:jc w:val="center"/>
      <w:outlineLvl w:val="4"/>
    </w:pPr>
    <w:rPr>
      <w:rFonts w:ascii="Times New Roman" w:eastAsia="Arial Unicode MS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  <w:rsid w:val="004F2700"/>
  </w:style>
  <w:style w:type="character" w:customStyle="1" w:styleId="a3">
    <w:name w:val="Символ нумерации"/>
    <w:rsid w:val="004F2700"/>
  </w:style>
  <w:style w:type="paragraph" w:customStyle="1" w:styleId="12">
    <w:name w:val="Заголовок1"/>
    <w:basedOn w:val="a"/>
    <w:next w:val="a4"/>
    <w:rsid w:val="004F270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link w:val="a5"/>
    <w:rsid w:val="004F2700"/>
    <w:pPr>
      <w:spacing w:after="120"/>
    </w:pPr>
    <w:rPr>
      <w:rFonts w:cs="Times New Roman"/>
    </w:rPr>
  </w:style>
  <w:style w:type="paragraph" w:styleId="a6">
    <w:name w:val="List"/>
    <w:basedOn w:val="a4"/>
    <w:rsid w:val="004F2700"/>
    <w:rPr>
      <w:rFonts w:cs="Mangal"/>
    </w:rPr>
  </w:style>
  <w:style w:type="paragraph" w:customStyle="1" w:styleId="13">
    <w:name w:val="Название1"/>
    <w:basedOn w:val="a"/>
    <w:rsid w:val="004F270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">
    <w:name w:val="Указатель1"/>
    <w:basedOn w:val="a"/>
    <w:rsid w:val="004F2700"/>
    <w:pPr>
      <w:suppressLineNumbers/>
    </w:pPr>
    <w:rPr>
      <w:rFonts w:cs="Mangal"/>
    </w:rPr>
  </w:style>
  <w:style w:type="paragraph" w:styleId="a7">
    <w:name w:val="Title"/>
    <w:basedOn w:val="a"/>
    <w:next w:val="a8"/>
    <w:link w:val="a9"/>
    <w:qFormat/>
    <w:rsid w:val="004F2700"/>
    <w:pPr>
      <w:jc w:val="center"/>
    </w:pPr>
    <w:rPr>
      <w:rFonts w:cs="Times New Roman"/>
      <w:b/>
      <w:bCs/>
      <w:sz w:val="28"/>
    </w:rPr>
  </w:style>
  <w:style w:type="paragraph" w:styleId="a8">
    <w:name w:val="Subtitle"/>
    <w:basedOn w:val="12"/>
    <w:next w:val="a4"/>
    <w:link w:val="aa"/>
    <w:qFormat/>
    <w:rsid w:val="004F2700"/>
    <w:pPr>
      <w:jc w:val="center"/>
    </w:pPr>
    <w:rPr>
      <w:rFonts w:cs="Times New Roman"/>
      <w:i/>
      <w:iCs/>
    </w:rPr>
  </w:style>
  <w:style w:type="paragraph" w:styleId="ab">
    <w:name w:val="header"/>
    <w:basedOn w:val="a"/>
    <w:link w:val="ac"/>
    <w:rsid w:val="004F2700"/>
    <w:pPr>
      <w:tabs>
        <w:tab w:val="center" w:pos="4153"/>
        <w:tab w:val="right" w:pos="8306"/>
      </w:tabs>
      <w:ind w:firstLine="851"/>
      <w:jc w:val="both"/>
    </w:pPr>
    <w:rPr>
      <w:rFonts w:ascii="Times New Roman" w:hAnsi="Times New Roman" w:cs="Times New Roman"/>
      <w:sz w:val="24"/>
    </w:rPr>
  </w:style>
  <w:style w:type="table" w:styleId="ad">
    <w:name w:val="Table Grid"/>
    <w:basedOn w:val="a1"/>
    <w:rsid w:val="007B7E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rsid w:val="00AE3D7D"/>
    <w:rPr>
      <w:rFonts w:ascii="Tahoma" w:hAnsi="Tahoma" w:cs="Times New Roman"/>
      <w:sz w:val="16"/>
      <w:szCs w:val="16"/>
    </w:rPr>
  </w:style>
  <w:style w:type="character" w:customStyle="1" w:styleId="af">
    <w:name w:val="Текст выноски Знак"/>
    <w:link w:val="ae"/>
    <w:uiPriority w:val="99"/>
    <w:rsid w:val="00AE3D7D"/>
    <w:rPr>
      <w:rFonts w:ascii="Tahoma" w:hAnsi="Tahoma" w:cs="Tahoma"/>
      <w:sz w:val="16"/>
      <w:szCs w:val="16"/>
      <w:lang w:eastAsia="ar-SA"/>
    </w:rPr>
  </w:style>
  <w:style w:type="paragraph" w:customStyle="1" w:styleId="af0">
    <w:name w:val="Знак Знак"/>
    <w:basedOn w:val="a"/>
    <w:rsid w:val="00AE0740"/>
    <w:pPr>
      <w:suppressAutoHyphens w:val="0"/>
      <w:spacing w:before="100" w:beforeAutospacing="1" w:after="100" w:afterAutospacing="1"/>
    </w:pPr>
    <w:rPr>
      <w:rFonts w:ascii="Tahoma" w:hAnsi="Tahoma" w:cs="Times New Roman"/>
      <w:lang w:val="en-US" w:eastAsia="en-US"/>
    </w:rPr>
  </w:style>
  <w:style w:type="paragraph" w:customStyle="1" w:styleId="ConsPlusTitle">
    <w:name w:val="ConsPlusTitle"/>
    <w:rsid w:val="002D374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10">
    <w:name w:val="Заголовок 1 Знак"/>
    <w:link w:val="1"/>
    <w:uiPriority w:val="9"/>
    <w:rsid w:val="009933AB"/>
    <w:rPr>
      <w:b/>
      <w:kern w:val="28"/>
      <w:sz w:val="36"/>
    </w:rPr>
  </w:style>
  <w:style w:type="character" w:customStyle="1" w:styleId="20">
    <w:name w:val="Заголовок 2 Знак"/>
    <w:link w:val="2"/>
    <w:uiPriority w:val="9"/>
    <w:rsid w:val="009933AB"/>
    <w:rPr>
      <w:rFonts w:ascii="Arial" w:hAnsi="Arial"/>
      <w:b/>
      <w:sz w:val="32"/>
    </w:rPr>
  </w:style>
  <w:style w:type="character" w:customStyle="1" w:styleId="30">
    <w:name w:val="Заголовок 3 Знак"/>
    <w:link w:val="3"/>
    <w:rsid w:val="009933AB"/>
    <w:rPr>
      <w:rFonts w:ascii="Arial" w:hAnsi="Arial"/>
      <w:b/>
      <w:i/>
      <w:sz w:val="28"/>
    </w:rPr>
  </w:style>
  <w:style w:type="character" w:customStyle="1" w:styleId="40">
    <w:name w:val="Заголовок 4 Знак"/>
    <w:link w:val="4"/>
    <w:rsid w:val="009933AB"/>
    <w:rPr>
      <w:rFonts w:eastAsia="Arial Unicode MS"/>
      <w:b/>
      <w:bCs/>
      <w:sz w:val="28"/>
      <w:szCs w:val="24"/>
    </w:rPr>
  </w:style>
  <w:style w:type="character" w:customStyle="1" w:styleId="50">
    <w:name w:val="Заголовок 5 Знак"/>
    <w:link w:val="5"/>
    <w:rsid w:val="009933AB"/>
    <w:rPr>
      <w:rFonts w:eastAsia="Arial Unicode MS"/>
      <w:b/>
      <w:bCs/>
      <w:sz w:val="24"/>
      <w:szCs w:val="24"/>
    </w:rPr>
  </w:style>
  <w:style w:type="character" w:customStyle="1" w:styleId="ac">
    <w:name w:val="Верхний колонтитул Знак"/>
    <w:link w:val="ab"/>
    <w:rsid w:val="009933AB"/>
    <w:rPr>
      <w:sz w:val="24"/>
      <w:lang w:eastAsia="ar-SA"/>
    </w:rPr>
  </w:style>
  <w:style w:type="character" w:styleId="af1">
    <w:name w:val="page number"/>
    <w:uiPriority w:val="99"/>
    <w:rsid w:val="009933AB"/>
    <w:rPr>
      <w:rFonts w:cs="Times New Roman"/>
    </w:rPr>
  </w:style>
  <w:style w:type="paragraph" w:styleId="af2">
    <w:name w:val="footer"/>
    <w:basedOn w:val="a"/>
    <w:link w:val="af3"/>
    <w:uiPriority w:val="99"/>
    <w:rsid w:val="009933AB"/>
    <w:pPr>
      <w:tabs>
        <w:tab w:val="center" w:pos="4677"/>
        <w:tab w:val="right" w:pos="9355"/>
      </w:tabs>
      <w:suppressAutoHyphens w:val="0"/>
      <w:ind w:firstLine="567"/>
      <w:jc w:val="both"/>
    </w:pPr>
    <w:rPr>
      <w:rFonts w:ascii="Times New Roman" w:hAnsi="Times New Roman" w:cs="Times New Roman"/>
      <w:sz w:val="28"/>
    </w:rPr>
  </w:style>
  <w:style w:type="character" w:customStyle="1" w:styleId="af3">
    <w:name w:val="Нижний колонтитул Знак"/>
    <w:link w:val="af2"/>
    <w:uiPriority w:val="99"/>
    <w:rsid w:val="009933AB"/>
    <w:rPr>
      <w:sz w:val="28"/>
    </w:rPr>
  </w:style>
  <w:style w:type="character" w:customStyle="1" w:styleId="a5">
    <w:name w:val="Основной текст Знак"/>
    <w:link w:val="a4"/>
    <w:rsid w:val="009933AB"/>
    <w:rPr>
      <w:rFonts w:ascii="Courier New" w:hAnsi="Courier New" w:cs="Courier New"/>
      <w:lang w:eastAsia="ar-SA"/>
    </w:rPr>
  </w:style>
  <w:style w:type="paragraph" w:customStyle="1" w:styleId="ConsPlusNormal">
    <w:name w:val="ConsPlusNormal"/>
    <w:rsid w:val="009933A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4">
    <w:name w:val="Hyperlink"/>
    <w:unhideWhenUsed/>
    <w:rsid w:val="009933AB"/>
    <w:rPr>
      <w:rFonts w:cs="Times New Roman"/>
      <w:color w:val="2163B5"/>
      <w:u w:val="none"/>
      <w:effect w:val="none"/>
    </w:rPr>
  </w:style>
  <w:style w:type="paragraph" w:styleId="21">
    <w:name w:val="Body Text Indent 2"/>
    <w:basedOn w:val="a"/>
    <w:link w:val="22"/>
    <w:uiPriority w:val="99"/>
    <w:unhideWhenUsed/>
    <w:rsid w:val="009933AB"/>
    <w:pPr>
      <w:suppressAutoHyphens w:val="0"/>
      <w:spacing w:after="120" w:line="480" w:lineRule="auto"/>
      <w:ind w:left="283" w:firstLine="567"/>
      <w:jc w:val="both"/>
    </w:pPr>
    <w:rPr>
      <w:rFonts w:ascii="Times New Roman" w:hAnsi="Times New Roman" w:cs="Times New Roman"/>
      <w:sz w:val="28"/>
    </w:rPr>
  </w:style>
  <w:style w:type="character" w:customStyle="1" w:styleId="22">
    <w:name w:val="Основной текст с отступом 2 Знак"/>
    <w:link w:val="21"/>
    <w:uiPriority w:val="99"/>
    <w:rsid w:val="009933AB"/>
    <w:rPr>
      <w:sz w:val="28"/>
    </w:rPr>
  </w:style>
  <w:style w:type="paragraph" w:styleId="af5">
    <w:name w:val="Body Text Indent"/>
    <w:basedOn w:val="a"/>
    <w:link w:val="af6"/>
    <w:unhideWhenUsed/>
    <w:rsid w:val="009933AB"/>
    <w:pPr>
      <w:suppressAutoHyphens w:val="0"/>
      <w:spacing w:after="120"/>
      <w:ind w:left="283" w:firstLine="567"/>
      <w:jc w:val="both"/>
    </w:pPr>
    <w:rPr>
      <w:rFonts w:ascii="Times New Roman" w:hAnsi="Times New Roman" w:cs="Times New Roman"/>
      <w:sz w:val="28"/>
    </w:rPr>
  </w:style>
  <w:style w:type="character" w:customStyle="1" w:styleId="af6">
    <w:name w:val="Основной текст с отступом Знак"/>
    <w:link w:val="af5"/>
    <w:rsid w:val="009933AB"/>
    <w:rPr>
      <w:sz w:val="28"/>
    </w:rPr>
  </w:style>
  <w:style w:type="character" w:customStyle="1" w:styleId="a9">
    <w:name w:val="Название Знак"/>
    <w:link w:val="a7"/>
    <w:rsid w:val="009933AB"/>
    <w:rPr>
      <w:rFonts w:ascii="Courier New" w:hAnsi="Courier New" w:cs="Courier New"/>
      <w:b/>
      <w:bCs/>
      <w:sz w:val="28"/>
      <w:lang w:eastAsia="ar-SA"/>
    </w:rPr>
  </w:style>
  <w:style w:type="paragraph" w:styleId="af7">
    <w:name w:val="No Spacing"/>
    <w:link w:val="af8"/>
    <w:qFormat/>
    <w:rsid w:val="009933AB"/>
    <w:pPr>
      <w:ind w:firstLine="567"/>
      <w:jc w:val="both"/>
    </w:pPr>
    <w:rPr>
      <w:sz w:val="28"/>
    </w:rPr>
  </w:style>
  <w:style w:type="paragraph" w:customStyle="1" w:styleId="ConsTitle">
    <w:name w:val="ConsTitle"/>
    <w:rsid w:val="009933A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nformat">
    <w:name w:val="ConsPlusNonformat"/>
    <w:rsid w:val="009933A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9">
    <w:name w:val="List Paragraph"/>
    <w:basedOn w:val="a"/>
    <w:uiPriority w:val="34"/>
    <w:qFormat/>
    <w:rsid w:val="009933AB"/>
    <w:pPr>
      <w:suppressAutoHyphens w:val="0"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paragraph" w:customStyle="1" w:styleId="15">
    <w:name w:val="Без интервала1"/>
    <w:rsid w:val="009933AB"/>
    <w:rPr>
      <w:rFonts w:ascii="Calibri" w:hAnsi="Calibri"/>
      <w:sz w:val="22"/>
      <w:szCs w:val="22"/>
    </w:rPr>
  </w:style>
  <w:style w:type="paragraph" w:customStyle="1" w:styleId="16">
    <w:name w:val="Абзац списка1"/>
    <w:basedOn w:val="a"/>
    <w:rsid w:val="009933AB"/>
    <w:pPr>
      <w:suppressAutoHyphens w:val="0"/>
      <w:spacing w:after="200" w:line="276" w:lineRule="auto"/>
      <w:ind w:left="720"/>
    </w:pPr>
    <w:rPr>
      <w:rFonts w:ascii="Calibri" w:hAnsi="Calibri" w:cs="Times New Roman"/>
      <w:sz w:val="22"/>
      <w:szCs w:val="22"/>
      <w:lang w:eastAsia="ru-RU"/>
    </w:rPr>
  </w:style>
  <w:style w:type="paragraph" w:customStyle="1" w:styleId="ConsPlusCell">
    <w:name w:val="ConsPlusCell"/>
    <w:uiPriority w:val="99"/>
    <w:rsid w:val="009933AB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23">
    <w:name w:val="Без интервала2"/>
    <w:rsid w:val="009933AB"/>
    <w:rPr>
      <w:rFonts w:ascii="Calibri" w:hAnsi="Calibri"/>
      <w:sz w:val="22"/>
      <w:szCs w:val="22"/>
    </w:rPr>
  </w:style>
  <w:style w:type="paragraph" w:customStyle="1" w:styleId="24">
    <w:name w:val="Абзац списка2"/>
    <w:basedOn w:val="a"/>
    <w:rsid w:val="009933AB"/>
    <w:pPr>
      <w:suppressAutoHyphens w:val="0"/>
      <w:spacing w:after="200" w:line="276" w:lineRule="auto"/>
      <w:ind w:left="720"/>
    </w:pPr>
    <w:rPr>
      <w:rFonts w:ascii="Calibri" w:hAnsi="Calibri" w:cs="Times New Roman"/>
      <w:sz w:val="22"/>
      <w:szCs w:val="22"/>
      <w:lang w:eastAsia="ru-RU"/>
    </w:rPr>
  </w:style>
  <w:style w:type="paragraph" w:customStyle="1" w:styleId="Postan">
    <w:name w:val="Postan"/>
    <w:basedOn w:val="a"/>
    <w:rsid w:val="009933AB"/>
    <w:pPr>
      <w:suppressAutoHyphens w:val="0"/>
      <w:jc w:val="center"/>
    </w:pPr>
    <w:rPr>
      <w:rFonts w:ascii="Times New Roman" w:hAnsi="Times New Roman" w:cs="Times New Roman"/>
      <w:sz w:val="28"/>
      <w:lang w:eastAsia="ru-RU"/>
    </w:rPr>
  </w:style>
  <w:style w:type="paragraph" w:customStyle="1" w:styleId="ConsNonformat">
    <w:name w:val="ConsNonformat"/>
    <w:rsid w:val="009933A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Normal">
    <w:name w:val="ConsNormal"/>
    <w:rsid w:val="009933A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5">
    <w:name w:val="Body Text 2"/>
    <w:basedOn w:val="a"/>
    <w:link w:val="26"/>
    <w:rsid w:val="009933AB"/>
    <w:pPr>
      <w:suppressAutoHyphens w:val="0"/>
      <w:ind w:right="6111"/>
    </w:pPr>
    <w:rPr>
      <w:rFonts w:ascii="Times New Roman" w:hAnsi="Times New Roman" w:cs="Times New Roman"/>
      <w:sz w:val="28"/>
      <w:szCs w:val="24"/>
    </w:rPr>
  </w:style>
  <w:style w:type="character" w:customStyle="1" w:styleId="26">
    <w:name w:val="Основной текст 2 Знак"/>
    <w:link w:val="25"/>
    <w:rsid w:val="009933AB"/>
    <w:rPr>
      <w:sz w:val="28"/>
      <w:szCs w:val="24"/>
    </w:rPr>
  </w:style>
  <w:style w:type="paragraph" w:styleId="31">
    <w:name w:val="Body Text 3"/>
    <w:basedOn w:val="a"/>
    <w:link w:val="32"/>
    <w:rsid w:val="009933AB"/>
    <w:pPr>
      <w:suppressAutoHyphens w:val="0"/>
      <w:jc w:val="center"/>
    </w:pPr>
    <w:rPr>
      <w:rFonts w:ascii="Times New Roman" w:hAnsi="Times New Roman" w:cs="Times New Roman"/>
      <w:b/>
      <w:spacing w:val="14"/>
      <w:sz w:val="32"/>
      <w:szCs w:val="24"/>
    </w:rPr>
  </w:style>
  <w:style w:type="character" w:customStyle="1" w:styleId="32">
    <w:name w:val="Основной текст 3 Знак"/>
    <w:link w:val="31"/>
    <w:rsid w:val="009933AB"/>
    <w:rPr>
      <w:b/>
      <w:spacing w:val="14"/>
      <w:sz w:val="32"/>
      <w:szCs w:val="24"/>
    </w:rPr>
  </w:style>
  <w:style w:type="paragraph" w:styleId="33">
    <w:name w:val="Body Text Indent 3"/>
    <w:basedOn w:val="a"/>
    <w:link w:val="34"/>
    <w:rsid w:val="009933AB"/>
    <w:pPr>
      <w:suppressAutoHyphens w:val="0"/>
      <w:autoSpaceDE w:val="0"/>
      <w:autoSpaceDN w:val="0"/>
      <w:adjustRightInd w:val="0"/>
      <w:spacing w:line="320" w:lineRule="atLeast"/>
      <w:ind w:left="420" w:hanging="420"/>
      <w:jc w:val="both"/>
    </w:pPr>
    <w:rPr>
      <w:rFonts w:ascii="Times New Roman" w:hAnsi="Times New Roman" w:cs="Times New Roman"/>
      <w:szCs w:val="24"/>
    </w:rPr>
  </w:style>
  <w:style w:type="character" w:customStyle="1" w:styleId="34">
    <w:name w:val="Основной текст с отступом 3 Знак"/>
    <w:link w:val="33"/>
    <w:rsid w:val="009933AB"/>
    <w:rPr>
      <w:szCs w:val="24"/>
    </w:rPr>
  </w:style>
  <w:style w:type="character" w:styleId="afa">
    <w:name w:val="FollowedHyperlink"/>
    <w:rsid w:val="009933AB"/>
    <w:rPr>
      <w:color w:val="800080"/>
      <w:u w:val="single"/>
    </w:rPr>
  </w:style>
  <w:style w:type="character" w:customStyle="1" w:styleId="aa">
    <w:name w:val="Подзаголовок Знак"/>
    <w:link w:val="a8"/>
    <w:rsid w:val="009933AB"/>
    <w:rPr>
      <w:rFonts w:ascii="Arial" w:eastAsia="Microsoft YaHei" w:hAnsi="Arial" w:cs="Mangal"/>
      <w:i/>
      <w:iCs/>
      <w:sz w:val="28"/>
      <w:szCs w:val="28"/>
      <w:lang w:eastAsia="ar-SA"/>
    </w:rPr>
  </w:style>
  <w:style w:type="character" w:styleId="afb">
    <w:name w:val="annotation reference"/>
    <w:unhideWhenUsed/>
    <w:rsid w:val="00673E17"/>
    <w:rPr>
      <w:sz w:val="16"/>
      <w:szCs w:val="16"/>
    </w:rPr>
  </w:style>
  <w:style w:type="paragraph" w:styleId="afc">
    <w:name w:val="annotation text"/>
    <w:basedOn w:val="a"/>
    <w:link w:val="afd"/>
    <w:unhideWhenUsed/>
    <w:rsid w:val="00E232F4"/>
    <w:pPr>
      <w:suppressAutoHyphens w:val="0"/>
      <w:ind w:firstLine="567"/>
      <w:jc w:val="both"/>
    </w:pPr>
    <w:rPr>
      <w:rFonts w:ascii="Times New Roman" w:hAnsi="Times New Roman" w:cs="Times New Roman"/>
      <w:lang w:eastAsia="ru-RU"/>
    </w:rPr>
  </w:style>
  <w:style w:type="character" w:customStyle="1" w:styleId="afd">
    <w:name w:val="Текст примечания Знак"/>
    <w:basedOn w:val="a0"/>
    <w:link w:val="afc"/>
    <w:rsid w:val="00E232F4"/>
  </w:style>
  <w:style w:type="paragraph" w:styleId="afe">
    <w:name w:val="annotation subject"/>
    <w:basedOn w:val="afc"/>
    <w:next w:val="afc"/>
    <w:link w:val="aff"/>
    <w:unhideWhenUsed/>
    <w:rsid w:val="00E232F4"/>
    <w:pPr>
      <w:ind w:firstLine="0"/>
      <w:jc w:val="left"/>
    </w:pPr>
    <w:rPr>
      <w:b/>
      <w:bCs/>
    </w:rPr>
  </w:style>
  <w:style w:type="character" w:customStyle="1" w:styleId="aff">
    <w:name w:val="Тема примечания Знак"/>
    <w:link w:val="afe"/>
    <w:rsid w:val="00E232F4"/>
    <w:rPr>
      <w:b/>
      <w:bCs/>
    </w:rPr>
  </w:style>
  <w:style w:type="character" w:customStyle="1" w:styleId="af8">
    <w:name w:val="Без интервала Знак"/>
    <w:link w:val="af7"/>
    <w:uiPriority w:val="1"/>
    <w:rsid w:val="0021527A"/>
    <w:rPr>
      <w:sz w:val="28"/>
      <w:lang w:bidi="ar-SA"/>
    </w:rPr>
  </w:style>
  <w:style w:type="character" w:customStyle="1" w:styleId="apple-converted-space">
    <w:name w:val="apple-converted-space"/>
    <w:basedOn w:val="a0"/>
    <w:rsid w:val="00ED2571"/>
  </w:style>
  <w:style w:type="paragraph" w:customStyle="1" w:styleId="aff0">
    <w:name w:val="Содержимое таблицы"/>
    <w:basedOn w:val="a"/>
    <w:rsid w:val="00655493"/>
    <w:pPr>
      <w:widowControl w:val="0"/>
      <w:suppressLineNumbers/>
      <w:autoSpaceDE w:val="0"/>
    </w:pPr>
    <w:rPr>
      <w:rFonts w:ascii="Times New Roman" w:hAnsi="Times New Roman" w:cs="Times New Roman"/>
      <w:lang w:eastAsia="zh-CN"/>
    </w:rPr>
  </w:style>
  <w:style w:type="paragraph" w:customStyle="1" w:styleId="Style5">
    <w:name w:val="Style5"/>
    <w:basedOn w:val="a"/>
    <w:uiPriority w:val="99"/>
    <w:rsid w:val="00D33905"/>
    <w:pPr>
      <w:widowControl w:val="0"/>
      <w:autoSpaceDE w:val="0"/>
      <w:spacing w:line="341" w:lineRule="exact"/>
    </w:pPr>
    <w:rPr>
      <w:rFonts w:ascii="Times New Roman" w:hAnsi="Times New Roman" w:cs="Times New Roman"/>
      <w:kern w:val="2"/>
      <w:sz w:val="24"/>
      <w:szCs w:val="24"/>
      <w:lang w:eastAsia="zh-CN"/>
    </w:rPr>
  </w:style>
  <w:style w:type="character" w:styleId="aff1">
    <w:name w:val="Strong"/>
    <w:basedOn w:val="a0"/>
    <w:qFormat/>
    <w:rsid w:val="003F158E"/>
    <w:rPr>
      <w:b/>
      <w:bCs/>
    </w:rPr>
  </w:style>
  <w:style w:type="paragraph" w:customStyle="1" w:styleId="Style17">
    <w:name w:val="Style17"/>
    <w:basedOn w:val="a"/>
    <w:uiPriority w:val="99"/>
    <w:rsid w:val="00ED78FA"/>
    <w:pPr>
      <w:widowControl w:val="0"/>
      <w:suppressAutoHyphens w:val="0"/>
      <w:autoSpaceDE w:val="0"/>
      <w:autoSpaceDN w:val="0"/>
      <w:adjustRightInd w:val="0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33">
    <w:name w:val="Font Style33"/>
    <w:uiPriority w:val="99"/>
    <w:rsid w:val="00ED78FA"/>
    <w:rPr>
      <w:rFonts w:ascii="Times New Roman" w:hAnsi="Times New Roman" w:cs="Times New Roman"/>
      <w:sz w:val="24"/>
      <w:szCs w:val="24"/>
    </w:rPr>
  </w:style>
  <w:style w:type="paragraph" w:customStyle="1" w:styleId="footnotedescription">
    <w:name w:val="footnote description"/>
    <w:next w:val="a"/>
    <w:link w:val="footnotedescriptionChar"/>
    <w:hidden/>
    <w:rsid w:val="007B7D63"/>
    <w:pPr>
      <w:spacing w:line="266" w:lineRule="auto"/>
      <w:ind w:right="13" w:firstLine="708"/>
      <w:jc w:val="both"/>
    </w:pPr>
    <w:rPr>
      <w:color w:val="000000"/>
      <w:szCs w:val="22"/>
    </w:rPr>
  </w:style>
  <w:style w:type="character" w:customStyle="1" w:styleId="footnotedescriptionChar">
    <w:name w:val="footnote description Char"/>
    <w:link w:val="footnotedescription"/>
    <w:rsid w:val="007B7D63"/>
    <w:rPr>
      <w:color w:val="000000"/>
      <w:szCs w:val="22"/>
    </w:rPr>
  </w:style>
  <w:style w:type="character" w:customStyle="1" w:styleId="footnotemark">
    <w:name w:val="footnote mark"/>
    <w:hidden/>
    <w:rsid w:val="007B7D63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paragraph" w:styleId="aff2">
    <w:name w:val="footnote text"/>
    <w:basedOn w:val="a"/>
    <w:link w:val="aff3"/>
    <w:semiHidden/>
    <w:unhideWhenUsed/>
    <w:rsid w:val="007B7D63"/>
  </w:style>
  <w:style w:type="character" w:customStyle="1" w:styleId="aff3">
    <w:name w:val="Текст сноски Знак"/>
    <w:basedOn w:val="a0"/>
    <w:link w:val="aff2"/>
    <w:semiHidden/>
    <w:rsid w:val="007B7D63"/>
    <w:rPr>
      <w:rFonts w:ascii="Courier New" w:hAnsi="Courier New" w:cs="Courier New"/>
      <w:lang w:eastAsia="ar-SA"/>
    </w:rPr>
  </w:style>
  <w:style w:type="paragraph" w:styleId="aff4">
    <w:name w:val="Normal (Web)"/>
    <w:basedOn w:val="a"/>
    <w:unhideWhenUsed/>
    <w:qFormat/>
    <w:rsid w:val="002E60D6"/>
    <w:pPr>
      <w:suppressAutoHyphens w:val="0"/>
      <w:spacing w:before="100" w:beforeAutospacing="1" w:after="100" w:afterAutospacing="1"/>
      <w:jc w:val="both"/>
    </w:pPr>
    <w:rPr>
      <w:rFonts w:ascii="Arial" w:hAnsi="Arial" w:cs="Arial"/>
      <w:color w:val="000000"/>
      <w:sz w:val="15"/>
      <w:szCs w:val="15"/>
      <w:lang w:eastAsia="ru-RU"/>
    </w:rPr>
  </w:style>
  <w:style w:type="character" w:customStyle="1" w:styleId="FontStyle39">
    <w:name w:val="Font Style39"/>
    <w:uiPriority w:val="99"/>
    <w:rsid w:val="002E60D6"/>
    <w:rPr>
      <w:rFonts w:ascii="Times New Roman" w:hAnsi="Times New Roman" w:cs="Times New Roman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36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9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0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4BFDDCDA3AE72CCA57DE74508601F4B9019667B51F1EDA4C8B9DE66663C7F296C4AED0CFBC5A5D449E2F7CDE3C655121999D0AABH2bB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08742;fld=134" TargetMode="External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CB9BDA-796F-414D-BCE2-03372A52C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1216</TotalTime>
  <Pages>14</Pages>
  <Words>4106</Words>
  <Characters>23405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ГОРОДА И РАЙОНА</vt:lpstr>
    </vt:vector>
  </TitlesOfParts>
  <Company>SPecialiST RePack</Company>
  <LinksUpToDate>false</LinksUpToDate>
  <CharactersWithSpaces>27457</CharactersWithSpaces>
  <SharedDoc>false</SharedDoc>
  <HLinks>
    <vt:vector size="30" baseType="variant">
      <vt:variant>
        <vt:i4>6553659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Par1949</vt:lpwstr>
      </vt:variant>
      <vt:variant>
        <vt:i4>6291515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Par1907</vt:lpwstr>
      </vt:variant>
      <vt:variant>
        <vt:i4>1245185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consultantplus://offline/ref=3CB37FAD599853D8AA055E0F692D88DB710AFDE049B22939B9DD00A3A1231BF5B44904F961E9DE22BC4FD7g465G</vt:lpwstr>
      </vt:variant>
      <vt:variant>
        <vt:lpwstr/>
      </vt:variant>
      <vt:variant>
        <vt:i4>3604567</vt:i4>
      </vt:variant>
      <vt:variant>
        <vt:i4>3</vt:i4>
      </vt:variant>
      <vt:variant>
        <vt:i4>0</vt:i4>
      </vt:variant>
      <vt:variant>
        <vt:i4>5</vt:i4>
      </vt:variant>
      <vt:variant>
        <vt:lpwstr>mailto:dpchsro2@donpac.ru</vt:lpwstr>
      </vt:variant>
      <vt:variant>
        <vt:lpwstr/>
      </vt:variant>
      <vt:variant>
        <vt:i4>5832773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http://docs.cntd.ru/document/9004937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ГОРОДА И РАЙОНА</dc:title>
  <dc:creator>Сергей</dc:creator>
  <cp:lastModifiedBy>Горная</cp:lastModifiedBy>
  <cp:revision>38</cp:revision>
  <cp:lastPrinted>2023-08-08T11:59:00Z</cp:lastPrinted>
  <dcterms:created xsi:type="dcterms:W3CDTF">2022-02-28T08:31:00Z</dcterms:created>
  <dcterms:modified xsi:type="dcterms:W3CDTF">2023-08-09T13:28:00Z</dcterms:modified>
</cp:coreProperties>
</file>