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C7" w:rsidRPr="00106FA5" w:rsidRDefault="007F65C7" w:rsidP="007F65C7">
      <w:pPr>
        <w:pStyle w:val="210"/>
        <w:jc w:val="center"/>
        <w:rPr>
          <w:b/>
          <w:szCs w:val="28"/>
        </w:rPr>
      </w:pPr>
      <w:r w:rsidRPr="00106FA5">
        <w:rPr>
          <w:b/>
          <w:szCs w:val="28"/>
        </w:rPr>
        <w:t>РОССИЙСКАЯ ФЕДЕРАЦИЯ</w:t>
      </w:r>
    </w:p>
    <w:p w:rsidR="007F65C7" w:rsidRPr="00106FA5" w:rsidRDefault="007F65C7" w:rsidP="007F65C7">
      <w:pPr>
        <w:pStyle w:val="210"/>
        <w:jc w:val="center"/>
        <w:rPr>
          <w:b/>
          <w:szCs w:val="28"/>
        </w:rPr>
      </w:pPr>
      <w:r w:rsidRPr="00106FA5">
        <w:rPr>
          <w:b/>
          <w:szCs w:val="28"/>
        </w:rPr>
        <w:t>РОСТОВСКАЯ ОБЛАСТЬ</w:t>
      </w:r>
    </w:p>
    <w:p w:rsidR="007F65C7" w:rsidRPr="00106FA5" w:rsidRDefault="007F65C7" w:rsidP="007F65C7">
      <w:pPr>
        <w:pStyle w:val="210"/>
        <w:jc w:val="center"/>
        <w:rPr>
          <w:b/>
          <w:szCs w:val="28"/>
        </w:rPr>
      </w:pPr>
      <w:r w:rsidRPr="00106FA5">
        <w:rPr>
          <w:b/>
          <w:szCs w:val="28"/>
        </w:rPr>
        <w:t>КРАСНОСУЛИНСКИЙ  РАЙОН</w:t>
      </w:r>
    </w:p>
    <w:p w:rsidR="007F65C7" w:rsidRPr="00106FA5" w:rsidRDefault="007F65C7" w:rsidP="007F65C7">
      <w:pPr>
        <w:pStyle w:val="210"/>
        <w:jc w:val="center"/>
        <w:rPr>
          <w:b/>
          <w:szCs w:val="28"/>
        </w:rPr>
      </w:pPr>
      <w:r w:rsidRPr="00106FA5">
        <w:rPr>
          <w:b/>
          <w:szCs w:val="28"/>
        </w:rPr>
        <w:t xml:space="preserve">МУНИЦИПАЛЬНОЕ ОБРАЗОВАНИЕ </w:t>
      </w:r>
    </w:p>
    <w:p w:rsidR="007F65C7" w:rsidRPr="00106FA5" w:rsidRDefault="007F65C7" w:rsidP="007F65C7">
      <w:pPr>
        <w:pStyle w:val="210"/>
        <w:jc w:val="center"/>
        <w:rPr>
          <w:b/>
          <w:szCs w:val="28"/>
        </w:rPr>
      </w:pPr>
      <w:r w:rsidRPr="00106FA5">
        <w:rPr>
          <w:b/>
          <w:szCs w:val="28"/>
        </w:rPr>
        <w:t>«ГОРНЕНСКОЕ ГОРОДСКОЕ ПОСЕЛЕНИЕ»</w:t>
      </w:r>
    </w:p>
    <w:p w:rsidR="007F65C7" w:rsidRPr="00106FA5" w:rsidRDefault="007F65C7" w:rsidP="007F65C7">
      <w:pPr>
        <w:pStyle w:val="210"/>
        <w:jc w:val="center"/>
        <w:rPr>
          <w:b/>
          <w:szCs w:val="28"/>
        </w:rPr>
      </w:pPr>
      <w:r w:rsidRPr="00106FA5">
        <w:rPr>
          <w:b/>
          <w:szCs w:val="28"/>
        </w:rPr>
        <w:t xml:space="preserve">АДМИНИСТРАЦИЯ </w:t>
      </w:r>
    </w:p>
    <w:p w:rsidR="007F65C7" w:rsidRDefault="007F65C7" w:rsidP="007F65C7">
      <w:pPr>
        <w:pStyle w:val="210"/>
        <w:jc w:val="center"/>
        <w:rPr>
          <w:b/>
          <w:szCs w:val="28"/>
        </w:rPr>
      </w:pPr>
      <w:r w:rsidRPr="00106FA5">
        <w:rPr>
          <w:b/>
          <w:szCs w:val="28"/>
        </w:rPr>
        <w:t>ГОРНЕНСКОГО ГОРОДСКОГО ПОСЕЛЕНИЯ</w:t>
      </w:r>
    </w:p>
    <w:p w:rsidR="007F65C7" w:rsidRDefault="007F65C7" w:rsidP="007F65C7">
      <w:pPr>
        <w:pStyle w:val="210"/>
        <w:jc w:val="center"/>
        <w:rPr>
          <w:b/>
          <w:szCs w:val="28"/>
        </w:rPr>
      </w:pPr>
    </w:p>
    <w:p w:rsidR="007F65C7" w:rsidRPr="00DE52E1" w:rsidRDefault="007F65C7" w:rsidP="007F65C7">
      <w:pPr>
        <w:pStyle w:val="1"/>
        <w:tabs>
          <w:tab w:val="right" w:pos="9072"/>
        </w:tabs>
        <w:spacing w:before="240"/>
        <w:rPr>
          <w:sz w:val="36"/>
          <w:szCs w:val="36"/>
        </w:rPr>
      </w:pPr>
      <w:r>
        <w:rPr>
          <w:sz w:val="36"/>
          <w:szCs w:val="36"/>
        </w:rPr>
        <w:t>ПОСТАНОВЛЕНИЕ</w:t>
      </w:r>
    </w:p>
    <w:p w:rsidR="007F65C7" w:rsidRPr="00C7419E" w:rsidRDefault="007F65C7" w:rsidP="007F65C7">
      <w:pPr>
        <w:tabs>
          <w:tab w:val="center" w:pos="3686"/>
          <w:tab w:val="right" w:pos="7230"/>
        </w:tabs>
        <w:spacing w:before="240" w:after="240"/>
        <w:jc w:val="center"/>
        <w:rPr>
          <w:szCs w:val="28"/>
        </w:rPr>
      </w:pPr>
      <w:r>
        <w:rPr>
          <w:szCs w:val="28"/>
        </w:rPr>
        <w:t xml:space="preserve">от </w:t>
      </w:r>
      <w:r w:rsidR="009C20B7" w:rsidRPr="009C20B7">
        <w:rPr>
          <w:szCs w:val="28"/>
        </w:rPr>
        <w:t>24</w:t>
      </w:r>
      <w:r w:rsidRPr="009C20B7">
        <w:rPr>
          <w:szCs w:val="28"/>
        </w:rPr>
        <w:t xml:space="preserve">.04.2020 №  </w:t>
      </w:r>
      <w:r w:rsidR="009C20B7" w:rsidRPr="009C20B7">
        <w:rPr>
          <w:szCs w:val="28"/>
        </w:rPr>
        <w:t>43</w:t>
      </w:r>
    </w:p>
    <w:p w:rsidR="007F65C7" w:rsidRPr="00C7419E" w:rsidRDefault="007F65C7" w:rsidP="007F65C7">
      <w:pPr>
        <w:tabs>
          <w:tab w:val="center" w:pos="3686"/>
          <w:tab w:val="right" w:pos="7230"/>
        </w:tabs>
        <w:jc w:val="center"/>
        <w:rPr>
          <w:szCs w:val="28"/>
        </w:rPr>
      </w:pPr>
      <w:r>
        <w:rPr>
          <w:szCs w:val="28"/>
        </w:rPr>
        <w:t>р.п. Горный</w:t>
      </w:r>
    </w:p>
    <w:p w:rsidR="00E83133" w:rsidRPr="00F21379" w:rsidRDefault="00E83133" w:rsidP="00E83133">
      <w:pPr>
        <w:jc w:val="center"/>
        <w:rPr>
          <w:b/>
          <w:szCs w:val="28"/>
        </w:rPr>
      </w:pPr>
      <w:r w:rsidRPr="00F21379">
        <w:rPr>
          <w:b/>
          <w:szCs w:val="28"/>
        </w:rPr>
        <w:t xml:space="preserve">О внесении изменений в </w:t>
      </w:r>
      <w:r w:rsidR="00580F51" w:rsidRPr="00F21379">
        <w:rPr>
          <w:b/>
          <w:szCs w:val="28"/>
        </w:rPr>
        <w:t>приложение к</w:t>
      </w:r>
    </w:p>
    <w:p w:rsidR="00E83133" w:rsidRPr="00F21379" w:rsidRDefault="00E83133" w:rsidP="00E83133">
      <w:pPr>
        <w:jc w:val="center"/>
        <w:rPr>
          <w:b/>
          <w:szCs w:val="28"/>
        </w:rPr>
      </w:pPr>
      <w:r w:rsidRPr="00F21379">
        <w:rPr>
          <w:b/>
          <w:szCs w:val="28"/>
        </w:rPr>
        <w:t xml:space="preserve"> постановлени</w:t>
      </w:r>
      <w:r w:rsidR="00580F51" w:rsidRPr="00F21379">
        <w:rPr>
          <w:b/>
          <w:szCs w:val="28"/>
        </w:rPr>
        <w:t>ю</w:t>
      </w:r>
      <w:r w:rsidR="007F65C7" w:rsidRPr="00F21379">
        <w:rPr>
          <w:b/>
          <w:szCs w:val="28"/>
        </w:rPr>
        <w:t xml:space="preserve"> от 03.12</w:t>
      </w:r>
      <w:r w:rsidRPr="00F21379">
        <w:rPr>
          <w:b/>
          <w:szCs w:val="28"/>
        </w:rPr>
        <w:t>.201</w:t>
      </w:r>
      <w:r w:rsidR="007F65C7" w:rsidRPr="00F21379">
        <w:rPr>
          <w:b/>
          <w:szCs w:val="28"/>
        </w:rPr>
        <w:t>2 № 114</w:t>
      </w:r>
      <w:r w:rsidRPr="00F21379">
        <w:rPr>
          <w:b/>
          <w:szCs w:val="28"/>
        </w:rPr>
        <w:t xml:space="preserve"> </w:t>
      </w:r>
    </w:p>
    <w:p w:rsidR="00E83133" w:rsidRPr="00F21379" w:rsidRDefault="00E83133" w:rsidP="00E83133">
      <w:pPr>
        <w:jc w:val="center"/>
        <w:rPr>
          <w:b/>
          <w:szCs w:val="28"/>
        </w:rPr>
      </w:pPr>
      <w:r w:rsidRPr="00F21379">
        <w:rPr>
          <w:b/>
          <w:szCs w:val="28"/>
        </w:rPr>
        <w:t>«Об утверждении Административного</w:t>
      </w:r>
    </w:p>
    <w:p w:rsidR="00E83133" w:rsidRPr="00F21379" w:rsidRDefault="00E83133" w:rsidP="00E83133">
      <w:pPr>
        <w:jc w:val="center"/>
        <w:rPr>
          <w:b/>
          <w:szCs w:val="28"/>
        </w:rPr>
      </w:pPr>
      <w:r w:rsidRPr="00F21379">
        <w:rPr>
          <w:b/>
          <w:szCs w:val="28"/>
        </w:rPr>
        <w:t xml:space="preserve">регламента </w:t>
      </w:r>
      <w:r w:rsidR="007F65C7" w:rsidRPr="00F21379">
        <w:rPr>
          <w:b/>
          <w:szCs w:val="28"/>
        </w:rPr>
        <w:t>по осуществлению</w:t>
      </w:r>
      <w:r w:rsidRPr="00F21379">
        <w:rPr>
          <w:b/>
          <w:szCs w:val="28"/>
        </w:rPr>
        <w:t xml:space="preserve"> муниципального</w:t>
      </w:r>
    </w:p>
    <w:p w:rsidR="00E83133" w:rsidRPr="00F21379" w:rsidRDefault="007F65C7" w:rsidP="00E83133">
      <w:pPr>
        <w:jc w:val="center"/>
        <w:rPr>
          <w:b/>
          <w:szCs w:val="28"/>
        </w:rPr>
      </w:pPr>
      <w:r w:rsidRPr="00F21379">
        <w:rPr>
          <w:b/>
          <w:szCs w:val="28"/>
        </w:rPr>
        <w:t>жилищного контроля</w:t>
      </w:r>
      <w:r w:rsidR="00E83133" w:rsidRPr="00F21379">
        <w:rPr>
          <w:b/>
          <w:szCs w:val="28"/>
        </w:rPr>
        <w:t xml:space="preserve"> на территории </w:t>
      </w:r>
    </w:p>
    <w:p w:rsidR="00E83133" w:rsidRPr="00F21379" w:rsidRDefault="007F65C7" w:rsidP="00E83133">
      <w:pPr>
        <w:jc w:val="center"/>
        <w:rPr>
          <w:b/>
          <w:szCs w:val="28"/>
        </w:rPr>
      </w:pPr>
      <w:proofErr w:type="spellStart"/>
      <w:r w:rsidRPr="00F21379">
        <w:rPr>
          <w:b/>
          <w:szCs w:val="28"/>
        </w:rPr>
        <w:t>Горненского</w:t>
      </w:r>
      <w:proofErr w:type="spellEnd"/>
      <w:r w:rsidRPr="00F21379">
        <w:rPr>
          <w:b/>
          <w:szCs w:val="28"/>
        </w:rPr>
        <w:t xml:space="preserve"> городского</w:t>
      </w:r>
      <w:r w:rsidR="00E83133" w:rsidRPr="00F21379">
        <w:rPr>
          <w:b/>
          <w:szCs w:val="28"/>
        </w:rPr>
        <w:t xml:space="preserve"> поселения»</w:t>
      </w:r>
    </w:p>
    <w:p w:rsidR="0053643C" w:rsidRPr="004C242A" w:rsidRDefault="0053643C" w:rsidP="0053643C">
      <w:pPr>
        <w:rPr>
          <w:color w:val="000000"/>
          <w:szCs w:val="28"/>
        </w:rPr>
      </w:pPr>
    </w:p>
    <w:p w:rsidR="0053643C" w:rsidRPr="000C1809" w:rsidRDefault="00854A76" w:rsidP="000C1809">
      <w:pPr>
        <w:ind w:firstLine="851"/>
        <w:jc w:val="both"/>
        <w:rPr>
          <w:szCs w:val="28"/>
        </w:rPr>
      </w:pPr>
      <w:r w:rsidRPr="004144D9">
        <w:rPr>
          <w:szCs w:val="28"/>
        </w:rPr>
        <w:t xml:space="preserve">В целях приведения нормативного правового акта </w:t>
      </w:r>
      <w:r w:rsidR="00234150">
        <w:rPr>
          <w:szCs w:val="28"/>
        </w:rPr>
        <w:t xml:space="preserve">Администрации </w:t>
      </w:r>
      <w:proofErr w:type="spellStart"/>
      <w:r w:rsidR="007F65C7">
        <w:rPr>
          <w:szCs w:val="28"/>
        </w:rPr>
        <w:t>Горненского</w:t>
      </w:r>
      <w:proofErr w:type="spellEnd"/>
      <w:r w:rsidR="007F65C7">
        <w:rPr>
          <w:szCs w:val="28"/>
        </w:rPr>
        <w:t xml:space="preserve"> городского</w:t>
      </w:r>
      <w:r w:rsidRPr="004144D9">
        <w:rPr>
          <w:szCs w:val="28"/>
        </w:rPr>
        <w:t xml:space="preserve"> поселения в соответствие с </w:t>
      </w:r>
      <w:r w:rsidR="009708CA">
        <w:rPr>
          <w:szCs w:val="28"/>
        </w:rPr>
        <w:t>изменениями, внесенными в ч. 4.1. ст.</w:t>
      </w:r>
      <w:r w:rsidR="007F65C7">
        <w:rPr>
          <w:szCs w:val="28"/>
        </w:rPr>
        <w:t xml:space="preserve"> </w:t>
      </w:r>
      <w:r w:rsidR="009708CA">
        <w:rPr>
          <w:szCs w:val="28"/>
        </w:rPr>
        <w:t xml:space="preserve">20 </w:t>
      </w:r>
      <w:r w:rsidR="00756B7C" w:rsidRPr="00E22C22">
        <w:rPr>
          <w:color w:val="000000"/>
          <w:szCs w:val="28"/>
        </w:rPr>
        <w:t>Жилищн</w:t>
      </w:r>
      <w:r w:rsidR="009708CA">
        <w:rPr>
          <w:color w:val="000000"/>
          <w:szCs w:val="28"/>
        </w:rPr>
        <w:t>ого</w:t>
      </w:r>
      <w:r w:rsidR="00756B7C" w:rsidRPr="00E22C22">
        <w:rPr>
          <w:color w:val="000000"/>
          <w:szCs w:val="28"/>
        </w:rPr>
        <w:t xml:space="preserve"> кодекс</w:t>
      </w:r>
      <w:r w:rsidR="009708CA">
        <w:rPr>
          <w:color w:val="000000"/>
          <w:szCs w:val="28"/>
        </w:rPr>
        <w:t>а</w:t>
      </w:r>
      <w:r w:rsidR="00756B7C" w:rsidRPr="00E22C22">
        <w:rPr>
          <w:color w:val="000000"/>
          <w:szCs w:val="28"/>
        </w:rPr>
        <w:t xml:space="preserve"> Российской Федерации</w:t>
      </w:r>
      <w:r w:rsidR="009708CA">
        <w:rPr>
          <w:color w:val="000000"/>
          <w:szCs w:val="28"/>
        </w:rPr>
        <w:t xml:space="preserve"> Федеральным законом от 02.12.2019 №390</w:t>
      </w:r>
      <w:r w:rsidR="003A3DFA">
        <w:rPr>
          <w:color w:val="000000"/>
          <w:szCs w:val="28"/>
        </w:rPr>
        <w:t>-</w:t>
      </w:r>
      <w:r w:rsidR="009708CA">
        <w:rPr>
          <w:color w:val="000000"/>
          <w:szCs w:val="28"/>
        </w:rPr>
        <w:t>ФЗ</w:t>
      </w:r>
      <w:r w:rsidR="00756B7C" w:rsidRPr="00E22C22">
        <w:rPr>
          <w:color w:val="000000"/>
          <w:szCs w:val="28"/>
        </w:rPr>
        <w:t>, Федеральным  за</w:t>
      </w:r>
      <w:r w:rsidR="00756B7C">
        <w:rPr>
          <w:color w:val="000000"/>
          <w:szCs w:val="28"/>
        </w:rPr>
        <w:t>коном от 26.12.2008 № 294-ФЗ «О </w:t>
      </w:r>
      <w:r w:rsidR="00756B7C" w:rsidRPr="00E22C22">
        <w:rPr>
          <w:color w:val="000000"/>
          <w:szCs w:val="28"/>
        </w:rPr>
        <w:t>защите прав юридических лиц и инди</w:t>
      </w:r>
      <w:r w:rsidR="00756B7C">
        <w:rPr>
          <w:color w:val="000000"/>
          <w:szCs w:val="28"/>
        </w:rPr>
        <w:t>видуальных предпринимателей при </w:t>
      </w:r>
      <w:r w:rsidR="00756B7C" w:rsidRPr="00E22C22">
        <w:rPr>
          <w:color w:val="000000"/>
          <w:szCs w:val="28"/>
        </w:rPr>
        <w:t>осуществлении государственного контроля (надзора) и муниципального контроля»</w:t>
      </w:r>
      <w:r w:rsidR="000C1809" w:rsidRPr="000C1809">
        <w:rPr>
          <w:szCs w:val="28"/>
        </w:rPr>
        <w:t xml:space="preserve">, </w:t>
      </w:r>
      <w:r w:rsidR="0053643C" w:rsidRPr="000C1809">
        <w:rPr>
          <w:szCs w:val="28"/>
        </w:rPr>
        <w:t>руководствуясь ст. 33 Устава муниципального образования «</w:t>
      </w:r>
      <w:proofErr w:type="spellStart"/>
      <w:r w:rsidR="007F65C7">
        <w:rPr>
          <w:szCs w:val="28"/>
        </w:rPr>
        <w:t>Горненское</w:t>
      </w:r>
      <w:proofErr w:type="spellEnd"/>
      <w:r w:rsidR="007F65C7">
        <w:rPr>
          <w:szCs w:val="28"/>
        </w:rPr>
        <w:t xml:space="preserve"> городское</w:t>
      </w:r>
      <w:r w:rsidR="0053643C" w:rsidRPr="000C1809">
        <w:rPr>
          <w:szCs w:val="28"/>
        </w:rPr>
        <w:t xml:space="preserve"> поселение»,</w:t>
      </w:r>
      <w:r w:rsidR="00F62589">
        <w:rPr>
          <w:szCs w:val="28"/>
        </w:rPr>
        <w:t xml:space="preserve"> </w:t>
      </w:r>
      <w:r w:rsidR="000C1809">
        <w:rPr>
          <w:szCs w:val="28"/>
        </w:rPr>
        <w:t xml:space="preserve">Администрация </w:t>
      </w:r>
      <w:proofErr w:type="spellStart"/>
      <w:r w:rsidR="007F65C7">
        <w:rPr>
          <w:szCs w:val="28"/>
        </w:rPr>
        <w:t>Горненского</w:t>
      </w:r>
      <w:proofErr w:type="spellEnd"/>
      <w:r w:rsidR="007F65C7">
        <w:rPr>
          <w:szCs w:val="28"/>
        </w:rPr>
        <w:t xml:space="preserve"> городского</w:t>
      </w:r>
      <w:r w:rsidR="000C1809">
        <w:rPr>
          <w:szCs w:val="28"/>
        </w:rPr>
        <w:t xml:space="preserve"> поселения,</w:t>
      </w:r>
      <w:r w:rsidR="0053643C" w:rsidRPr="000C1809">
        <w:rPr>
          <w:szCs w:val="28"/>
        </w:rPr>
        <w:t>-</w:t>
      </w:r>
    </w:p>
    <w:p w:rsidR="00B74B66" w:rsidRPr="000C1809" w:rsidRDefault="00B74B66" w:rsidP="0053643C">
      <w:pPr>
        <w:jc w:val="center"/>
        <w:rPr>
          <w:b/>
          <w:sz w:val="24"/>
        </w:rPr>
      </w:pPr>
    </w:p>
    <w:p w:rsidR="0053643C" w:rsidRPr="00AE6C30" w:rsidRDefault="000C1809" w:rsidP="0053643C">
      <w:pPr>
        <w:jc w:val="center"/>
        <w:rPr>
          <w:b/>
          <w:color w:val="000000"/>
          <w:szCs w:val="28"/>
        </w:rPr>
      </w:pPr>
      <w:r w:rsidRPr="00AE6C30">
        <w:rPr>
          <w:b/>
          <w:color w:val="000000"/>
          <w:szCs w:val="28"/>
        </w:rPr>
        <w:t>ПОСТАНОВЛЯЕТ:</w:t>
      </w:r>
    </w:p>
    <w:p w:rsidR="001E6C17" w:rsidRDefault="001E6C17" w:rsidP="0053643C">
      <w:pPr>
        <w:jc w:val="center"/>
        <w:rPr>
          <w:b/>
          <w:color w:val="000000"/>
          <w:sz w:val="24"/>
        </w:rPr>
      </w:pPr>
    </w:p>
    <w:p w:rsidR="001A25C7" w:rsidRPr="009708CA" w:rsidRDefault="008C2F6E" w:rsidP="007F65C7">
      <w:pPr>
        <w:numPr>
          <w:ilvl w:val="0"/>
          <w:numId w:val="22"/>
        </w:numPr>
        <w:ind w:left="0" w:firstLine="993"/>
        <w:jc w:val="both"/>
        <w:rPr>
          <w:szCs w:val="28"/>
        </w:rPr>
      </w:pPr>
      <w:r w:rsidRPr="00A426D5">
        <w:rPr>
          <w:szCs w:val="28"/>
        </w:rPr>
        <w:t xml:space="preserve">Внести изменения в приложение к постановлению </w:t>
      </w:r>
      <w:r w:rsidR="001C7056" w:rsidRPr="00B34479">
        <w:rPr>
          <w:szCs w:val="28"/>
        </w:rPr>
        <w:t xml:space="preserve">Администрации </w:t>
      </w:r>
      <w:proofErr w:type="spellStart"/>
      <w:r w:rsidR="007F65C7">
        <w:rPr>
          <w:szCs w:val="28"/>
        </w:rPr>
        <w:t>Горненского</w:t>
      </w:r>
      <w:proofErr w:type="spellEnd"/>
      <w:r w:rsidR="007F65C7">
        <w:rPr>
          <w:szCs w:val="28"/>
        </w:rPr>
        <w:t xml:space="preserve"> городского</w:t>
      </w:r>
      <w:r w:rsidR="001C7056">
        <w:rPr>
          <w:szCs w:val="28"/>
        </w:rPr>
        <w:t xml:space="preserve"> поселения</w:t>
      </w:r>
      <w:r w:rsidR="001C7056" w:rsidRPr="00B34479">
        <w:rPr>
          <w:szCs w:val="28"/>
        </w:rPr>
        <w:t xml:space="preserve"> от </w:t>
      </w:r>
      <w:r w:rsidR="007F65C7">
        <w:rPr>
          <w:szCs w:val="28"/>
        </w:rPr>
        <w:t>03.12</w:t>
      </w:r>
      <w:r w:rsidR="009708CA">
        <w:rPr>
          <w:szCs w:val="28"/>
        </w:rPr>
        <w:t>.201</w:t>
      </w:r>
      <w:r w:rsidR="007F65C7">
        <w:rPr>
          <w:szCs w:val="28"/>
        </w:rPr>
        <w:t>2 № 114</w:t>
      </w:r>
      <w:r w:rsidR="009708CA">
        <w:rPr>
          <w:szCs w:val="28"/>
        </w:rPr>
        <w:t xml:space="preserve"> «</w:t>
      </w:r>
      <w:r w:rsidR="009708CA" w:rsidRPr="00CA0BA1">
        <w:rPr>
          <w:szCs w:val="28"/>
        </w:rPr>
        <w:t>Об утверждении Админист</w:t>
      </w:r>
      <w:r w:rsidR="009708CA">
        <w:rPr>
          <w:szCs w:val="28"/>
        </w:rPr>
        <w:t xml:space="preserve">ративного </w:t>
      </w:r>
      <w:r w:rsidR="009708CA" w:rsidRPr="00CA0BA1">
        <w:rPr>
          <w:szCs w:val="28"/>
        </w:rPr>
        <w:t>регламен</w:t>
      </w:r>
      <w:r w:rsidR="009708CA">
        <w:rPr>
          <w:szCs w:val="28"/>
        </w:rPr>
        <w:t>та</w:t>
      </w:r>
      <w:r w:rsidR="007F65C7">
        <w:rPr>
          <w:szCs w:val="28"/>
        </w:rPr>
        <w:t xml:space="preserve"> по осуществлению муниципального </w:t>
      </w:r>
      <w:r w:rsidR="009708CA" w:rsidRPr="00CA0BA1">
        <w:rPr>
          <w:szCs w:val="28"/>
        </w:rPr>
        <w:t xml:space="preserve">жилищного контроля  на территории </w:t>
      </w:r>
      <w:proofErr w:type="spellStart"/>
      <w:r w:rsidR="007F65C7">
        <w:rPr>
          <w:szCs w:val="28"/>
        </w:rPr>
        <w:t>Горненского</w:t>
      </w:r>
      <w:proofErr w:type="spellEnd"/>
      <w:r w:rsidR="007F65C7">
        <w:rPr>
          <w:szCs w:val="28"/>
        </w:rPr>
        <w:t xml:space="preserve"> городского</w:t>
      </w:r>
      <w:r w:rsidR="009708CA">
        <w:rPr>
          <w:szCs w:val="28"/>
        </w:rPr>
        <w:t xml:space="preserve"> поселения» </w:t>
      </w:r>
      <w:r w:rsidR="00854A76" w:rsidRPr="009708CA">
        <w:rPr>
          <w:rFonts w:eastAsia="Calibri"/>
          <w:szCs w:val="28"/>
          <w:lang w:eastAsia="en-US"/>
        </w:rPr>
        <w:t>изложив его в редакции согласно приложению к настоящему постановлению.</w:t>
      </w:r>
      <w:r w:rsidR="00854A76" w:rsidRPr="009708CA">
        <w:rPr>
          <w:szCs w:val="28"/>
        </w:rPr>
        <w:t xml:space="preserve"> </w:t>
      </w:r>
    </w:p>
    <w:p w:rsidR="00540430" w:rsidRPr="001A25C7" w:rsidRDefault="00540430" w:rsidP="007F65C7">
      <w:pPr>
        <w:spacing w:line="0" w:lineRule="atLeast"/>
        <w:jc w:val="both"/>
        <w:rPr>
          <w:szCs w:val="28"/>
        </w:rPr>
      </w:pPr>
    </w:p>
    <w:p w:rsidR="00E8458D" w:rsidRDefault="001C7056" w:rsidP="007F65C7">
      <w:pPr>
        <w:ind w:firstLine="709"/>
        <w:jc w:val="both"/>
        <w:rPr>
          <w:szCs w:val="28"/>
        </w:rPr>
      </w:pPr>
      <w:r>
        <w:rPr>
          <w:szCs w:val="28"/>
        </w:rPr>
        <w:t xml:space="preserve">2. </w:t>
      </w:r>
      <w:r w:rsidR="00E8458D">
        <w:rPr>
          <w:bCs/>
          <w:szCs w:val="28"/>
        </w:rPr>
        <w:t>Настоящее п</w:t>
      </w:r>
      <w:r w:rsidR="00E8458D">
        <w:rPr>
          <w:szCs w:val="28"/>
        </w:rPr>
        <w:t xml:space="preserve">остановление подлежит обнародованию путем размещения на официальном сайте Администрации </w:t>
      </w:r>
      <w:proofErr w:type="spellStart"/>
      <w:r w:rsidR="007F65C7">
        <w:rPr>
          <w:szCs w:val="28"/>
        </w:rPr>
        <w:t>Горненского</w:t>
      </w:r>
      <w:proofErr w:type="spellEnd"/>
      <w:r w:rsidR="007F65C7">
        <w:rPr>
          <w:szCs w:val="28"/>
        </w:rPr>
        <w:t xml:space="preserve"> городского</w:t>
      </w:r>
      <w:r w:rsidR="00E8458D">
        <w:rPr>
          <w:szCs w:val="28"/>
        </w:rPr>
        <w:t xml:space="preserve"> поселения в информационно-телекоммуникационной сети «Интернет».</w:t>
      </w:r>
    </w:p>
    <w:p w:rsidR="007F65C7" w:rsidRPr="000B4BAC" w:rsidRDefault="00800196" w:rsidP="007F65C7">
      <w:pPr>
        <w:spacing w:line="276" w:lineRule="auto"/>
        <w:ind w:left="720"/>
        <w:contextualSpacing/>
        <w:jc w:val="both"/>
        <w:rPr>
          <w:color w:val="000000"/>
          <w:szCs w:val="28"/>
        </w:rPr>
      </w:pPr>
      <w:r>
        <w:rPr>
          <w:color w:val="000000"/>
          <w:szCs w:val="28"/>
        </w:rPr>
        <w:lastRenderedPageBreak/>
        <w:t>3</w:t>
      </w:r>
      <w:r w:rsidR="0053643C" w:rsidRPr="00142CD4">
        <w:rPr>
          <w:color w:val="000000"/>
          <w:szCs w:val="28"/>
        </w:rPr>
        <w:t xml:space="preserve">. </w:t>
      </w:r>
      <w:r w:rsidR="007F65C7" w:rsidRPr="000B4BAC">
        <w:rPr>
          <w:color w:val="000000"/>
          <w:szCs w:val="28"/>
        </w:rPr>
        <w:t>Контроль за исполнением настоящего распоряжения оставляю за собой.</w:t>
      </w:r>
    </w:p>
    <w:p w:rsidR="0053643C" w:rsidRPr="0053643C" w:rsidRDefault="0053643C" w:rsidP="007F65C7">
      <w:pPr>
        <w:pStyle w:val="ConsNonformat"/>
        <w:widowControl/>
        <w:ind w:right="0" w:firstLine="851"/>
        <w:jc w:val="both"/>
        <w:rPr>
          <w:color w:val="000000"/>
        </w:rPr>
      </w:pPr>
    </w:p>
    <w:p w:rsidR="00142CD4" w:rsidRDefault="00142CD4" w:rsidP="007F65C7">
      <w:pPr>
        <w:shd w:val="clear" w:color="auto" w:fill="FFFFFF"/>
        <w:autoSpaceDE w:val="0"/>
        <w:autoSpaceDN w:val="0"/>
        <w:adjustRightInd w:val="0"/>
        <w:ind w:firstLine="567"/>
        <w:jc w:val="both"/>
        <w:rPr>
          <w:color w:val="000000"/>
          <w:szCs w:val="28"/>
        </w:rPr>
      </w:pPr>
    </w:p>
    <w:p w:rsidR="00142CD4" w:rsidRDefault="00142CD4" w:rsidP="007F65C7">
      <w:pPr>
        <w:shd w:val="clear" w:color="auto" w:fill="FFFFFF"/>
        <w:autoSpaceDE w:val="0"/>
        <w:autoSpaceDN w:val="0"/>
        <w:adjustRightInd w:val="0"/>
        <w:ind w:firstLine="567"/>
        <w:jc w:val="both"/>
        <w:rPr>
          <w:color w:val="000000"/>
          <w:szCs w:val="28"/>
        </w:rPr>
      </w:pPr>
    </w:p>
    <w:p w:rsidR="00AE6C30" w:rsidRDefault="00AE6C30" w:rsidP="007F65C7">
      <w:pPr>
        <w:shd w:val="clear" w:color="auto" w:fill="FFFFFF"/>
        <w:autoSpaceDE w:val="0"/>
        <w:autoSpaceDN w:val="0"/>
        <w:adjustRightInd w:val="0"/>
        <w:jc w:val="both"/>
        <w:rPr>
          <w:color w:val="000000"/>
          <w:szCs w:val="28"/>
        </w:rPr>
      </w:pPr>
    </w:p>
    <w:p w:rsidR="00AE6C30" w:rsidRDefault="00AE6C30" w:rsidP="007F65C7">
      <w:pPr>
        <w:shd w:val="clear" w:color="auto" w:fill="FFFFFF"/>
        <w:autoSpaceDE w:val="0"/>
        <w:autoSpaceDN w:val="0"/>
        <w:adjustRightInd w:val="0"/>
        <w:jc w:val="both"/>
        <w:rPr>
          <w:color w:val="000000"/>
          <w:szCs w:val="28"/>
        </w:rPr>
      </w:pPr>
    </w:p>
    <w:p w:rsidR="007F65C7" w:rsidRPr="000B4BAC" w:rsidRDefault="007F65C7" w:rsidP="007F65C7">
      <w:pPr>
        <w:rPr>
          <w:szCs w:val="28"/>
        </w:rPr>
      </w:pPr>
      <w:r w:rsidRPr="000B4BAC">
        <w:rPr>
          <w:szCs w:val="28"/>
        </w:rPr>
        <w:t xml:space="preserve">Глава Администрации </w:t>
      </w:r>
    </w:p>
    <w:p w:rsidR="007F65C7" w:rsidRDefault="007F65C7" w:rsidP="007F65C7">
      <w:pPr>
        <w:tabs>
          <w:tab w:val="left" w:pos="6855"/>
        </w:tabs>
        <w:rPr>
          <w:szCs w:val="28"/>
        </w:rPr>
      </w:pPr>
      <w:proofErr w:type="spellStart"/>
      <w:r>
        <w:rPr>
          <w:szCs w:val="28"/>
        </w:rPr>
        <w:t>горненского</w:t>
      </w:r>
      <w:proofErr w:type="spellEnd"/>
      <w:r>
        <w:rPr>
          <w:szCs w:val="28"/>
        </w:rPr>
        <w:t xml:space="preserve"> городского</w:t>
      </w:r>
    </w:p>
    <w:p w:rsidR="007F65C7" w:rsidRPr="00C61F01" w:rsidRDefault="007F65C7" w:rsidP="007F65C7">
      <w:pPr>
        <w:tabs>
          <w:tab w:val="left" w:pos="6855"/>
        </w:tabs>
        <w:rPr>
          <w:szCs w:val="28"/>
        </w:rPr>
      </w:pPr>
      <w:r w:rsidRPr="000B4BAC">
        <w:rPr>
          <w:szCs w:val="28"/>
        </w:rPr>
        <w:t>поселения</w:t>
      </w:r>
      <w:r w:rsidRPr="000B4BAC">
        <w:rPr>
          <w:szCs w:val="28"/>
        </w:rPr>
        <w:tab/>
      </w:r>
      <w:r>
        <w:rPr>
          <w:szCs w:val="28"/>
        </w:rPr>
        <w:t xml:space="preserve">  </w:t>
      </w:r>
      <w:r w:rsidRPr="000B4BAC">
        <w:rPr>
          <w:szCs w:val="28"/>
        </w:rPr>
        <w:t>П.Ю.Корчагин</w:t>
      </w:r>
    </w:p>
    <w:p w:rsidR="00AE6C30" w:rsidRDefault="00AE6C30" w:rsidP="00142CD4">
      <w:pPr>
        <w:rPr>
          <w:szCs w:val="28"/>
        </w:rPr>
      </w:pPr>
    </w:p>
    <w:p w:rsidR="00AE6C30" w:rsidRDefault="00AE6C30" w:rsidP="00142CD4">
      <w:pPr>
        <w:rPr>
          <w:szCs w:val="28"/>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9708CA" w:rsidRDefault="009708CA" w:rsidP="00142CD4">
      <w:pPr>
        <w:rPr>
          <w:sz w:val="24"/>
        </w:rPr>
      </w:pPr>
    </w:p>
    <w:p w:rsidR="00142CD4" w:rsidRDefault="00142CD4" w:rsidP="00142CD4">
      <w:pPr>
        <w:shd w:val="clear" w:color="auto" w:fill="FFFFFF"/>
        <w:autoSpaceDE w:val="0"/>
        <w:autoSpaceDN w:val="0"/>
        <w:adjustRightInd w:val="0"/>
        <w:jc w:val="both"/>
        <w:rPr>
          <w:color w:val="000000"/>
          <w:szCs w:val="28"/>
        </w:rPr>
      </w:pPr>
    </w:p>
    <w:p w:rsidR="00142CD4" w:rsidRDefault="00142CD4" w:rsidP="00291CC4">
      <w:pPr>
        <w:shd w:val="clear" w:color="auto" w:fill="FFFFFF"/>
        <w:autoSpaceDE w:val="0"/>
        <w:autoSpaceDN w:val="0"/>
        <w:adjustRightInd w:val="0"/>
        <w:jc w:val="right"/>
        <w:rPr>
          <w:color w:val="000000"/>
          <w:szCs w:val="28"/>
        </w:rPr>
      </w:pPr>
    </w:p>
    <w:p w:rsidR="00F437D2" w:rsidRDefault="00F437D2" w:rsidP="00F437D2">
      <w:pPr>
        <w:shd w:val="clear" w:color="auto" w:fill="FFFFFF"/>
        <w:autoSpaceDE w:val="0"/>
        <w:autoSpaceDN w:val="0"/>
        <w:adjustRightInd w:val="0"/>
        <w:jc w:val="both"/>
        <w:rPr>
          <w:color w:val="000000"/>
          <w:szCs w:val="28"/>
        </w:rPr>
      </w:pPr>
    </w:p>
    <w:p w:rsidR="009708CA" w:rsidRDefault="009708CA" w:rsidP="00F437D2">
      <w:pPr>
        <w:shd w:val="clear" w:color="auto" w:fill="FFFFFF"/>
        <w:autoSpaceDE w:val="0"/>
        <w:autoSpaceDN w:val="0"/>
        <w:adjustRightInd w:val="0"/>
        <w:jc w:val="both"/>
        <w:rPr>
          <w:color w:val="000000"/>
          <w:szCs w:val="28"/>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7F65C7" w:rsidRDefault="007F65C7" w:rsidP="00E83133">
      <w:pPr>
        <w:autoSpaceDE w:val="0"/>
        <w:autoSpaceDN w:val="0"/>
        <w:adjustRightInd w:val="0"/>
        <w:ind w:left="4820"/>
        <w:jc w:val="both"/>
        <w:outlineLvl w:val="0"/>
        <w:rPr>
          <w:sz w:val="24"/>
        </w:rPr>
      </w:pPr>
    </w:p>
    <w:p w:rsidR="00656DF3" w:rsidRDefault="00656DF3" w:rsidP="00E83133">
      <w:pPr>
        <w:autoSpaceDE w:val="0"/>
        <w:autoSpaceDN w:val="0"/>
        <w:adjustRightInd w:val="0"/>
        <w:ind w:left="4820"/>
        <w:jc w:val="both"/>
        <w:outlineLvl w:val="0"/>
        <w:rPr>
          <w:sz w:val="24"/>
        </w:rPr>
      </w:pPr>
    </w:p>
    <w:p w:rsidR="00656DF3" w:rsidRDefault="00656DF3" w:rsidP="00E83133">
      <w:pPr>
        <w:autoSpaceDE w:val="0"/>
        <w:autoSpaceDN w:val="0"/>
        <w:adjustRightInd w:val="0"/>
        <w:ind w:left="4820"/>
        <w:jc w:val="both"/>
        <w:outlineLvl w:val="0"/>
        <w:rPr>
          <w:sz w:val="24"/>
        </w:rPr>
      </w:pPr>
    </w:p>
    <w:p w:rsidR="00656DF3" w:rsidRDefault="00656DF3" w:rsidP="00E83133">
      <w:pPr>
        <w:autoSpaceDE w:val="0"/>
        <w:autoSpaceDN w:val="0"/>
        <w:adjustRightInd w:val="0"/>
        <w:ind w:left="4820"/>
        <w:jc w:val="both"/>
        <w:outlineLvl w:val="0"/>
        <w:rPr>
          <w:sz w:val="24"/>
        </w:rPr>
      </w:pPr>
    </w:p>
    <w:p w:rsidR="00656DF3" w:rsidRDefault="00656DF3" w:rsidP="00E83133">
      <w:pPr>
        <w:autoSpaceDE w:val="0"/>
        <w:autoSpaceDN w:val="0"/>
        <w:adjustRightInd w:val="0"/>
        <w:ind w:left="4820"/>
        <w:jc w:val="both"/>
        <w:outlineLvl w:val="0"/>
        <w:rPr>
          <w:sz w:val="24"/>
        </w:rPr>
      </w:pPr>
    </w:p>
    <w:p w:rsidR="00E83133" w:rsidRDefault="00E83133" w:rsidP="00E83133">
      <w:pPr>
        <w:autoSpaceDE w:val="0"/>
        <w:autoSpaceDN w:val="0"/>
        <w:adjustRightInd w:val="0"/>
        <w:ind w:left="4820"/>
        <w:jc w:val="both"/>
        <w:outlineLvl w:val="0"/>
        <w:rPr>
          <w:szCs w:val="28"/>
        </w:rPr>
      </w:pPr>
      <w:r w:rsidRPr="003612F9">
        <w:rPr>
          <w:szCs w:val="28"/>
        </w:rPr>
        <w:lastRenderedPageBreak/>
        <w:t>Приложение №</w:t>
      </w:r>
      <w:r>
        <w:rPr>
          <w:szCs w:val="28"/>
        </w:rPr>
        <w:t xml:space="preserve"> 1 </w:t>
      </w:r>
    </w:p>
    <w:p w:rsidR="00E83133" w:rsidRDefault="00E83133" w:rsidP="00E83133">
      <w:pPr>
        <w:autoSpaceDE w:val="0"/>
        <w:autoSpaceDN w:val="0"/>
        <w:adjustRightInd w:val="0"/>
        <w:ind w:left="4820"/>
        <w:jc w:val="both"/>
        <w:outlineLvl w:val="0"/>
        <w:rPr>
          <w:szCs w:val="28"/>
        </w:rPr>
      </w:pPr>
      <w:r w:rsidRPr="003612F9">
        <w:rPr>
          <w:szCs w:val="28"/>
        </w:rPr>
        <w:t>к</w:t>
      </w:r>
      <w:r>
        <w:rPr>
          <w:szCs w:val="28"/>
        </w:rPr>
        <w:t xml:space="preserve"> </w:t>
      </w:r>
      <w:r w:rsidRPr="003612F9">
        <w:rPr>
          <w:szCs w:val="28"/>
        </w:rPr>
        <w:t>постановлени</w:t>
      </w:r>
      <w:r>
        <w:rPr>
          <w:szCs w:val="28"/>
        </w:rPr>
        <w:t>ю</w:t>
      </w:r>
    </w:p>
    <w:p w:rsidR="00E83133" w:rsidRDefault="00E83133" w:rsidP="00E83133">
      <w:pPr>
        <w:autoSpaceDE w:val="0"/>
        <w:autoSpaceDN w:val="0"/>
        <w:adjustRightInd w:val="0"/>
        <w:ind w:left="4820"/>
        <w:jc w:val="both"/>
        <w:outlineLvl w:val="0"/>
        <w:rPr>
          <w:szCs w:val="28"/>
        </w:rPr>
      </w:pPr>
      <w:r>
        <w:rPr>
          <w:szCs w:val="28"/>
        </w:rPr>
        <w:t xml:space="preserve">Администрации </w:t>
      </w:r>
      <w:proofErr w:type="spellStart"/>
      <w:r w:rsidR="007F65C7">
        <w:rPr>
          <w:szCs w:val="28"/>
        </w:rPr>
        <w:t>Горненского</w:t>
      </w:r>
      <w:proofErr w:type="spellEnd"/>
    </w:p>
    <w:p w:rsidR="00E83133" w:rsidRPr="003612F9" w:rsidRDefault="00E83133" w:rsidP="00E83133">
      <w:pPr>
        <w:autoSpaceDE w:val="0"/>
        <w:autoSpaceDN w:val="0"/>
        <w:adjustRightInd w:val="0"/>
        <w:ind w:left="4820"/>
        <w:jc w:val="both"/>
        <w:outlineLvl w:val="0"/>
        <w:rPr>
          <w:szCs w:val="28"/>
        </w:rPr>
      </w:pPr>
      <w:r>
        <w:rPr>
          <w:szCs w:val="28"/>
        </w:rPr>
        <w:t>городского поселения</w:t>
      </w:r>
    </w:p>
    <w:p w:rsidR="00E83133" w:rsidRDefault="00E83133" w:rsidP="00E83133">
      <w:pPr>
        <w:autoSpaceDE w:val="0"/>
        <w:autoSpaceDN w:val="0"/>
        <w:adjustRightInd w:val="0"/>
        <w:ind w:left="4820"/>
        <w:jc w:val="both"/>
        <w:rPr>
          <w:szCs w:val="28"/>
        </w:rPr>
      </w:pPr>
      <w:r w:rsidRPr="003612F9">
        <w:rPr>
          <w:szCs w:val="28"/>
        </w:rPr>
        <w:t>от</w:t>
      </w:r>
      <w:r>
        <w:rPr>
          <w:szCs w:val="28"/>
        </w:rPr>
        <w:t xml:space="preserve"> </w:t>
      </w:r>
      <w:r w:rsidR="009C20B7" w:rsidRPr="009C20B7">
        <w:rPr>
          <w:szCs w:val="28"/>
        </w:rPr>
        <w:t>24</w:t>
      </w:r>
      <w:r w:rsidRPr="009C20B7">
        <w:rPr>
          <w:szCs w:val="28"/>
        </w:rPr>
        <w:t xml:space="preserve">.04.2020 № </w:t>
      </w:r>
      <w:r w:rsidR="009C20B7" w:rsidRPr="009C20B7">
        <w:rPr>
          <w:szCs w:val="28"/>
        </w:rPr>
        <w:t>43</w:t>
      </w:r>
    </w:p>
    <w:p w:rsidR="001209A6" w:rsidRPr="00B53D8F" w:rsidRDefault="001209A6" w:rsidP="001209A6">
      <w:pPr>
        <w:ind w:left="4820"/>
        <w:jc w:val="right"/>
        <w:rPr>
          <w:szCs w:val="28"/>
        </w:rPr>
      </w:pPr>
    </w:p>
    <w:p w:rsidR="00E83133" w:rsidRDefault="00E83133" w:rsidP="001209A6">
      <w:pPr>
        <w:ind w:left="-709"/>
        <w:jc w:val="center"/>
        <w:rPr>
          <w:b/>
          <w:bCs/>
          <w:szCs w:val="28"/>
        </w:rPr>
      </w:pPr>
    </w:p>
    <w:p w:rsidR="001209A6" w:rsidRPr="00B53D8F" w:rsidRDefault="001209A6" w:rsidP="001209A6">
      <w:pPr>
        <w:ind w:left="-709"/>
        <w:jc w:val="center"/>
        <w:rPr>
          <w:szCs w:val="28"/>
        </w:rPr>
      </w:pPr>
      <w:r w:rsidRPr="00B53D8F">
        <w:rPr>
          <w:b/>
          <w:bCs/>
          <w:szCs w:val="28"/>
        </w:rPr>
        <w:t>Административный регламент</w:t>
      </w:r>
    </w:p>
    <w:p w:rsidR="001209A6" w:rsidRPr="00B53D8F" w:rsidRDefault="001209A6" w:rsidP="001209A6">
      <w:pPr>
        <w:ind w:left="-709"/>
        <w:jc w:val="center"/>
        <w:rPr>
          <w:szCs w:val="28"/>
        </w:rPr>
      </w:pPr>
      <w:r w:rsidRPr="00B53D8F">
        <w:rPr>
          <w:b/>
          <w:bCs/>
          <w:szCs w:val="28"/>
        </w:rPr>
        <w:t>осуществления муниципального жилищного контроля на территории</w:t>
      </w:r>
    </w:p>
    <w:p w:rsidR="001209A6" w:rsidRPr="00B53D8F" w:rsidRDefault="007F65C7" w:rsidP="001209A6">
      <w:pPr>
        <w:ind w:left="-709"/>
        <w:jc w:val="center"/>
        <w:rPr>
          <w:szCs w:val="28"/>
        </w:rPr>
      </w:pPr>
      <w:proofErr w:type="spellStart"/>
      <w:r>
        <w:rPr>
          <w:b/>
          <w:bCs/>
          <w:szCs w:val="28"/>
        </w:rPr>
        <w:t>Горненского</w:t>
      </w:r>
      <w:proofErr w:type="spellEnd"/>
      <w:r>
        <w:rPr>
          <w:b/>
          <w:bCs/>
          <w:szCs w:val="28"/>
        </w:rPr>
        <w:t xml:space="preserve"> городского</w:t>
      </w:r>
      <w:r w:rsidR="001209A6">
        <w:rPr>
          <w:b/>
          <w:bCs/>
          <w:szCs w:val="28"/>
        </w:rPr>
        <w:t xml:space="preserve"> поселения</w:t>
      </w:r>
    </w:p>
    <w:p w:rsidR="001209A6" w:rsidRPr="00B53D8F" w:rsidRDefault="001209A6" w:rsidP="001209A6">
      <w:pPr>
        <w:ind w:left="-709"/>
        <w:jc w:val="center"/>
        <w:rPr>
          <w:szCs w:val="28"/>
        </w:rPr>
      </w:pPr>
    </w:p>
    <w:p w:rsidR="001209A6" w:rsidRPr="00B53D8F" w:rsidRDefault="001209A6" w:rsidP="007F65C7">
      <w:pPr>
        <w:spacing w:before="100" w:beforeAutospacing="1" w:after="100" w:afterAutospacing="1"/>
        <w:ind w:left="-709"/>
        <w:jc w:val="center"/>
        <w:rPr>
          <w:szCs w:val="28"/>
        </w:rPr>
      </w:pPr>
      <w:r w:rsidRPr="00B53D8F">
        <w:rPr>
          <w:b/>
          <w:bCs/>
          <w:szCs w:val="28"/>
        </w:rPr>
        <w:t>1. Общие положения</w:t>
      </w:r>
    </w:p>
    <w:p w:rsidR="001209A6" w:rsidRPr="00B53D8F" w:rsidRDefault="001209A6" w:rsidP="001209A6">
      <w:pPr>
        <w:ind w:left="-709"/>
        <w:jc w:val="center"/>
        <w:rPr>
          <w:szCs w:val="28"/>
        </w:rPr>
      </w:pPr>
      <w:r w:rsidRPr="00B53D8F">
        <w:rPr>
          <w:b/>
          <w:bCs/>
          <w:szCs w:val="28"/>
        </w:rPr>
        <w:t>1.1. Вид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 xml:space="preserve">1.1.1. 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w:t>
      </w:r>
      <w:proofErr w:type="spellStart"/>
      <w:r w:rsidR="007F65C7">
        <w:rPr>
          <w:szCs w:val="28"/>
        </w:rPr>
        <w:t>Горненского</w:t>
      </w:r>
      <w:proofErr w:type="spellEnd"/>
      <w:r w:rsidR="007F65C7">
        <w:rPr>
          <w:szCs w:val="28"/>
        </w:rPr>
        <w:t xml:space="preserve"> городского</w:t>
      </w:r>
      <w:r>
        <w:rPr>
          <w:szCs w:val="28"/>
        </w:rPr>
        <w:t xml:space="preserve"> поселения.</w:t>
      </w:r>
    </w:p>
    <w:p w:rsidR="001209A6" w:rsidRPr="00B53D8F" w:rsidRDefault="001209A6" w:rsidP="001209A6">
      <w:pPr>
        <w:ind w:left="-709"/>
        <w:jc w:val="both"/>
        <w:rPr>
          <w:szCs w:val="28"/>
        </w:rPr>
      </w:pPr>
      <w:r w:rsidRPr="00B53D8F">
        <w:rPr>
          <w:szCs w:val="28"/>
        </w:rPr>
        <w:t>1.1.2.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жилищного контроля, направленных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управления (обслуживания) жилищног</w:t>
      </w:r>
      <w:r>
        <w:rPr>
          <w:szCs w:val="28"/>
        </w:rPr>
        <w:t xml:space="preserve">о фонда федеральными законами </w:t>
      </w:r>
      <w:r w:rsidRPr="00B53D8F">
        <w:rPr>
          <w:szCs w:val="28"/>
        </w:rPr>
        <w:t>области жилищных отношений, а также муниципальными правовыми актами. </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1.2. Наименование органа местного самоуправления, осуществляющего муниципальный контроль</w:t>
      </w:r>
    </w:p>
    <w:p w:rsidR="001209A6" w:rsidRPr="00B53D8F" w:rsidRDefault="001209A6" w:rsidP="001209A6">
      <w:pPr>
        <w:ind w:left="-709"/>
        <w:jc w:val="both"/>
        <w:rPr>
          <w:szCs w:val="28"/>
        </w:rPr>
      </w:pPr>
      <w:r w:rsidRPr="00B53D8F">
        <w:rPr>
          <w:szCs w:val="28"/>
        </w:rPr>
        <w:t> </w:t>
      </w:r>
    </w:p>
    <w:p w:rsidR="001209A6" w:rsidRPr="00B53D8F" w:rsidRDefault="001209A6" w:rsidP="001209A6">
      <w:pPr>
        <w:ind w:left="-709"/>
        <w:jc w:val="both"/>
        <w:rPr>
          <w:szCs w:val="28"/>
        </w:rPr>
      </w:pPr>
      <w:r>
        <w:rPr>
          <w:szCs w:val="28"/>
        </w:rPr>
        <w:t xml:space="preserve">   </w:t>
      </w:r>
      <w:r w:rsidRPr="00B53D8F">
        <w:rPr>
          <w:szCs w:val="28"/>
        </w:rPr>
        <w:t xml:space="preserve">Орган, осуществляющий муниципальный жилищный контроль на территории </w:t>
      </w:r>
      <w:proofErr w:type="spellStart"/>
      <w:r w:rsidR="007F65C7">
        <w:rPr>
          <w:szCs w:val="28"/>
        </w:rPr>
        <w:t>Горненского</w:t>
      </w:r>
      <w:proofErr w:type="spellEnd"/>
      <w:r w:rsidR="007F65C7">
        <w:rPr>
          <w:szCs w:val="28"/>
        </w:rPr>
        <w:t xml:space="preserve"> городского</w:t>
      </w:r>
      <w:r>
        <w:rPr>
          <w:szCs w:val="28"/>
        </w:rPr>
        <w:t xml:space="preserve"> поселения</w:t>
      </w:r>
      <w:r w:rsidRPr="00B53D8F">
        <w:rPr>
          <w:szCs w:val="28"/>
        </w:rPr>
        <w:t xml:space="preserve"> (дале</w:t>
      </w:r>
      <w:r>
        <w:rPr>
          <w:szCs w:val="28"/>
        </w:rPr>
        <w:t>е - муниципальный контроль), - А</w:t>
      </w:r>
      <w:r w:rsidRPr="00B53D8F">
        <w:rPr>
          <w:szCs w:val="28"/>
        </w:rPr>
        <w:t xml:space="preserve">дминистрация </w:t>
      </w:r>
      <w:proofErr w:type="spellStart"/>
      <w:r w:rsidR="007F65C7">
        <w:rPr>
          <w:szCs w:val="28"/>
        </w:rPr>
        <w:t>Горненского</w:t>
      </w:r>
      <w:proofErr w:type="spellEnd"/>
      <w:r w:rsidR="007F65C7">
        <w:rPr>
          <w:szCs w:val="28"/>
        </w:rPr>
        <w:t xml:space="preserve"> городского</w:t>
      </w:r>
      <w:r>
        <w:rPr>
          <w:szCs w:val="28"/>
        </w:rPr>
        <w:t xml:space="preserve"> поселения</w:t>
      </w:r>
      <w:r w:rsidRPr="00B53D8F">
        <w:rPr>
          <w:szCs w:val="28"/>
        </w:rPr>
        <w:t xml:space="preserve"> (далее - администрация). </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1.3. Нормативные правовые акты, регулирующие осуществление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Перечень нормативных правовых актов, регулирующих осуществление муниципального контроля, размещен:</w:t>
      </w:r>
    </w:p>
    <w:p w:rsidR="001209A6" w:rsidRPr="00AB3F1C" w:rsidRDefault="001209A6" w:rsidP="001209A6">
      <w:pPr>
        <w:ind w:left="-709"/>
        <w:jc w:val="both"/>
        <w:rPr>
          <w:szCs w:val="28"/>
        </w:rPr>
      </w:pPr>
      <w:r w:rsidRPr="00B53D8F">
        <w:rPr>
          <w:szCs w:val="28"/>
        </w:rPr>
        <w:t> </w:t>
      </w:r>
      <w:r>
        <w:rPr>
          <w:szCs w:val="28"/>
        </w:rPr>
        <w:t>Конституция</w:t>
      </w:r>
      <w:r w:rsidRPr="00AB3F1C">
        <w:rPr>
          <w:szCs w:val="28"/>
        </w:rPr>
        <w:t xml:space="preserve"> Российской Федерации;</w:t>
      </w:r>
      <w:r w:rsidRPr="00AB3F1C">
        <w:rPr>
          <w:szCs w:val="28"/>
        </w:rPr>
        <w:tab/>
      </w:r>
    </w:p>
    <w:p w:rsidR="001209A6" w:rsidRPr="00AB3F1C" w:rsidRDefault="001209A6" w:rsidP="001209A6">
      <w:pPr>
        <w:ind w:left="-709"/>
        <w:jc w:val="both"/>
        <w:rPr>
          <w:szCs w:val="28"/>
        </w:rPr>
      </w:pPr>
      <w:r>
        <w:rPr>
          <w:szCs w:val="28"/>
        </w:rPr>
        <w:lastRenderedPageBreak/>
        <w:t>Жилищный</w:t>
      </w:r>
      <w:r w:rsidRPr="00AB3F1C">
        <w:rPr>
          <w:szCs w:val="28"/>
        </w:rPr>
        <w:t xml:space="preserve"> </w:t>
      </w:r>
      <w:r>
        <w:rPr>
          <w:szCs w:val="28"/>
        </w:rPr>
        <w:t xml:space="preserve">кодекс </w:t>
      </w:r>
      <w:r w:rsidRPr="00AB3F1C">
        <w:rPr>
          <w:szCs w:val="28"/>
        </w:rPr>
        <w:t xml:space="preserve"> Российской Федерации;</w:t>
      </w:r>
    </w:p>
    <w:p w:rsidR="001209A6" w:rsidRPr="00AB3F1C" w:rsidRDefault="001209A6" w:rsidP="001209A6">
      <w:pPr>
        <w:ind w:left="-709"/>
        <w:jc w:val="both"/>
        <w:rPr>
          <w:szCs w:val="28"/>
        </w:rPr>
      </w:pPr>
      <w:r>
        <w:rPr>
          <w:szCs w:val="28"/>
        </w:rPr>
        <w:t xml:space="preserve">Кодекс </w:t>
      </w:r>
      <w:r w:rsidRPr="00AB3F1C">
        <w:rPr>
          <w:szCs w:val="28"/>
        </w:rPr>
        <w:t>Российской Федерации об административных правонарушениях;</w:t>
      </w:r>
    </w:p>
    <w:p w:rsidR="001209A6" w:rsidRPr="00AB3F1C" w:rsidRDefault="001209A6" w:rsidP="001209A6">
      <w:pPr>
        <w:ind w:left="-709"/>
        <w:jc w:val="both"/>
        <w:rPr>
          <w:szCs w:val="28"/>
        </w:rPr>
      </w:pPr>
      <w:r>
        <w:rPr>
          <w:szCs w:val="28"/>
        </w:rPr>
        <w:t>Федеральный</w:t>
      </w:r>
      <w:r w:rsidRPr="00AB3F1C">
        <w:rPr>
          <w:szCs w:val="28"/>
        </w:rPr>
        <w:t xml:space="preserve"> </w:t>
      </w:r>
      <w:r>
        <w:rPr>
          <w:szCs w:val="28"/>
        </w:rPr>
        <w:t>закон</w:t>
      </w:r>
      <w:r w:rsidRPr="00AB3F1C">
        <w:rPr>
          <w:szCs w:val="28"/>
        </w:rPr>
        <w:t xml:space="preserve"> от 06.10.2003 № 131-ФЗ «Об общих принципах организации местного самоуправления в Российской Федерации»;</w:t>
      </w:r>
    </w:p>
    <w:p w:rsidR="001209A6" w:rsidRPr="00AB3F1C" w:rsidRDefault="001209A6" w:rsidP="001209A6">
      <w:pPr>
        <w:ind w:left="-709"/>
        <w:jc w:val="both"/>
        <w:rPr>
          <w:szCs w:val="28"/>
        </w:rPr>
      </w:pPr>
      <w:r>
        <w:rPr>
          <w:szCs w:val="28"/>
        </w:rPr>
        <w:t>Федеральный</w:t>
      </w:r>
      <w:r w:rsidRPr="00AB3F1C">
        <w:rPr>
          <w:szCs w:val="28"/>
        </w:rPr>
        <w:t xml:space="preserve"> </w:t>
      </w:r>
      <w:r>
        <w:rPr>
          <w:szCs w:val="28"/>
        </w:rPr>
        <w:t>закон</w:t>
      </w:r>
      <w:r w:rsidRPr="00AB3F1C">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1209A6" w:rsidRPr="00AB3F1C" w:rsidRDefault="001209A6" w:rsidP="001209A6">
      <w:pPr>
        <w:ind w:left="-709"/>
        <w:jc w:val="both"/>
        <w:rPr>
          <w:szCs w:val="28"/>
        </w:rPr>
      </w:pPr>
      <w:r>
        <w:rPr>
          <w:szCs w:val="28"/>
        </w:rPr>
        <w:t>Федеральный</w:t>
      </w:r>
      <w:r w:rsidRPr="00AB3F1C">
        <w:rPr>
          <w:szCs w:val="28"/>
        </w:rPr>
        <w:t xml:space="preserve"> </w:t>
      </w:r>
      <w:r>
        <w:rPr>
          <w:szCs w:val="28"/>
        </w:rPr>
        <w:t xml:space="preserve">закон </w:t>
      </w:r>
      <w:r w:rsidRPr="00AB3F1C">
        <w:rPr>
          <w:szCs w:val="28"/>
        </w:rPr>
        <w:t xml:space="preserve">от 02.05.2006 № 59-ФЗ «О порядке рассмотрения обращений граждан Российской Федерации»; </w:t>
      </w:r>
    </w:p>
    <w:p w:rsidR="001209A6" w:rsidRPr="00AB3F1C" w:rsidRDefault="001209A6" w:rsidP="001209A6">
      <w:pPr>
        <w:ind w:left="-709"/>
        <w:jc w:val="both"/>
        <w:rPr>
          <w:szCs w:val="28"/>
        </w:rPr>
      </w:pPr>
      <w:r w:rsidRPr="00AB3F1C">
        <w:rPr>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209A6" w:rsidRPr="00AB3F1C" w:rsidRDefault="001209A6" w:rsidP="001209A6">
      <w:pPr>
        <w:ind w:left="-709"/>
        <w:jc w:val="both"/>
        <w:rPr>
          <w:szCs w:val="28"/>
        </w:rPr>
      </w:pPr>
      <w:r>
        <w:rPr>
          <w:szCs w:val="28"/>
        </w:rPr>
        <w:t>Постановление</w:t>
      </w:r>
      <w:r w:rsidRPr="00AB3F1C">
        <w:rPr>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209A6" w:rsidRPr="00AB3F1C" w:rsidRDefault="001209A6" w:rsidP="001209A6">
      <w:pPr>
        <w:ind w:left="-709"/>
        <w:jc w:val="both"/>
        <w:rPr>
          <w:szCs w:val="28"/>
        </w:rPr>
      </w:pPr>
      <w:r>
        <w:rPr>
          <w:szCs w:val="28"/>
        </w:rPr>
        <w:t>П</w:t>
      </w:r>
      <w:r w:rsidRPr="00AB3F1C">
        <w:rPr>
          <w:szCs w:val="28"/>
        </w:rPr>
        <w:t>остановл</w:t>
      </w:r>
      <w:r>
        <w:rPr>
          <w:szCs w:val="28"/>
        </w:rPr>
        <w:t>ение</w:t>
      </w:r>
      <w:r w:rsidRPr="00AB3F1C">
        <w:rPr>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1209A6" w:rsidRPr="00AB3F1C" w:rsidRDefault="001209A6" w:rsidP="001209A6">
      <w:pPr>
        <w:ind w:left="-709"/>
        <w:jc w:val="both"/>
        <w:rPr>
          <w:szCs w:val="28"/>
        </w:rPr>
      </w:pPr>
      <w:r>
        <w:rPr>
          <w:szCs w:val="28"/>
        </w:rPr>
        <w:t>Постановление</w:t>
      </w:r>
      <w:r w:rsidRPr="00AB3F1C">
        <w:rPr>
          <w:szCs w:val="28"/>
        </w:rPr>
        <w:t xml:space="preserve">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1209A6" w:rsidRPr="00AB3F1C" w:rsidRDefault="001209A6" w:rsidP="001209A6">
      <w:pPr>
        <w:ind w:left="-709"/>
        <w:jc w:val="both"/>
        <w:rPr>
          <w:szCs w:val="28"/>
        </w:rPr>
      </w:pPr>
      <w:r>
        <w:rPr>
          <w:szCs w:val="28"/>
        </w:rPr>
        <w:t>Постановление</w:t>
      </w:r>
      <w:r w:rsidRPr="00AB3F1C">
        <w:rPr>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09A6" w:rsidRPr="00AB3F1C" w:rsidRDefault="001209A6" w:rsidP="001209A6">
      <w:pPr>
        <w:ind w:left="-709"/>
        <w:jc w:val="both"/>
        <w:rPr>
          <w:szCs w:val="28"/>
        </w:rPr>
      </w:pPr>
      <w:r>
        <w:rPr>
          <w:szCs w:val="28"/>
        </w:rPr>
        <w:t>Постановление</w:t>
      </w:r>
      <w:r w:rsidRPr="00AB3F1C">
        <w:rPr>
          <w:szCs w:val="28"/>
        </w:rPr>
        <w:t xml:space="preserve"> Правительства Российской Федерации от 23.05.2006 № 306 «Об утверждении Правил установления и определения нормативов потребления коммунальных услуг»;</w:t>
      </w:r>
    </w:p>
    <w:p w:rsidR="001209A6" w:rsidRPr="00AB3F1C" w:rsidRDefault="001209A6" w:rsidP="001209A6">
      <w:pPr>
        <w:ind w:left="-709"/>
        <w:jc w:val="both"/>
        <w:rPr>
          <w:szCs w:val="28"/>
        </w:rPr>
      </w:pPr>
      <w:r>
        <w:rPr>
          <w:szCs w:val="28"/>
        </w:rPr>
        <w:t>Постановление</w:t>
      </w:r>
      <w:r w:rsidRPr="00AB3F1C">
        <w:rPr>
          <w:szCs w:val="28"/>
        </w:rPr>
        <w:t xml:space="preserve"> Правительства Российской Федерации от 21.01.2006 № 25 «Об утверждении Правил пользования жилыми помещениями»;</w:t>
      </w:r>
    </w:p>
    <w:p w:rsidR="001209A6" w:rsidRPr="00AB3F1C" w:rsidRDefault="001209A6" w:rsidP="001209A6">
      <w:pPr>
        <w:ind w:left="-709"/>
        <w:jc w:val="both"/>
        <w:rPr>
          <w:szCs w:val="28"/>
        </w:rPr>
      </w:pPr>
      <w:r>
        <w:rPr>
          <w:szCs w:val="28"/>
        </w:rPr>
        <w:t>Постановление</w:t>
      </w:r>
      <w:r w:rsidRPr="00AB3F1C">
        <w:rPr>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1209A6" w:rsidRPr="00AB3F1C" w:rsidRDefault="001209A6" w:rsidP="001209A6">
      <w:pPr>
        <w:ind w:left="-709"/>
        <w:jc w:val="both"/>
        <w:rPr>
          <w:szCs w:val="28"/>
        </w:rPr>
      </w:pPr>
      <w:r>
        <w:rPr>
          <w:szCs w:val="28"/>
        </w:rPr>
        <w:t>Приказ</w:t>
      </w:r>
      <w:r w:rsidRPr="00AB3F1C">
        <w:rPr>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209A6" w:rsidRPr="00AB3F1C" w:rsidRDefault="001209A6" w:rsidP="001209A6">
      <w:pPr>
        <w:ind w:left="-709"/>
        <w:jc w:val="both"/>
        <w:rPr>
          <w:szCs w:val="28"/>
        </w:rPr>
      </w:pPr>
      <w:r>
        <w:rPr>
          <w:szCs w:val="28"/>
        </w:rPr>
        <w:t>Областной</w:t>
      </w:r>
      <w:r w:rsidRPr="00AB3F1C">
        <w:rPr>
          <w:szCs w:val="28"/>
        </w:rPr>
        <w:t xml:space="preserve"> </w:t>
      </w:r>
      <w:r>
        <w:rPr>
          <w:szCs w:val="28"/>
        </w:rPr>
        <w:t>закон</w:t>
      </w:r>
      <w:r w:rsidRPr="00AB3F1C">
        <w:rPr>
          <w:szCs w:val="28"/>
        </w:rPr>
        <w:t xml:space="preserve"> Ростовской области от 25.10.2002 № 273-ЗС «Об административных правонарушениях»;</w:t>
      </w:r>
    </w:p>
    <w:p w:rsidR="001209A6" w:rsidRPr="00AB3F1C" w:rsidRDefault="001209A6" w:rsidP="001209A6">
      <w:pPr>
        <w:ind w:left="-709"/>
        <w:jc w:val="both"/>
        <w:rPr>
          <w:szCs w:val="28"/>
        </w:rPr>
      </w:pPr>
      <w:r>
        <w:rPr>
          <w:szCs w:val="28"/>
        </w:rPr>
        <w:lastRenderedPageBreak/>
        <w:t>Устав</w:t>
      </w:r>
      <w:r w:rsidRPr="00AB3F1C">
        <w:rPr>
          <w:szCs w:val="28"/>
        </w:rPr>
        <w:t xml:space="preserve"> муниципального образования «</w:t>
      </w:r>
      <w:proofErr w:type="spellStart"/>
      <w:r w:rsidR="007F65C7">
        <w:rPr>
          <w:szCs w:val="28"/>
        </w:rPr>
        <w:t>Горненское</w:t>
      </w:r>
      <w:proofErr w:type="spellEnd"/>
      <w:r w:rsidR="007F65C7">
        <w:rPr>
          <w:szCs w:val="28"/>
        </w:rPr>
        <w:t xml:space="preserve"> городское</w:t>
      </w:r>
      <w:r w:rsidRPr="00AB3F1C">
        <w:rPr>
          <w:szCs w:val="28"/>
        </w:rPr>
        <w:t xml:space="preserve"> поселение».</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1.4. Предмет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1.4.1. Предметом осуществления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а также организация и проведение мероприятий по профилактике нарушений указанных требований к:</w:t>
      </w:r>
    </w:p>
    <w:p w:rsidR="001209A6" w:rsidRPr="00B53D8F" w:rsidRDefault="001209A6" w:rsidP="001209A6">
      <w:pPr>
        <w:ind w:left="-709"/>
        <w:jc w:val="both"/>
        <w:rPr>
          <w:szCs w:val="28"/>
        </w:rPr>
      </w:pPr>
      <w:r w:rsidRPr="00B53D8F">
        <w:rPr>
          <w:szCs w:val="28"/>
        </w:rPr>
        <w:t>1.4.1.1. Использованию и сохранности муниципального жилищного фонда, в том числе требований к жилым помещениям, их использованию и содержанию.</w:t>
      </w:r>
    </w:p>
    <w:p w:rsidR="001209A6" w:rsidRPr="00B53D8F" w:rsidRDefault="001209A6" w:rsidP="001209A6">
      <w:pPr>
        <w:ind w:left="-709"/>
        <w:jc w:val="both"/>
        <w:rPr>
          <w:szCs w:val="28"/>
        </w:rPr>
      </w:pPr>
      <w:r w:rsidRPr="00B53D8F">
        <w:rPr>
          <w:szCs w:val="28"/>
        </w:rPr>
        <w:t>1.4.1.2.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1209A6" w:rsidRPr="00B53D8F" w:rsidRDefault="001209A6" w:rsidP="001209A6">
      <w:pPr>
        <w:ind w:left="-709"/>
        <w:jc w:val="both"/>
        <w:rPr>
          <w:szCs w:val="28"/>
        </w:rPr>
      </w:pPr>
      <w:r w:rsidRPr="00B53D8F">
        <w:rPr>
          <w:szCs w:val="28"/>
        </w:rPr>
        <w:t>1.4.1.3.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1209A6" w:rsidRPr="00B53D8F" w:rsidRDefault="001209A6" w:rsidP="001209A6">
      <w:pPr>
        <w:ind w:left="-709"/>
        <w:jc w:val="both"/>
        <w:rPr>
          <w:szCs w:val="28"/>
        </w:rPr>
      </w:pPr>
      <w:r w:rsidRPr="00B53D8F">
        <w:rPr>
          <w:szCs w:val="28"/>
        </w:rPr>
        <w:t>1.4.1.4.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1209A6" w:rsidRPr="00B53D8F" w:rsidRDefault="001209A6" w:rsidP="001209A6">
      <w:pPr>
        <w:ind w:left="-709"/>
        <w:jc w:val="both"/>
        <w:rPr>
          <w:szCs w:val="28"/>
        </w:rPr>
      </w:pPr>
      <w:r w:rsidRPr="00B53D8F">
        <w:rPr>
          <w:szCs w:val="28"/>
        </w:rPr>
        <w:t xml:space="preserve">1.4.2. Положения настоящего административного регламента распространяются на жилищный фонд в границах </w:t>
      </w:r>
      <w:r>
        <w:rPr>
          <w:szCs w:val="28"/>
        </w:rPr>
        <w:t xml:space="preserve">территории </w:t>
      </w:r>
      <w:proofErr w:type="spellStart"/>
      <w:r w:rsidR="007F65C7">
        <w:rPr>
          <w:szCs w:val="28"/>
        </w:rPr>
        <w:t>Горненского</w:t>
      </w:r>
      <w:proofErr w:type="spellEnd"/>
      <w:r w:rsidR="007F65C7">
        <w:rPr>
          <w:szCs w:val="28"/>
        </w:rPr>
        <w:t xml:space="preserve"> городского</w:t>
      </w:r>
      <w:r>
        <w:rPr>
          <w:szCs w:val="28"/>
        </w:rPr>
        <w:t xml:space="preserve"> поселения</w:t>
      </w:r>
      <w:r w:rsidRPr="00B53D8F">
        <w:rPr>
          <w:szCs w:val="28"/>
        </w:rPr>
        <w:t>.</w:t>
      </w:r>
    </w:p>
    <w:p w:rsidR="001209A6" w:rsidRPr="00B53D8F" w:rsidRDefault="001209A6" w:rsidP="001209A6">
      <w:pPr>
        <w:ind w:left="-709"/>
        <w:jc w:val="both"/>
        <w:rPr>
          <w:szCs w:val="28"/>
        </w:rPr>
      </w:pPr>
      <w:r w:rsidRPr="00B53D8F">
        <w:rPr>
          <w:szCs w:val="28"/>
        </w:rPr>
        <w:t>1.4.3. Субъектами, в отношении которых проводятся мероприятия по муниципальному контролю, являются юридические лица независимо от их организационно-правовой формы, их руководители, должностные лица, индивидуальные предприниматели, осуществляющие деятельность по управлению (обслуживанию) жилищного фонда, граждане. </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1.5. Права и обязанности должностных лиц при осуществлении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1.5.1. Должностные лица, полномочные осуществлять муниципальный контроль, назначаются распоряжением администрации из числа работников администрации.</w:t>
      </w:r>
    </w:p>
    <w:p w:rsidR="001209A6" w:rsidRPr="00B53D8F" w:rsidRDefault="001209A6" w:rsidP="001209A6">
      <w:pPr>
        <w:ind w:left="-709"/>
        <w:jc w:val="both"/>
        <w:rPr>
          <w:szCs w:val="28"/>
        </w:rPr>
      </w:pPr>
      <w:r w:rsidRPr="00B53D8F">
        <w:rPr>
          <w:szCs w:val="28"/>
        </w:rPr>
        <w:t>1.5.2. Должностные лица администрации при осуществлении муниципального жилищного контроля имеют право:</w:t>
      </w:r>
    </w:p>
    <w:p w:rsidR="001209A6" w:rsidRPr="00B53D8F" w:rsidRDefault="001209A6" w:rsidP="001209A6">
      <w:pPr>
        <w:ind w:left="-709"/>
        <w:jc w:val="both"/>
        <w:rPr>
          <w:szCs w:val="28"/>
        </w:rPr>
      </w:pPr>
      <w:r w:rsidRPr="00B53D8F">
        <w:rPr>
          <w:szCs w:val="28"/>
        </w:rPr>
        <w:lastRenderedPageBreak/>
        <w:t>1.5.2.1.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209A6" w:rsidRPr="00B53D8F" w:rsidRDefault="001209A6" w:rsidP="001209A6">
      <w:pPr>
        <w:ind w:left="-709"/>
        <w:jc w:val="both"/>
        <w:rPr>
          <w:szCs w:val="28"/>
        </w:rPr>
      </w:pPr>
      <w:r w:rsidRPr="00B53D8F">
        <w:rPr>
          <w:szCs w:val="28"/>
        </w:rPr>
        <w:t xml:space="preserve">1.5.2.2.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B53D8F">
        <w:rPr>
          <w:szCs w:val="28"/>
        </w:rPr>
        <w:t>наймодателями</w:t>
      </w:r>
      <w:proofErr w:type="spellEnd"/>
      <w:r w:rsidRPr="00B53D8F">
        <w:rPr>
          <w:szCs w:val="28"/>
        </w:rPr>
        <w:t xml:space="preserve"> жилых помещений в наемных домах социального использования обязательных требований к </w:t>
      </w:r>
      <w:proofErr w:type="spellStart"/>
      <w:r w:rsidRPr="00B53D8F">
        <w:rPr>
          <w:szCs w:val="28"/>
        </w:rPr>
        <w:t>наймодателям</w:t>
      </w:r>
      <w:proofErr w:type="spellEnd"/>
      <w:r w:rsidRPr="00B53D8F">
        <w:rPr>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r w:rsidRPr="00B53D8F">
        <w:rPr>
          <w:szCs w:val="28"/>
        </w:rPr>
        <w:lastRenderedPageBreak/>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209A6" w:rsidRPr="00B53D8F" w:rsidRDefault="001209A6" w:rsidP="001209A6">
      <w:pPr>
        <w:ind w:left="-709"/>
        <w:jc w:val="both"/>
        <w:rPr>
          <w:szCs w:val="28"/>
        </w:rPr>
      </w:pPr>
      <w:r w:rsidRPr="00B53D8F">
        <w:rPr>
          <w:szCs w:val="28"/>
        </w:rPr>
        <w:t>1.5.2.3.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209A6" w:rsidRPr="00B53D8F" w:rsidRDefault="001209A6" w:rsidP="001209A6">
      <w:pPr>
        <w:ind w:left="-709"/>
        <w:jc w:val="both"/>
        <w:rPr>
          <w:szCs w:val="28"/>
        </w:rPr>
      </w:pPr>
      <w:r w:rsidRPr="00B53D8F">
        <w:rPr>
          <w:szCs w:val="28"/>
        </w:rPr>
        <w:t>1.5.2.4.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209A6" w:rsidRPr="00B53D8F" w:rsidRDefault="001209A6" w:rsidP="001209A6">
      <w:pPr>
        <w:ind w:left="-709"/>
        <w:jc w:val="both"/>
        <w:rPr>
          <w:szCs w:val="28"/>
        </w:rPr>
      </w:pPr>
      <w:r w:rsidRPr="00B53D8F">
        <w:rPr>
          <w:szCs w:val="28"/>
        </w:rPr>
        <w:t>1.5.2.5.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09A6" w:rsidRPr="00B53D8F" w:rsidRDefault="001209A6" w:rsidP="001209A6">
      <w:pPr>
        <w:ind w:left="-709"/>
        <w:jc w:val="both"/>
        <w:rPr>
          <w:szCs w:val="28"/>
        </w:rPr>
      </w:pPr>
      <w:r w:rsidRPr="00B53D8F">
        <w:rPr>
          <w:szCs w:val="28"/>
        </w:rPr>
        <w:t>1.5.2.6.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209A6" w:rsidRPr="00B53D8F" w:rsidRDefault="001209A6" w:rsidP="001209A6">
      <w:pPr>
        <w:ind w:left="-709"/>
        <w:jc w:val="both"/>
        <w:rPr>
          <w:szCs w:val="28"/>
        </w:rPr>
      </w:pPr>
      <w:r w:rsidRPr="00B53D8F">
        <w:rPr>
          <w:szCs w:val="28"/>
        </w:rPr>
        <w:t>1.5.2.7. Иные права, предусмотренные федеральн</w:t>
      </w:r>
      <w:r>
        <w:rPr>
          <w:szCs w:val="28"/>
        </w:rPr>
        <w:t>ыми законами, областными законами</w:t>
      </w:r>
      <w:r w:rsidRPr="00B53D8F">
        <w:rPr>
          <w:szCs w:val="28"/>
        </w:rPr>
        <w:t>, муниципальными правовыми актами.</w:t>
      </w:r>
    </w:p>
    <w:p w:rsidR="001209A6" w:rsidRPr="00B53D8F" w:rsidRDefault="001209A6" w:rsidP="001209A6">
      <w:pPr>
        <w:ind w:left="-709"/>
        <w:jc w:val="both"/>
        <w:rPr>
          <w:szCs w:val="28"/>
        </w:rPr>
      </w:pPr>
      <w:r w:rsidRPr="00B53D8F">
        <w:rPr>
          <w:szCs w:val="28"/>
        </w:rPr>
        <w:t>1.5.3. Должностные лица администрации при осуществлении муниципального жилищного контроля обязаны:</w:t>
      </w:r>
    </w:p>
    <w:p w:rsidR="001209A6" w:rsidRPr="00B53D8F" w:rsidRDefault="001209A6" w:rsidP="001209A6">
      <w:pPr>
        <w:ind w:left="-709"/>
        <w:jc w:val="both"/>
        <w:rPr>
          <w:szCs w:val="28"/>
        </w:rPr>
      </w:pPr>
      <w:r w:rsidRPr="00B53D8F">
        <w:rPr>
          <w:szCs w:val="28"/>
        </w:rPr>
        <w:t xml:space="preserve">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szCs w:val="28"/>
        </w:rPr>
        <w:t>жилищным законодательством.</w:t>
      </w:r>
    </w:p>
    <w:p w:rsidR="001209A6" w:rsidRPr="00B53D8F" w:rsidRDefault="001209A6" w:rsidP="001209A6">
      <w:pPr>
        <w:ind w:left="-709"/>
        <w:jc w:val="both"/>
        <w:rPr>
          <w:szCs w:val="28"/>
        </w:rPr>
      </w:pPr>
      <w:r w:rsidRPr="00B53D8F">
        <w:rPr>
          <w:szCs w:val="28"/>
        </w:rPr>
        <w:t>1.5.3.2.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209A6" w:rsidRPr="00B53D8F" w:rsidRDefault="001209A6" w:rsidP="001209A6">
      <w:pPr>
        <w:ind w:left="-709"/>
        <w:jc w:val="both"/>
        <w:rPr>
          <w:szCs w:val="28"/>
        </w:rPr>
      </w:pPr>
      <w:r w:rsidRPr="00B53D8F">
        <w:rPr>
          <w:szCs w:val="28"/>
        </w:rPr>
        <w:t>1.5.3.3.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1209A6" w:rsidRPr="00B53D8F" w:rsidRDefault="001209A6" w:rsidP="001209A6">
      <w:pPr>
        <w:ind w:left="-709"/>
        <w:jc w:val="both"/>
        <w:rPr>
          <w:szCs w:val="28"/>
        </w:rPr>
      </w:pPr>
      <w:r w:rsidRPr="00B53D8F">
        <w:rPr>
          <w:szCs w:val="28"/>
        </w:rPr>
        <w:t xml:space="preserve">1.5.3.4.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B53D8F">
        <w:rPr>
          <w:szCs w:val="28"/>
        </w:rPr>
        <w:lastRenderedPageBreak/>
        <w:t>(надзора) и муниципального контроля», копии документа о согласовании проведения проверки.</w:t>
      </w:r>
    </w:p>
    <w:p w:rsidR="001209A6" w:rsidRPr="00B53D8F" w:rsidRDefault="001209A6" w:rsidP="001209A6">
      <w:pPr>
        <w:ind w:left="-709"/>
        <w:jc w:val="both"/>
        <w:rPr>
          <w:szCs w:val="28"/>
        </w:rPr>
      </w:pPr>
      <w:r w:rsidRPr="00B53D8F">
        <w:rPr>
          <w:szCs w:val="28"/>
        </w:rP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w:t>
      </w:r>
      <w:r>
        <w:rPr>
          <w:szCs w:val="28"/>
        </w:rPr>
        <w:t>зъяснения по вопросам, относящих</w:t>
      </w:r>
      <w:r w:rsidRPr="00B53D8F">
        <w:rPr>
          <w:szCs w:val="28"/>
        </w:rPr>
        <w:t>ся к предмету проверки.</w:t>
      </w:r>
    </w:p>
    <w:p w:rsidR="001209A6" w:rsidRPr="00B53D8F" w:rsidRDefault="001209A6" w:rsidP="001209A6">
      <w:pPr>
        <w:ind w:left="-709"/>
        <w:jc w:val="both"/>
        <w:rPr>
          <w:szCs w:val="28"/>
        </w:rPr>
      </w:pPr>
      <w:r w:rsidRPr="00B53D8F">
        <w:rPr>
          <w:szCs w:val="28"/>
        </w:rP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209A6" w:rsidRPr="00B53D8F" w:rsidRDefault="001209A6" w:rsidP="001209A6">
      <w:pPr>
        <w:ind w:left="-709"/>
        <w:jc w:val="both"/>
        <w:rPr>
          <w:szCs w:val="28"/>
        </w:rPr>
      </w:pPr>
      <w:r w:rsidRPr="00B53D8F">
        <w:rPr>
          <w:szCs w:val="28"/>
        </w:rPr>
        <w:t>1.5.3.7.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209A6" w:rsidRPr="00B53D8F" w:rsidRDefault="001209A6" w:rsidP="001209A6">
      <w:pPr>
        <w:ind w:left="-709"/>
        <w:jc w:val="both"/>
        <w:rPr>
          <w:szCs w:val="28"/>
        </w:rPr>
      </w:pPr>
      <w:r w:rsidRPr="00B53D8F">
        <w:rPr>
          <w:szCs w:val="28"/>
        </w:rPr>
        <w:t>1.5.3.8.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09A6" w:rsidRPr="00B53D8F" w:rsidRDefault="001209A6" w:rsidP="001209A6">
      <w:pPr>
        <w:ind w:left="-709"/>
        <w:jc w:val="both"/>
        <w:rPr>
          <w:szCs w:val="28"/>
        </w:rPr>
      </w:pPr>
      <w:r w:rsidRPr="00B53D8F">
        <w:rPr>
          <w:szCs w:val="28"/>
        </w:rPr>
        <w:t>1.5.3.9.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209A6" w:rsidRPr="00B53D8F" w:rsidRDefault="001209A6" w:rsidP="001209A6">
      <w:pPr>
        <w:ind w:left="-709"/>
        <w:jc w:val="both"/>
        <w:rPr>
          <w:szCs w:val="28"/>
        </w:rPr>
      </w:pPr>
      <w:r w:rsidRPr="00B53D8F">
        <w:rPr>
          <w:szCs w:val="28"/>
        </w:rPr>
        <w:t>1.5.3.10. Соблюдать сроки проведения проверки юридических лиц, индивидуальных предпринимателей,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1209A6" w:rsidRPr="00B53D8F" w:rsidRDefault="001209A6" w:rsidP="001209A6">
      <w:pPr>
        <w:ind w:left="-709"/>
        <w:jc w:val="both"/>
        <w:rPr>
          <w:szCs w:val="28"/>
        </w:rPr>
      </w:pPr>
      <w:r w:rsidRPr="00B53D8F">
        <w:rPr>
          <w:szCs w:val="28"/>
        </w:rPr>
        <w:t>1.5.3.11.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209A6" w:rsidRPr="00B53D8F" w:rsidRDefault="001209A6" w:rsidP="001209A6">
      <w:pPr>
        <w:ind w:left="-709"/>
        <w:jc w:val="both"/>
        <w:rPr>
          <w:szCs w:val="28"/>
        </w:rPr>
      </w:pPr>
      <w:r w:rsidRPr="00B53D8F">
        <w:rPr>
          <w:szCs w:val="28"/>
        </w:rPr>
        <w:t xml:space="preserve">1.5.3.12.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53D8F">
        <w:rPr>
          <w:szCs w:val="28"/>
        </w:rPr>
        <w:lastRenderedPageBreak/>
        <w:t>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09A6" w:rsidRPr="00B53D8F" w:rsidRDefault="001209A6" w:rsidP="001209A6">
      <w:pPr>
        <w:ind w:left="-709"/>
        <w:jc w:val="both"/>
        <w:rPr>
          <w:szCs w:val="28"/>
        </w:rPr>
      </w:pPr>
      <w:r w:rsidRPr="00B53D8F">
        <w:rPr>
          <w:szCs w:val="28"/>
        </w:rPr>
        <w:t>1.5.3.13.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209A6" w:rsidRPr="00B53D8F" w:rsidRDefault="001209A6" w:rsidP="001209A6">
      <w:pPr>
        <w:ind w:left="-709"/>
        <w:jc w:val="both"/>
        <w:rPr>
          <w:szCs w:val="28"/>
        </w:rPr>
      </w:pPr>
      <w:r w:rsidRPr="00B53D8F">
        <w:rPr>
          <w:szCs w:val="28"/>
        </w:rPr>
        <w:t>1.5.3.14.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209A6" w:rsidRPr="00B53D8F" w:rsidRDefault="001209A6" w:rsidP="001209A6">
      <w:pPr>
        <w:ind w:left="-709"/>
        <w:jc w:val="both"/>
        <w:rPr>
          <w:szCs w:val="28"/>
        </w:rPr>
      </w:pPr>
      <w:r w:rsidRPr="00B53D8F">
        <w:rPr>
          <w:szCs w:val="28"/>
        </w:rPr>
        <w:t>1.5.3.15.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09A6" w:rsidRDefault="001209A6" w:rsidP="001209A6">
      <w:pPr>
        <w:ind w:left="-709"/>
        <w:jc w:val="both"/>
        <w:rPr>
          <w:szCs w:val="28"/>
        </w:rPr>
      </w:pPr>
      <w:r w:rsidRPr="00B53D8F">
        <w:rPr>
          <w:szCs w:val="28"/>
        </w:rPr>
        <w:t>1.5.3.16.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209A6" w:rsidRPr="0008581C" w:rsidRDefault="001209A6" w:rsidP="001209A6">
      <w:pPr>
        <w:ind w:left="-709"/>
        <w:jc w:val="both"/>
        <w:rPr>
          <w:szCs w:val="28"/>
        </w:rPr>
      </w:pPr>
      <w:r>
        <w:rPr>
          <w:szCs w:val="28"/>
        </w:rPr>
        <w:t xml:space="preserve">1.5.4. </w:t>
      </w:r>
      <w:r w:rsidRPr="0008581C">
        <w:rPr>
          <w:szCs w:val="28"/>
        </w:rPr>
        <w:t>Муниципальные инспекторы при проведении проверок не вправе:</w:t>
      </w:r>
    </w:p>
    <w:p w:rsidR="001209A6" w:rsidRPr="0008581C" w:rsidRDefault="001209A6" w:rsidP="001209A6">
      <w:pPr>
        <w:ind w:left="-709"/>
        <w:jc w:val="both"/>
        <w:rPr>
          <w:szCs w:val="28"/>
        </w:rPr>
      </w:pPr>
      <w:r>
        <w:rPr>
          <w:szCs w:val="28"/>
        </w:rPr>
        <w:t>1.5.4.1. О</w:t>
      </w:r>
      <w:r w:rsidRPr="0008581C">
        <w:rPr>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sidRPr="00AF7DEB">
        <w:rPr>
          <w:szCs w:val="28"/>
        </w:rPr>
        <w:t>закон</w:t>
      </w:r>
      <w:r>
        <w:rPr>
          <w:szCs w:val="28"/>
        </w:rPr>
        <w:t>а</w:t>
      </w:r>
      <w:r w:rsidRPr="0008581C">
        <w:rPr>
          <w:szCs w:val="28"/>
        </w:rPr>
        <w:t xml:space="preserve"> от 26.12.2008 № 294-ФЗ;</w:t>
      </w:r>
    </w:p>
    <w:p w:rsidR="001209A6" w:rsidRPr="0008581C" w:rsidRDefault="001209A6" w:rsidP="001209A6">
      <w:pPr>
        <w:ind w:left="-709"/>
        <w:jc w:val="both"/>
        <w:rPr>
          <w:szCs w:val="28"/>
        </w:rPr>
      </w:pPr>
      <w:r>
        <w:rPr>
          <w:szCs w:val="28"/>
        </w:rPr>
        <w:t>1.5.4.2. О</w:t>
      </w:r>
      <w:r w:rsidRPr="0008581C">
        <w:rPr>
          <w:szCs w:val="28"/>
        </w:rPr>
        <w:t>существлять плановую и внеплановую проверку в случае отсутствия физического лица или его уполномоченного представителя. Проверка проводится при условии извещения физического лица о необходимости его личного присутствия при проведении проверки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1209A6" w:rsidRPr="0008581C" w:rsidRDefault="001209A6" w:rsidP="001209A6">
      <w:pPr>
        <w:ind w:left="-709"/>
        <w:jc w:val="both"/>
        <w:rPr>
          <w:szCs w:val="28"/>
        </w:rPr>
      </w:pPr>
      <w:r>
        <w:rPr>
          <w:szCs w:val="28"/>
        </w:rPr>
        <w:t>1.5.4.3. Р</w:t>
      </w:r>
      <w:r w:rsidRPr="0008581C">
        <w:rPr>
          <w:szCs w:val="28"/>
        </w:rPr>
        <w:t xml:space="preserve">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08581C">
        <w:rPr>
          <w:szCs w:val="28"/>
        </w:rPr>
        <w:lastRenderedPageBreak/>
        <w:t>законом тайну, за исключением случаев, предусмотренных законодательством Российской Федерации;</w:t>
      </w:r>
    </w:p>
    <w:p w:rsidR="001209A6" w:rsidRPr="00B53D8F" w:rsidRDefault="001209A6" w:rsidP="001C78BF">
      <w:pPr>
        <w:ind w:left="-709"/>
        <w:jc w:val="both"/>
        <w:rPr>
          <w:szCs w:val="28"/>
        </w:rPr>
      </w:pPr>
      <w:r>
        <w:rPr>
          <w:szCs w:val="28"/>
        </w:rPr>
        <w:t>1.5.4.4. П</w:t>
      </w:r>
      <w:r w:rsidRPr="0008581C">
        <w:rPr>
          <w:szCs w:val="28"/>
        </w:rPr>
        <w:t>ревышать сроки проведения проверки,</w:t>
      </w:r>
      <w:r w:rsidRPr="0008581C">
        <w:rPr>
          <w:rFonts w:eastAsia="Calibri"/>
          <w:szCs w:val="28"/>
        </w:rPr>
        <w:t xml:space="preserve"> </w:t>
      </w:r>
      <w:r w:rsidRPr="0008581C">
        <w:rPr>
          <w:szCs w:val="28"/>
        </w:rPr>
        <w:t>установленные в распоряжении о проведении проверки.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1.6. Права и обязанности лиц, в отношении которых осуществляются мероприятия по муниципальному контролю</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1209A6" w:rsidRPr="00B53D8F" w:rsidRDefault="001209A6" w:rsidP="001209A6">
      <w:pPr>
        <w:ind w:left="-709"/>
        <w:jc w:val="both"/>
        <w:rPr>
          <w:szCs w:val="28"/>
        </w:rPr>
      </w:pPr>
      <w:r w:rsidRPr="00B53D8F">
        <w:rPr>
          <w:szCs w:val="28"/>
        </w:rPr>
        <w:t>1.6.1.1. Непосредственно присутствовать при проведении проверки, давать объяснения по вопросам, относящимся к предмету проверки.</w:t>
      </w:r>
    </w:p>
    <w:p w:rsidR="001209A6" w:rsidRDefault="001209A6" w:rsidP="001209A6">
      <w:pPr>
        <w:ind w:left="-709"/>
        <w:jc w:val="both"/>
        <w:rPr>
          <w:szCs w:val="28"/>
        </w:rPr>
      </w:pPr>
      <w:r w:rsidRPr="00B53D8F">
        <w:rPr>
          <w:szCs w:val="28"/>
        </w:rPr>
        <w:t xml:space="preserve">1.6.1.2.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209A6" w:rsidRPr="00B53D8F" w:rsidRDefault="001209A6" w:rsidP="001209A6">
      <w:pPr>
        <w:ind w:left="-709"/>
        <w:jc w:val="both"/>
        <w:rPr>
          <w:szCs w:val="28"/>
        </w:rPr>
      </w:pPr>
      <w:r w:rsidRPr="00B53D8F">
        <w:rPr>
          <w:szCs w:val="28"/>
        </w:rPr>
        <w:t>1.6.1.3.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09A6" w:rsidRPr="00B53D8F" w:rsidRDefault="001209A6" w:rsidP="001209A6">
      <w:pPr>
        <w:ind w:left="-709"/>
        <w:jc w:val="both"/>
        <w:rPr>
          <w:szCs w:val="28"/>
        </w:rPr>
      </w:pPr>
      <w:r w:rsidRPr="00B53D8F">
        <w:rPr>
          <w:szCs w:val="28"/>
        </w:rPr>
        <w:t>1.6.1.4.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209A6" w:rsidRPr="00B53D8F" w:rsidRDefault="001209A6" w:rsidP="001209A6">
      <w:pPr>
        <w:ind w:left="-709"/>
        <w:jc w:val="both"/>
        <w:rPr>
          <w:szCs w:val="28"/>
        </w:rPr>
      </w:pPr>
      <w:r w:rsidRPr="00B53D8F">
        <w:rPr>
          <w:szCs w:val="28"/>
        </w:rPr>
        <w:t>1.6.1.5.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209A6" w:rsidRPr="00B53D8F" w:rsidRDefault="001209A6" w:rsidP="001209A6">
      <w:pPr>
        <w:ind w:left="-709"/>
        <w:jc w:val="both"/>
        <w:rPr>
          <w:szCs w:val="28"/>
        </w:rPr>
      </w:pPr>
      <w:r w:rsidRPr="00B53D8F">
        <w:rPr>
          <w:szCs w:val="28"/>
        </w:rPr>
        <w:t>1.6.1.6.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209A6" w:rsidRPr="00B53D8F" w:rsidRDefault="001209A6" w:rsidP="001209A6">
      <w:pPr>
        <w:ind w:left="-709"/>
        <w:jc w:val="both"/>
        <w:rPr>
          <w:szCs w:val="28"/>
        </w:rPr>
      </w:pPr>
      <w:r w:rsidRPr="00B53D8F">
        <w:rPr>
          <w:szCs w:val="28"/>
        </w:rPr>
        <w:t xml:space="preserve">1.6.1.7.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w:t>
      </w:r>
      <w:r w:rsidRPr="00B53D8F">
        <w:rPr>
          <w:szCs w:val="28"/>
        </w:rPr>
        <w:lastRenderedPageBreak/>
        <w:t>административном и (или) судебном порядке в соответствии с законодательством Российской Федерации.</w:t>
      </w:r>
    </w:p>
    <w:p w:rsidR="001209A6" w:rsidRPr="00B53D8F" w:rsidRDefault="001209A6" w:rsidP="001209A6">
      <w:pPr>
        <w:ind w:left="-709"/>
        <w:jc w:val="both"/>
        <w:rPr>
          <w:szCs w:val="28"/>
        </w:rPr>
      </w:pPr>
      <w:r w:rsidRPr="00B53D8F">
        <w:rPr>
          <w:szCs w:val="28"/>
        </w:rPr>
        <w:t>1.6.1.8.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09A6" w:rsidRPr="00B53D8F" w:rsidRDefault="001209A6" w:rsidP="001209A6">
      <w:pPr>
        <w:ind w:left="-709"/>
        <w:jc w:val="both"/>
        <w:rPr>
          <w:szCs w:val="28"/>
        </w:rPr>
      </w:pPr>
      <w:r w:rsidRPr="00B53D8F">
        <w:rPr>
          <w:szCs w:val="28"/>
        </w:rPr>
        <w:t>1.6.2. Проверяемые лица или их уполномоченные представители при проведении проверок обязаны:</w:t>
      </w:r>
    </w:p>
    <w:p w:rsidR="001209A6" w:rsidRPr="00B53D8F" w:rsidRDefault="001209A6" w:rsidP="001209A6">
      <w:pPr>
        <w:ind w:left="-709"/>
        <w:jc w:val="both"/>
        <w:rPr>
          <w:szCs w:val="28"/>
        </w:rPr>
      </w:pPr>
      <w:r w:rsidRPr="00B53D8F">
        <w:rPr>
          <w:szCs w:val="28"/>
        </w:rPr>
        <w:t>1.6.2.1.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209A6" w:rsidRPr="00B53D8F" w:rsidRDefault="001209A6" w:rsidP="001209A6">
      <w:pPr>
        <w:ind w:left="-709"/>
        <w:jc w:val="both"/>
        <w:rPr>
          <w:szCs w:val="28"/>
        </w:rPr>
      </w:pPr>
      <w:r w:rsidRPr="00B53D8F">
        <w:rPr>
          <w:szCs w:val="28"/>
        </w:rPr>
        <w:t>1.6.2.2. Не препятствовать должностным лицам органа муниципального контроля в проведении мероприятий по муниципальному жилищному контролю.</w:t>
      </w:r>
    </w:p>
    <w:p w:rsidR="001209A6" w:rsidRPr="00B53D8F" w:rsidRDefault="001209A6" w:rsidP="001209A6">
      <w:pPr>
        <w:ind w:left="-709"/>
        <w:jc w:val="both"/>
        <w:rPr>
          <w:szCs w:val="28"/>
        </w:rPr>
      </w:pPr>
      <w:r w:rsidRPr="00B53D8F">
        <w:rPr>
          <w:szCs w:val="28"/>
        </w:rPr>
        <w:t>1.6.2.3.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209A6" w:rsidRPr="00B53D8F" w:rsidRDefault="001209A6" w:rsidP="001209A6">
      <w:pPr>
        <w:ind w:left="-709"/>
        <w:jc w:val="both"/>
        <w:rPr>
          <w:szCs w:val="28"/>
        </w:rPr>
      </w:pPr>
      <w:r w:rsidRPr="00B53D8F">
        <w:rPr>
          <w:szCs w:val="28"/>
        </w:rPr>
        <w:t>1.6.2.4. Представлять должностным лицам органа муниципального контроля информацию и документы, представление которых предусмотрено действующим законодательством.</w:t>
      </w:r>
    </w:p>
    <w:p w:rsidR="001209A6" w:rsidRPr="00B53D8F" w:rsidRDefault="001209A6" w:rsidP="001209A6">
      <w:pPr>
        <w:ind w:left="-709"/>
        <w:jc w:val="both"/>
        <w:rPr>
          <w:szCs w:val="28"/>
        </w:rPr>
      </w:pPr>
      <w:r w:rsidRPr="00B53D8F">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Pr>
          <w:szCs w:val="28"/>
        </w:rPr>
        <w:t>Ростовской</w:t>
      </w:r>
      <w:r w:rsidRPr="00B53D8F">
        <w:rPr>
          <w:szCs w:val="28"/>
        </w:rPr>
        <w:t xml:space="preserve"> области, правовых актов муниципального образования,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1.7. Описание результата осуществления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Результатом осуществления муниципального жилищного контроля является:</w:t>
      </w:r>
    </w:p>
    <w:p w:rsidR="001209A6" w:rsidRPr="00B53D8F" w:rsidRDefault="001209A6" w:rsidP="001209A6">
      <w:pPr>
        <w:ind w:left="-709"/>
        <w:jc w:val="both"/>
        <w:rPr>
          <w:szCs w:val="28"/>
        </w:rPr>
      </w:pPr>
      <w:r>
        <w:rPr>
          <w:szCs w:val="28"/>
        </w:rPr>
        <w:t xml:space="preserve">  </w:t>
      </w:r>
      <w:r w:rsidRPr="00B53D8F">
        <w:rPr>
          <w:szCs w:val="28"/>
        </w:rPr>
        <w:t>составление акта проверки по сохранности муниципального жилищного фонда, надлежащего обслуживания жилищного фонда независимо от форм собственности (далее - акт проверки);</w:t>
      </w:r>
    </w:p>
    <w:p w:rsidR="001209A6" w:rsidRPr="00B53D8F" w:rsidRDefault="001209A6" w:rsidP="001209A6">
      <w:pPr>
        <w:ind w:left="-709"/>
        <w:jc w:val="both"/>
        <w:rPr>
          <w:szCs w:val="28"/>
        </w:rPr>
      </w:pPr>
      <w:r>
        <w:rPr>
          <w:szCs w:val="28"/>
        </w:rPr>
        <w:t xml:space="preserve">  </w:t>
      </w:r>
      <w:r w:rsidRPr="00B53D8F">
        <w:rPr>
          <w:szCs w:val="28"/>
        </w:rPr>
        <w:t>выдача предписания об устранении выявленных нарушений законодательства с указанием сроков их устранения (далее - предписание);</w:t>
      </w:r>
    </w:p>
    <w:p w:rsidR="001209A6" w:rsidRPr="00B53D8F" w:rsidRDefault="001209A6" w:rsidP="001209A6">
      <w:pPr>
        <w:ind w:left="-709"/>
        <w:jc w:val="both"/>
        <w:rPr>
          <w:szCs w:val="28"/>
        </w:rPr>
      </w:pPr>
      <w:r>
        <w:rPr>
          <w:szCs w:val="28"/>
        </w:rPr>
        <w:t xml:space="preserve">  </w:t>
      </w:r>
      <w:r w:rsidRPr="00B53D8F">
        <w:rPr>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 xml:space="preserve"> 1.8.1. Документы и (или) информация, </w:t>
      </w:r>
      <w:proofErr w:type="spellStart"/>
      <w:r w:rsidRPr="00B53D8F">
        <w:rPr>
          <w:szCs w:val="28"/>
        </w:rPr>
        <w:t>истребуемые</w:t>
      </w:r>
      <w:proofErr w:type="spellEnd"/>
      <w:r w:rsidRPr="00B53D8F">
        <w:rPr>
          <w:szCs w:val="28"/>
        </w:rPr>
        <w:t xml:space="preserve"> в ходе проверки лично у проверяемого лица:</w:t>
      </w:r>
    </w:p>
    <w:p w:rsidR="001209A6" w:rsidRPr="00B53D8F" w:rsidRDefault="001209A6" w:rsidP="001209A6">
      <w:pPr>
        <w:ind w:left="-709"/>
        <w:jc w:val="both"/>
        <w:rPr>
          <w:szCs w:val="28"/>
        </w:rPr>
      </w:pPr>
      <w:r>
        <w:rPr>
          <w:szCs w:val="28"/>
        </w:rPr>
        <w:t xml:space="preserve">  </w:t>
      </w:r>
      <w:r w:rsidRPr="00B53D8F">
        <w:rPr>
          <w:szCs w:val="28"/>
        </w:rPr>
        <w:t>документ о назначении руководителя юридического лица (приказ, решение);</w:t>
      </w:r>
    </w:p>
    <w:p w:rsidR="001209A6" w:rsidRPr="00B53D8F" w:rsidRDefault="001209A6" w:rsidP="001209A6">
      <w:pPr>
        <w:ind w:left="-709"/>
        <w:jc w:val="both"/>
        <w:rPr>
          <w:szCs w:val="28"/>
        </w:rPr>
      </w:pPr>
      <w:r>
        <w:rPr>
          <w:szCs w:val="28"/>
        </w:rPr>
        <w:t xml:space="preserve">  </w:t>
      </w:r>
      <w:r w:rsidRPr="00B53D8F">
        <w:rPr>
          <w:szCs w:val="28"/>
        </w:rPr>
        <w:t>копию документа, удостоверяющего личность руководителя юридического лица (представителя юридического лица);</w:t>
      </w:r>
    </w:p>
    <w:p w:rsidR="001209A6" w:rsidRPr="00B53D8F" w:rsidRDefault="001209A6" w:rsidP="001209A6">
      <w:pPr>
        <w:ind w:left="-709"/>
        <w:jc w:val="both"/>
        <w:rPr>
          <w:szCs w:val="28"/>
        </w:rPr>
      </w:pPr>
      <w:r>
        <w:rPr>
          <w:szCs w:val="28"/>
        </w:rPr>
        <w:t xml:space="preserve">  </w:t>
      </w:r>
      <w:r w:rsidRPr="00B53D8F">
        <w:rPr>
          <w:szCs w:val="28"/>
        </w:rPr>
        <w:t>документы, подтверждающие полномочия представителя юридического лица, участвующего в проверке;</w:t>
      </w:r>
    </w:p>
    <w:p w:rsidR="001209A6" w:rsidRPr="00B53D8F" w:rsidRDefault="001209A6" w:rsidP="001209A6">
      <w:pPr>
        <w:ind w:left="-709"/>
        <w:jc w:val="both"/>
        <w:rPr>
          <w:szCs w:val="28"/>
        </w:rPr>
      </w:pPr>
      <w:r>
        <w:rPr>
          <w:szCs w:val="28"/>
        </w:rPr>
        <w:t xml:space="preserve">  </w:t>
      </w:r>
      <w:r w:rsidRPr="00B53D8F">
        <w:rPr>
          <w:szCs w:val="28"/>
        </w:rPr>
        <w:t>документы о проводимых мероприятиях по предупреждению и устранению неисправностей, аварийных ситуаций, а также по ликвидации последствий;</w:t>
      </w:r>
    </w:p>
    <w:p w:rsidR="001209A6" w:rsidRPr="00B53D8F" w:rsidRDefault="001209A6" w:rsidP="001209A6">
      <w:pPr>
        <w:ind w:left="-709"/>
        <w:jc w:val="both"/>
        <w:rPr>
          <w:szCs w:val="28"/>
        </w:rPr>
      </w:pPr>
      <w:r>
        <w:rPr>
          <w:szCs w:val="28"/>
        </w:rPr>
        <w:t xml:space="preserve">  </w:t>
      </w:r>
      <w:r w:rsidRPr="00B53D8F">
        <w:rPr>
          <w:szCs w:val="28"/>
        </w:rPr>
        <w:t>устав управляющей организации, ТСЖ, жилищно-строительного кооператива, иного потребительского кооператива, осуществляющих управление многоквартирным домом;</w:t>
      </w:r>
    </w:p>
    <w:p w:rsidR="001209A6" w:rsidRPr="00B53D8F" w:rsidRDefault="001209A6" w:rsidP="001209A6">
      <w:pPr>
        <w:ind w:left="-709"/>
        <w:jc w:val="both"/>
        <w:rPr>
          <w:szCs w:val="28"/>
        </w:rPr>
      </w:pPr>
      <w:r>
        <w:rPr>
          <w:szCs w:val="28"/>
        </w:rPr>
        <w:t xml:space="preserve">  </w:t>
      </w:r>
      <w:r w:rsidRPr="00B53D8F">
        <w:rPr>
          <w:szCs w:val="28"/>
        </w:rPr>
        <w:t>изменения, вносимые в устав ТСЖ, жилищно-строительного кооператива, иного потребительского кооператива, осуществляющих управление многоквартирным домом;</w:t>
      </w:r>
    </w:p>
    <w:p w:rsidR="001209A6" w:rsidRPr="00B53D8F" w:rsidRDefault="001209A6" w:rsidP="001209A6">
      <w:pPr>
        <w:ind w:left="-709"/>
        <w:jc w:val="both"/>
        <w:rPr>
          <w:szCs w:val="28"/>
        </w:rPr>
      </w:pPr>
      <w:r>
        <w:rPr>
          <w:szCs w:val="28"/>
        </w:rPr>
        <w:t xml:space="preserve">  </w:t>
      </w:r>
      <w:r w:rsidRPr="00B53D8F">
        <w:rPr>
          <w:szCs w:val="28"/>
        </w:rPr>
        <w:t>протокол решения общего собрания собственников помещений в многоквартирном доме о создании товарищества собственников жилья;</w:t>
      </w:r>
    </w:p>
    <w:p w:rsidR="001209A6" w:rsidRPr="00B53D8F" w:rsidRDefault="001209A6" w:rsidP="001209A6">
      <w:pPr>
        <w:ind w:left="-709"/>
        <w:jc w:val="both"/>
        <w:rPr>
          <w:szCs w:val="28"/>
        </w:rPr>
      </w:pPr>
      <w:r>
        <w:rPr>
          <w:szCs w:val="28"/>
        </w:rPr>
        <w:t xml:space="preserve">  </w:t>
      </w:r>
      <w:r w:rsidRPr="00B53D8F">
        <w:rPr>
          <w:szCs w:val="28"/>
        </w:rPr>
        <w:t>протокол общего собрания членов ТСЖ по вопросу избрания председателя и других членов правления ТСЖ;</w:t>
      </w:r>
    </w:p>
    <w:p w:rsidR="001209A6" w:rsidRPr="00B53D8F" w:rsidRDefault="001209A6" w:rsidP="001209A6">
      <w:pPr>
        <w:ind w:left="-709"/>
        <w:jc w:val="both"/>
        <w:rPr>
          <w:szCs w:val="28"/>
        </w:rPr>
      </w:pPr>
      <w:r>
        <w:rPr>
          <w:szCs w:val="28"/>
        </w:rPr>
        <w:t xml:space="preserve">  </w:t>
      </w:r>
      <w:r w:rsidRPr="00B53D8F">
        <w:rPr>
          <w:szCs w:val="28"/>
        </w:rPr>
        <w:t>реестр членов ТСЖ;</w:t>
      </w:r>
    </w:p>
    <w:p w:rsidR="001209A6" w:rsidRPr="00B53D8F" w:rsidRDefault="001209A6" w:rsidP="001209A6">
      <w:pPr>
        <w:ind w:left="-709"/>
        <w:jc w:val="both"/>
        <w:rPr>
          <w:szCs w:val="28"/>
        </w:rPr>
      </w:pPr>
      <w:r>
        <w:rPr>
          <w:szCs w:val="28"/>
        </w:rPr>
        <w:t xml:space="preserve">  </w:t>
      </w:r>
      <w:r w:rsidRPr="00B53D8F">
        <w:rPr>
          <w:szCs w:val="28"/>
        </w:rPr>
        <w:t>протокол общего собрания собственников помещений в многоквартирном доме по вопросу выбора управляющей организации в целях заключения договора управления многоквартирным домом;</w:t>
      </w:r>
    </w:p>
    <w:p w:rsidR="001209A6" w:rsidRPr="00B53D8F" w:rsidRDefault="001209A6" w:rsidP="001209A6">
      <w:pPr>
        <w:ind w:left="-709"/>
        <w:jc w:val="both"/>
        <w:rPr>
          <w:szCs w:val="28"/>
        </w:rPr>
      </w:pPr>
      <w:r>
        <w:rPr>
          <w:szCs w:val="28"/>
        </w:rPr>
        <w:t xml:space="preserve">  </w:t>
      </w:r>
      <w:r w:rsidRPr="00B53D8F">
        <w:rPr>
          <w:szCs w:val="28"/>
        </w:rPr>
        <w:t>сведения о принадлежащих лицам помещениях в многоквартирном доме, о долях в праве общей собственности на общее имущество в многоквартирном доме;</w:t>
      </w:r>
    </w:p>
    <w:p w:rsidR="001209A6" w:rsidRPr="00B53D8F" w:rsidRDefault="001209A6" w:rsidP="001209A6">
      <w:pPr>
        <w:ind w:left="-709"/>
        <w:jc w:val="both"/>
        <w:rPr>
          <w:szCs w:val="28"/>
        </w:rPr>
      </w:pPr>
      <w:r>
        <w:rPr>
          <w:szCs w:val="28"/>
        </w:rPr>
        <w:t xml:space="preserve">  </w:t>
      </w:r>
      <w:r w:rsidRPr="00B53D8F">
        <w:rPr>
          <w:szCs w:val="28"/>
        </w:rPr>
        <w:t>протокол общего собрания собственников помещений в многоквартирном доме (годовое, внеочередное, очное, заочное) по вопросам о выборе способа управления многоквартирного дома;</w:t>
      </w:r>
    </w:p>
    <w:p w:rsidR="001209A6" w:rsidRPr="00B53D8F" w:rsidRDefault="001209A6" w:rsidP="001209A6">
      <w:pPr>
        <w:ind w:left="-709"/>
        <w:jc w:val="both"/>
        <w:rPr>
          <w:szCs w:val="28"/>
        </w:rPr>
      </w:pPr>
      <w:r>
        <w:rPr>
          <w:szCs w:val="28"/>
        </w:rPr>
        <w:t xml:space="preserve">  </w:t>
      </w:r>
      <w:r w:rsidRPr="00B53D8F">
        <w:rPr>
          <w:szCs w:val="28"/>
        </w:rPr>
        <w:t>уведомления собственников помещений о проведении общего собрания;</w:t>
      </w:r>
    </w:p>
    <w:p w:rsidR="001209A6" w:rsidRPr="00B53D8F" w:rsidRDefault="001209A6" w:rsidP="001209A6">
      <w:pPr>
        <w:ind w:left="-709"/>
        <w:jc w:val="both"/>
        <w:rPr>
          <w:szCs w:val="28"/>
        </w:rPr>
      </w:pPr>
      <w:r>
        <w:rPr>
          <w:szCs w:val="28"/>
        </w:rPr>
        <w:t xml:space="preserve">  </w:t>
      </w:r>
      <w:r w:rsidRPr="00B53D8F">
        <w:rPr>
          <w:szCs w:val="28"/>
        </w:rPr>
        <w:t>реестр вручения уведомления каждому собственнику помещения либо реестр об отправке заказных писем с сообщением о проведении общего собрания собственников помещений в многоквартирном доме;</w:t>
      </w:r>
    </w:p>
    <w:p w:rsidR="001209A6" w:rsidRPr="00B53D8F" w:rsidRDefault="001209A6" w:rsidP="001209A6">
      <w:pPr>
        <w:ind w:left="-709"/>
        <w:jc w:val="both"/>
        <w:rPr>
          <w:szCs w:val="28"/>
        </w:rPr>
      </w:pPr>
      <w:r>
        <w:rPr>
          <w:szCs w:val="28"/>
        </w:rPr>
        <w:t xml:space="preserve">  </w:t>
      </w:r>
      <w:r w:rsidRPr="00B53D8F">
        <w:rPr>
          <w:szCs w:val="28"/>
        </w:rPr>
        <w:t>решения (бюллетени) собственников по вопросам, поставленным на голосование;</w:t>
      </w:r>
    </w:p>
    <w:p w:rsidR="001209A6" w:rsidRPr="00B53D8F" w:rsidRDefault="001209A6" w:rsidP="001209A6">
      <w:pPr>
        <w:ind w:left="-709"/>
        <w:jc w:val="both"/>
        <w:rPr>
          <w:szCs w:val="28"/>
        </w:rPr>
      </w:pPr>
      <w:r>
        <w:rPr>
          <w:szCs w:val="28"/>
        </w:rPr>
        <w:t xml:space="preserve">  </w:t>
      </w:r>
      <w:r w:rsidRPr="00B53D8F">
        <w:rPr>
          <w:szCs w:val="28"/>
        </w:rPr>
        <w:t>договор управления многоквартирным домом;</w:t>
      </w:r>
    </w:p>
    <w:p w:rsidR="001209A6" w:rsidRPr="00B53D8F" w:rsidRDefault="001209A6" w:rsidP="001209A6">
      <w:pPr>
        <w:ind w:left="-709"/>
        <w:jc w:val="both"/>
        <w:rPr>
          <w:szCs w:val="28"/>
        </w:rPr>
      </w:pPr>
      <w:r>
        <w:rPr>
          <w:szCs w:val="28"/>
        </w:rPr>
        <w:t xml:space="preserve">  </w:t>
      </w:r>
      <w:r w:rsidRPr="00B53D8F">
        <w:rPr>
          <w:szCs w:val="28"/>
        </w:rPr>
        <w:t>сведения об обжаловании решений общих собраний собственников в суде;</w:t>
      </w:r>
    </w:p>
    <w:p w:rsidR="001209A6" w:rsidRPr="00B53D8F" w:rsidRDefault="001209A6" w:rsidP="001209A6">
      <w:pPr>
        <w:ind w:left="-709"/>
        <w:jc w:val="both"/>
        <w:rPr>
          <w:szCs w:val="28"/>
        </w:rPr>
      </w:pPr>
      <w:r>
        <w:rPr>
          <w:szCs w:val="28"/>
        </w:rPr>
        <w:t xml:space="preserve">  </w:t>
      </w:r>
      <w:r w:rsidRPr="00B53D8F">
        <w:rPr>
          <w:szCs w:val="28"/>
        </w:rPr>
        <w:t xml:space="preserve">документы, используемые при осуществлении деятельности юридического лица, индивидуального предпринимателя, связанные с исполнением ими обязательных </w:t>
      </w:r>
      <w:r w:rsidRPr="00B53D8F">
        <w:rPr>
          <w:szCs w:val="28"/>
        </w:rPr>
        <w:lastRenderedPageBreak/>
        <w:t>требований, исполнением предписаний и постановлений по делам об административных правонарушениях;</w:t>
      </w:r>
    </w:p>
    <w:p w:rsidR="001209A6" w:rsidRPr="00B53D8F" w:rsidRDefault="001209A6" w:rsidP="001209A6">
      <w:pPr>
        <w:ind w:left="-709"/>
        <w:jc w:val="both"/>
        <w:rPr>
          <w:szCs w:val="28"/>
        </w:rPr>
      </w:pPr>
      <w:r>
        <w:rPr>
          <w:szCs w:val="28"/>
        </w:rPr>
        <w:t xml:space="preserve">  </w:t>
      </w:r>
      <w:r w:rsidRPr="00B53D8F">
        <w:rPr>
          <w:szCs w:val="28"/>
        </w:rPr>
        <w:t>копии документов, удостоверяющих личность гражданина;</w:t>
      </w:r>
    </w:p>
    <w:p w:rsidR="001209A6" w:rsidRPr="00B53D8F" w:rsidRDefault="001209A6" w:rsidP="001209A6">
      <w:pPr>
        <w:ind w:left="-709"/>
        <w:jc w:val="both"/>
        <w:rPr>
          <w:szCs w:val="28"/>
        </w:rPr>
      </w:pPr>
      <w:r>
        <w:rPr>
          <w:szCs w:val="28"/>
        </w:rPr>
        <w:t xml:space="preserve">  </w:t>
      </w:r>
      <w:r w:rsidRPr="00B53D8F">
        <w:rPr>
          <w:szCs w:val="28"/>
        </w:rPr>
        <w:t>копии правоустанавливающих документов на жилые и нежилые помещения, находящиеся в многоквартирных домах;</w:t>
      </w:r>
    </w:p>
    <w:p w:rsidR="001209A6" w:rsidRPr="00B53D8F" w:rsidRDefault="001209A6" w:rsidP="001209A6">
      <w:pPr>
        <w:ind w:left="-709"/>
        <w:jc w:val="both"/>
        <w:rPr>
          <w:szCs w:val="28"/>
        </w:rPr>
      </w:pPr>
      <w:r>
        <w:rPr>
          <w:szCs w:val="28"/>
        </w:rPr>
        <w:t xml:space="preserve">  </w:t>
      </w:r>
      <w:r w:rsidRPr="00B53D8F">
        <w:rPr>
          <w:szCs w:val="28"/>
        </w:rPr>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многоквартирных домах;</w:t>
      </w:r>
    </w:p>
    <w:p w:rsidR="001209A6" w:rsidRPr="00B53D8F" w:rsidRDefault="001209A6" w:rsidP="001209A6">
      <w:pPr>
        <w:ind w:left="-709"/>
        <w:jc w:val="both"/>
        <w:rPr>
          <w:szCs w:val="28"/>
        </w:rPr>
      </w:pPr>
      <w:r>
        <w:rPr>
          <w:szCs w:val="28"/>
        </w:rPr>
        <w:t xml:space="preserve">  </w:t>
      </w:r>
      <w:r w:rsidRPr="00B53D8F">
        <w:rPr>
          <w:szCs w:val="28"/>
        </w:rPr>
        <w:t>иные документы и информацию, необходимые для достижения целей и задач проведения проверки.</w:t>
      </w:r>
    </w:p>
    <w:p w:rsidR="001209A6" w:rsidRPr="00B53D8F" w:rsidRDefault="001209A6" w:rsidP="001209A6">
      <w:pPr>
        <w:ind w:left="-709"/>
        <w:jc w:val="both"/>
        <w:rPr>
          <w:szCs w:val="28"/>
        </w:rPr>
      </w:pPr>
      <w:r w:rsidRPr="00B53D8F">
        <w:rPr>
          <w:szCs w:val="28"/>
        </w:rPr>
        <w:t>1.8.2. Документы и (или) информация, запрашиваемые и получаемые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отсутствуют.</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2. Требования к порядку осуществления</w:t>
      </w:r>
    </w:p>
    <w:p w:rsidR="001209A6" w:rsidRPr="00B53D8F" w:rsidRDefault="001209A6" w:rsidP="001209A6">
      <w:pPr>
        <w:ind w:left="-709"/>
        <w:jc w:val="center"/>
        <w:rPr>
          <w:szCs w:val="28"/>
        </w:rPr>
      </w:pPr>
      <w:r w:rsidRPr="00B53D8F">
        <w:rPr>
          <w:b/>
          <w:bCs/>
          <w:szCs w:val="28"/>
        </w:rPr>
        <w:t>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2.1. Порядок информирования об осуществлении муниципального контроля</w:t>
      </w:r>
    </w:p>
    <w:p w:rsidR="001209A6" w:rsidRPr="00B53D8F" w:rsidRDefault="001209A6" w:rsidP="001209A6">
      <w:pPr>
        <w:ind w:left="-709"/>
        <w:jc w:val="center"/>
        <w:rPr>
          <w:szCs w:val="28"/>
        </w:rPr>
      </w:pPr>
    </w:p>
    <w:p w:rsidR="001209A6" w:rsidRPr="00B53D8F" w:rsidRDefault="001209A6" w:rsidP="001209A6">
      <w:pPr>
        <w:ind w:left="-709"/>
        <w:jc w:val="both"/>
        <w:rPr>
          <w:szCs w:val="28"/>
        </w:rPr>
      </w:pPr>
      <w:r w:rsidRPr="00B53D8F">
        <w:rPr>
          <w:szCs w:val="28"/>
        </w:rPr>
        <w:t>2.1.1. Основными требованиями к информированию заявителей являются:</w:t>
      </w:r>
    </w:p>
    <w:p w:rsidR="001209A6" w:rsidRPr="00B53D8F" w:rsidRDefault="001209A6" w:rsidP="001209A6">
      <w:pPr>
        <w:ind w:left="-709"/>
        <w:jc w:val="both"/>
        <w:rPr>
          <w:szCs w:val="28"/>
        </w:rPr>
      </w:pPr>
      <w:r>
        <w:rPr>
          <w:szCs w:val="28"/>
        </w:rPr>
        <w:t xml:space="preserve">  </w:t>
      </w:r>
      <w:r w:rsidRPr="00B53D8F">
        <w:rPr>
          <w:szCs w:val="28"/>
        </w:rPr>
        <w:t>достоверность предоставляемой информации;</w:t>
      </w:r>
    </w:p>
    <w:p w:rsidR="001209A6" w:rsidRPr="00B53D8F" w:rsidRDefault="001209A6" w:rsidP="001209A6">
      <w:pPr>
        <w:ind w:left="-709"/>
        <w:jc w:val="both"/>
        <w:rPr>
          <w:szCs w:val="28"/>
        </w:rPr>
      </w:pPr>
      <w:r>
        <w:rPr>
          <w:szCs w:val="28"/>
        </w:rPr>
        <w:t xml:space="preserve">  </w:t>
      </w:r>
      <w:r w:rsidRPr="00B53D8F">
        <w:rPr>
          <w:szCs w:val="28"/>
        </w:rPr>
        <w:t>четкость в изложении информации;</w:t>
      </w:r>
    </w:p>
    <w:p w:rsidR="001209A6" w:rsidRPr="00B53D8F" w:rsidRDefault="001209A6" w:rsidP="001209A6">
      <w:pPr>
        <w:ind w:left="-709"/>
        <w:jc w:val="both"/>
        <w:rPr>
          <w:szCs w:val="28"/>
        </w:rPr>
      </w:pPr>
      <w:r>
        <w:rPr>
          <w:szCs w:val="28"/>
        </w:rPr>
        <w:t xml:space="preserve">  </w:t>
      </w:r>
      <w:r w:rsidRPr="00B53D8F">
        <w:rPr>
          <w:szCs w:val="28"/>
        </w:rPr>
        <w:t>полнота информирования;</w:t>
      </w:r>
    </w:p>
    <w:p w:rsidR="001209A6" w:rsidRPr="00B53D8F" w:rsidRDefault="001209A6" w:rsidP="001209A6">
      <w:pPr>
        <w:ind w:left="-709"/>
        <w:jc w:val="both"/>
        <w:rPr>
          <w:szCs w:val="28"/>
        </w:rPr>
      </w:pPr>
      <w:r>
        <w:rPr>
          <w:szCs w:val="28"/>
        </w:rPr>
        <w:t xml:space="preserve">  </w:t>
      </w:r>
      <w:r w:rsidRPr="00B53D8F">
        <w:rPr>
          <w:szCs w:val="28"/>
        </w:rPr>
        <w:t>удобство и доступность получения информации;</w:t>
      </w:r>
    </w:p>
    <w:p w:rsidR="001209A6" w:rsidRPr="00B53D8F" w:rsidRDefault="001209A6" w:rsidP="001209A6">
      <w:pPr>
        <w:ind w:left="-709"/>
        <w:jc w:val="both"/>
        <w:rPr>
          <w:szCs w:val="28"/>
        </w:rPr>
      </w:pPr>
      <w:r>
        <w:rPr>
          <w:szCs w:val="28"/>
        </w:rPr>
        <w:t xml:space="preserve">  </w:t>
      </w:r>
      <w:r w:rsidRPr="00B53D8F">
        <w:rPr>
          <w:szCs w:val="28"/>
        </w:rPr>
        <w:t>оперативность предоставления информации.</w:t>
      </w:r>
    </w:p>
    <w:p w:rsidR="001209A6" w:rsidRPr="00B53D8F" w:rsidRDefault="001209A6" w:rsidP="001209A6">
      <w:pPr>
        <w:ind w:left="-709"/>
        <w:jc w:val="both"/>
        <w:rPr>
          <w:szCs w:val="28"/>
        </w:rPr>
      </w:pPr>
      <w:r w:rsidRPr="00B53D8F">
        <w:rPr>
          <w:szCs w:val="28"/>
        </w:rPr>
        <w:t>2.1.2. Информация о порядке осуществления муниципального контроля предоставляется:</w:t>
      </w:r>
    </w:p>
    <w:p w:rsidR="001209A6" w:rsidRPr="00B53D8F" w:rsidRDefault="001209A6" w:rsidP="001209A6">
      <w:pPr>
        <w:ind w:left="-709"/>
        <w:jc w:val="both"/>
        <w:rPr>
          <w:szCs w:val="28"/>
        </w:rPr>
      </w:pPr>
      <w:r>
        <w:rPr>
          <w:szCs w:val="28"/>
        </w:rPr>
        <w:t xml:space="preserve">  </w:t>
      </w:r>
      <w:r w:rsidRPr="00B53D8F">
        <w:rPr>
          <w:szCs w:val="28"/>
        </w:rPr>
        <w:t>непосредственно в администрации;</w:t>
      </w:r>
    </w:p>
    <w:p w:rsidR="001209A6" w:rsidRPr="00B53D8F" w:rsidRDefault="001209A6" w:rsidP="001209A6">
      <w:pPr>
        <w:ind w:left="-709"/>
        <w:jc w:val="both"/>
        <w:rPr>
          <w:szCs w:val="28"/>
        </w:rPr>
      </w:pPr>
      <w:r>
        <w:rPr>
          <w:szCs w:val="28"/>
        </w:rPr>
        <w:t xml:space="preserve">  </w:t>
      </w:r>
      <w:r w:rsidRPr="00B53D8F">
        <w:rPr>
          <w:szCs w:val="28"/>
        </w:rPr>
        <w:t>с использованием средств телефонной связи;</w:t>
      </w:r>
    </w:p>
    <w:p w:rsidR="001209A6" w:rsidRPr="00B53D8F" w:rsidRDefault="001209A6" w:rsidP="001209A6">
      <w:pPr>
        <w:ind w:left="-709"/>
        <w:jc w:val="both"/>
        <w:rPr>
          <w:szCs w:val="28"/>
        </w:rPr>
      </w:pPr>
      <w:r>
        <w:rPr>
          <w:szCs w:val="28"/>
        </w:rPr>
        <w:t xml:space="preserve">  </w:t>
      </w:r>
      <w:r w:rsidRPr="00B53D8F">
        <w:rPr>
          <w:szCs w:val="28"/>
        </w:rPr>
        <w:t>по письменным обращениям в администрацию;</w:t>
      </w:r>
    </w:p>
    <w:p w:rsidR="001209A6" w:rsidRPr="00B53D8F" w:rsidRDefault="001209A6" w:rsidP="001209A6">
      <w:pPr>
        <w:ind w:left="-709"/>
        <w:jc w:val="both"/>
        <w:rPr>
          <w:szCs w:val="28"/>
        </w:rPr>
      </w:pPr>
      <w:r>
        <w:rPr>
          <w:szCs w:val="28"/>
        </w:rPr>
        <w:t xml:space="preserve">  </w:t>
      </w:r>
      <w:r w:rsidRPr="00B53D8F">
        <w:rPr>
          <w:szCs w:val="28"/>
        </w:rPr>
        <w:t>путем размещения информации на официальном сайте.</w:t>
      </w:r>
    </w:p>
    <w:p w:rsidR="001209A6" w:rsidRPr="00B53D8F" w:rsidRDefault="001209A6" w:rsidP="001209A6">
      <w:pPr>
        <w:ind w:left="-709"/>
        <w:jc w:val="both"/>
        <w:rPr>
          <w:szCs w:val="28"/>
        </w:rPr>
      </w:pPr>
      <w:r w:rsidRPr="00B53D8F">
        <w:rPr>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209A6" w:rsidRPr="00B53D8F" w:rsidRDefault="001209A6" w:rsidP="001209A6">
      <w:pPr>
        <w:ind w:left="-709"/>
        <w:jc w:val="both"/>
        <w:rPr>
          <w:szCs w:val="28"/>
        </w:rPr>
      </w:pPr>
      <w:r>
        <w:rPr>
          <w:szCs w:val="28"/>
        </w:rPr>
        <w:t xml:space="preserve">   </w:t>
      </w:r>
      <w:r w:rsidRPr="00B53D8F">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209A6" w:rsidRPr="00B53D8F" w:rsidRDefault="001209A6" w:rsidP="001209A6">
      <w:pPr>
        <w:ind w:left="-709"/>
        <w:jc w:val="both"/>
        <w:rPr>
          <w:szCs w:val="28"/>
        </w:rPr>
      </w:pPr>
      <w:r>
        <w:rPr>
          <w:szCs w:val="28"/>
        </w:rPr>
        <w:t xml:space="preserve">   </w:t>
      </w:r>
      <w:r w:rsidRPr="00B53D8F">
        <w:rPr>
          <w:szCs w:val="28"/>
        </w:rPr>
        <w:t xml:space="preserve">При обращении за информацией заявителя лично должностные лица администрации обязаны принять его в соответствии с графиком приема посетителей. </w:t>
      </w:r>
      <w:r w:rsidRPr="00B53D8F">
        <w:rPr>
          <w:szCs w:val="28"/>
        </w:rPr>
        <w:lastRenderedPageBreak/>
        <w:t>Продолжительность приема при личном обращении - 5 минут. Время ожидания в очереди при личном обращении не должна превышать 30 минут.</w:t>
      </w:r>
    </w:p>
    <w:p w:rsidR="001209A6" w:rsidRPr="00B53D8F" w:rsidRDefault="001209A6" w:rsidP="001209A6">
      <w:pPr>
        <w:ind w:left="-709"/>
        <w:jc w:val="both"/>
        <w:rPr>
          <w:szCs w:val="28"/>
        </w:rPr>
      </w:pPr>
      <w:r>
        <w:rPr>
          <w:szCs w:val="28"/>
        </w:rPr>
        <w:t xml:space="preserve">   </w:t>
      </w:r>
      <w:r w:rsidRPr="00B53D8F">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1209A6" w:rsidRPr="00B53D8F" w:rsidRDefault="001209A6" w:rsidP="001209A6">
      <w:pPr>
        <w:ind w:left="-709"/>
        <w:jc w:val="both"/>
        <w:rPr>
          <w:szCs w:val="28"/>
        </w:rPr>
      </w:pPr>
      <w:r>
        <w:rPr>
          <w:szCs w:val="28"/>
        </w:rPr>
        <w:t xml:space="preserve">   </w:t>
      </w:r>
      <w:r w:rsidRPr="00B53D8F">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209A6" w:rsidRPr="00B53D8F" w:rsidRDefault="001209A6" w:rsidP="001209A6">
      <w:pPr>
        <w:ind w:left="-709"/>
        <w:jc w:val="both"/>
        <w:rPr>
          <w:szCs w:val="28"/>
        </w:rPr>
      </w:pPr>
      <w:r>
        <w:rPr>
          <w:szCs w:val="28"/>
        </w:rPr>
        <w:t xml:space="preserve">   </w:t>
      </w:r>
      <w:r w:rsidRPr="00B53D8F">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1209A6" w:rsidRPr="00B53D8F" w:rsidRDefault="001209A6" w:rsidP="001209A6">
      <w:pPr>
        <w:ind w:left="-709"/>
        <w:jc w:val="both"/>
        <w:rPr>
          <w:szCs w:val="28"/>
        </w:rPr>
      </w:pPr>
      <w:r>
        <w:rPr>
          <w:szCs w:val="28"/>
        </w:rPr>
        <w:t xml:space="preserve">   </w:t>
      </w:r>
      <w:r w:rsidRPr="00B53D8F">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209A6" w:rsidRPr="00B53D8F" w:rsidRDefault="001209A6" w:rsidP="001209A6">
      <w:pPr>
        <w:ind w:left="-709"/>
        <w:jc w:val="both"/>
        <w:rPr>
          <w:szCs w:val="28"/>
        </w:rPr>
      </w:pPr>
      <w:r>
        <w:rPr>
          <w:szCs w:val="28"/>
        </w:rPr>
        <w:t xml:space="preserve">   </w:t>
      </w:r>
      <w:r w:rsidRPr="00B53D8F">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209A6" w:rsidRPr="00B53D8F" w:rsidRDefault="001209A6" w:rsidP="001209A6">
      <w:pPr>
        <w:ind w:left="-709"/>
        <w:jc w:val="both"/>
        <w:rPr>
          <w:szCs w:val="28"/>
        </w:rPr>
      </w:pPr>
      <w:r>
        <w:rPr>
          <w:szCs w:val="28"/>
        </w:rPr>
        <w:t xml:space="preserve">   </w:t>
      </w:r>
      <w:r w:rsidRPr="00B53D8F">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1209A6" w:rsidRPr="00B53D8F" w:rsidRDefault="001209A6" w:rsidP="001209A6">
      <w:pPr>
        <w:ind w:left="-709"/>
        <w:jc w:val="both"/>
        <w:rPr>
          <w:szCs w:val="28"/>
        </w:rPr>
      </w:pPr>
      <w:r>
        <w:rPr>
          <w:szCs w:val="28"/>
        </w:rPr>
        <w:t xml:space="preserve">   </w:t>
      </w:r>
      <w:r w:rsidRPr="00B53D8F">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(заместителем руководителя)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209A6" w:rsidRPr="00B53D8F" w:rsidRDefault="001209A6" w:rsidP="001209A6">
      <w:pPr>
        <w:ind w:left="-709"/>
        <w:jc w:val="both"/>
        <w:rPr>
          <w:szCs w:val="28"/>
        </w:rPr>
      </w:pPr>
      <w:r>
        <w:rPr>
          <w:szCs w:val="28"/>
        </w:rPr>
        <w:t xml:space="preserve">   </w:t>
      </w:r>
      <w:r w:rsidRPr="00B53D8F">
        <w:rPr>
          <w:szCs w:val="28"/>
        </w:rPr>
        <w:t>Письменные обращения, содержащие вопросы, решение которых не входит в компетенцию администрации,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2.2. Сведения о размере платы за услуги организации (организаций), участвующей (участвующих) в проведении мероприятий по контролю, взимаемой с лица, в отношении которого проводятся мероприятия по контролю (надзору)</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Муниципальный жилищный контроль осуществляется администрацией на безвозмездной основе.</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2.3. Срок исполнения мероприятий по осуществлению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2.3.1. Срок проведения проверки не может превышать двадцать рабочих дней.</w:t>
      </w:r>
    </w:p>
    <w:p w:rsidR="001209A6" w:rsidRPr="00B53D8F" w:rsidRDefault="001209A6" w:rsidP="001209A6">
      <w:pPr>
        <w:ind w:left="-709"/>
        <w:jc w:val="both"/>
        <w:rPr>
          <w:szCs w:val="28"/>
        </w:rPr>
      </w:pPr>
      <w:r>
        <w:rPr>
          <w:szCs w:val="28"/>
        </w:rPr>
        <w:t xml:space="preserve">   </w:t>
      </w:r>
      <w:r w:rsidRPr="00B53D8F">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B53D8F">
        <w:rPr>
          <w:szCs w:val="28"/>
        </w:rPr>
        <w:t>микропредприятия</w:t>
      </w:r>
      <w:proofErr w:type="spellEnd"/>
      <w:r w:rsidRPr="00B53D8F">
        <w:rPr>
          <w:szCs w:val="28"/>
        </w:rPr>
        <w:t xml:space="preserve"> в год. </w:t>
      </w:r>
    </w:p>
    <w:p w:rsidR="001209A6" w:rsidRPr="00B53D8F" w:rsidRDefault="001209A6" w:rsidP="001209A6">
      <w:pPr>
        <w:ind w:left="-709"/>
        <w:jc w:val="both"/>
        <w:rPr>
          <w:szCs w:val="28"/>
        </w:rPr>
      </w:pPr>
      <w:r>
        <w:rPr>
          <w:color w:val="000000"/>
          <w:szCs w:val="28"/>
        </w:rPr>
        <w:t xml:space="preserve">   </w:t>
      </w:r>
      <w:r w:rsidRPr="00B53D8F">
        <w:rPr>
          <w:color w:val="000000"/>
          <w:szCs w:val="28"/>
        </w:rPr>
        <w:t>Срок проведения проверки, осуществляемой в отношении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администрации, но не более чем на 10 рабочих дней.</w:t>
      </w:r>
    </w:p>
    <w:p w:rsidR="001209A6" w:rsidRPr="00B53D8F" w:rsidRDefault="001209A6" w:rsidP="001209A6">
      <w:pPr>
        <w:ind w:left="-709"/>
        <w:jc w:val="both"/>
        <w:rPr>
          <w:szCs w:val="28"/>
        </w:rPr>
      </w:pPr>
      <w:r w:rsidRPr="00B53D8F">
        <w:rPr>
          <w:color w:val="000000"/>
          <w:szCs w:val="28"/>
        </w:rPr>
        <w:t>2.3.2. В случае необходимости при проведении проверки, указанной в абзаце втором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09A6" w:rsidRPr="00B53D8F" w:rsidRDefault="001209A6" w:rsidP="001209A6">
      <w:pPr>
        <w:ind w:left="-709"/>
        <w:jc w:val="both"/>
        <w:rPr>
          <w:szCs w:val="28"/>
        </w:rPr>
      </w:pPr>
      <w:r>
        <w:rPr>
          <w:color w:val="000000"/>
          <w:szCs w:val="28"/>
        </w:rPr>
        <w:t xml:space="preserve">   </w:t>
      </w:r>
      <w:r w:rsidRPr="00B53D8F">
        <w:rPr>
          <w:color w:val="000000"/>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209A6" w:rsidRPr="00B53D8F" w:rsidRDefault="001209A6" w:rsidP="001209A6">
      <w:pPr>
        <w:ind w:left="-709"/>
        <w:jc w:val="both"/>
        <w:rPr>
          <w:szCs w:val="28"/>
        </w:rPr>
      </w:pPr>
      <w:r w:rsidRPr="00B53D8F">
        <w:rPr>
          <w:szCs w:val="28"/>
        </w:rPr>
        <w:t xml:space="preserve">2.3.3.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но не более чем на двадцать рабочих дней, в отношении малых предприятий не более чем на пятьдесят часов, </w:t>
      </w:r>
      <w:proofErr w:type="spellStart"/>
      <w:r w:rsidRPr="00B53D8F">
        <w:rPr>
          <w:szCs w:val="28"/>
        </w:rPr>
        <w:t>микропредприятий</w:t>
      </w:r>
      <w:proofErr w:type="spellEnd"/>
      <w:r w:rsidRPr="00B53D8F">
        <w:rPr>
          <w:szCs w:val="28"/>
        </w:rPr>
        <w:t xml:space="preserve"> не более чем на пятнадцать часов.</w:t>
      </w:r>
    </w:p>
    <w:p w:rsidR="001209A6" w:rsidRPr="00B53D8F" w:rsidRDefault="001209A6" w:rsidP="001209A6">
      <w:pPr>
        <w:ind w:left="-709"/>
        <w:jc w:val="both"/>
        <w:rPr>
          <w:szCs w:val="28"/>
        </w:rPr>
      </w:pPr>
      <w:r w:rsidRPr="00B53D8F">
        <w:rPr>
          <w:szCs w:val="28"/>
        </w:rPr>
        <w:t>2.3.4.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B53D8F">
        <w:rPr>
          <w:b/>
          <w:bCs/>
          <w:szCs w:val="28"/>
        </w:rPr>
        <w:lastRenderedPageBreak/>
        <w:t>особенности выполнения административных процедур (действий) в электронной форме</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3.1. Исчерпывающий перечень административных процедур:</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3.1.1. Составление ежегодного плана проведения плановых проверок, организация проведения плановой проверки.</w:t>
      </w:r>
    </w:p>
    <w:p w:rsidR="001209A6" w:rsidRPr="00B53D8F" w:rsidRDefault="001209A6" w:rsidP="001209A6">
      <w:pPr>
        <w:ind w:left="-709"/>
        <w:jc w:val="both"/>
        <w:rPr>
          <w:szCs w:val="28"/>
        </w:rPr>
      </w:pPr>
      <w:r w:rsidRPr="00B53D8F">
        <w:rPr>
          <w:szCs w:val="28"/>
        </w:rPr>
        <w:t>3.1.2. Организация проведения внеплановой проверки</w:t>
      </w:r>
    </w:p>
    <w:p w:rsidR="001209A6" w:rsidRPr="00B53D8F" w:rsidRDefault="001209A6" w:rsidP="001209A6">
      <w:pPr>
        <w:ind w:left="-709"/>
        <w:jc w:val="both"/>
        <w:rPr>
          <w:szCs w:val="28"/>
        </w:rPr>
      </w:pPr>
      <w:r w:rsidRPr="00B53D8F">
        <w:rPr>
          <w:szCs w:val="28"/>
        </w:rPr>
        <w:t>3.1.3. Принятие мер в отношении нарушений, выявленных при проведении проверки</w:t>
      </w:r>
    </w:p>
    <w:p w:rsidR="001209A6" w:rsidRPr="00B53D8F" w:rsidRDefault="001209A6" w:rsidP="001209A6">
      <w:pPr>
        <w:ind w:left="-709"/>
        <w:jc w:val="both"/>
        <w:rPr>
          <w:szCs w:val="28"/>
        </w:rPr>
      </w:pPr>
      <w:r w:rsidRPr="00B53D8F">
        <w:rPr>
          <w:szCs w:val="28"/>
        </w:rPr>
        <w:t>3.1.4.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209A6" w:rsidRPr="00B53D8F" w:rsidRDefault="001209A6" w:rsidP="001209A6">
      <w:pPr>
        <w:ind w:left="-709"/>
        <w:jc w:val="both"/>
        <w:rPr>
          <w:szCs w:val="28"/>
        </w:rPr>
      </w:pPr>
      <w:r w:rsidRPr="00B53D8F">
        <w:rPr>
          <w:szCs w:val="28"/>
        </w:rPr>
        <w:t>3.1.5. Организация и проведение мероприятий по контролю без взаимодействия с юридическими лицами, индивидуальными предпринимателями.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3.2. Составление ежегодного плана проведения плановых проверок, организация проведения плановой проверки</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3.2.1. Плановая проверка в документарной и (или) выездной форме проводится на основании ежегодного плана проведения плановых проверок, утвержденного главой администрации, который доводится до сведения заинтересованных лиц посредством его размещения на официальном сайте в сети «Интернет» либо иным доступным способом.</w:t>
      </w:r>
    </w:p>
    <w:p w:rsidR="001209A6" w:rsidRPr="00B53D8F" w:rsidRDefault="001209A6" w:rsidP="001209A6">
      <w:pPr>
        <w:ind w:left="-709"/>
        <w:jc w:val="both"/>
        <w:rPr>
          <w:szCs w:val="28"/>
        </w:rPr>
      </w:pPr>
      <w:r>
        <w:rPr>
          <w:szCs w:val="28"/>
        </w:rPr>
        <w:t xml:space="preserve">   </w:t>
      </w:r>
      <w:r w:rsidRPr="00B53D8F">
        <w:rPr>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и по итогам его рассмотрения в срок до 1 ноября года, предшествующего году проведения плановых проверок, глава администрации издает распоряжение о его утверждении и направляет в органы прокуратуры.</w:t>
      </w:r>
    </w:p>
    <w:p w:rsidR="001209A6" w:rsidRPr="00B53D8F" w:rsidRDefault="001209A6" w:rsidP="001209A6">
      <w:pPr>
        <w:ind w:left="-709"/>
        <w:jc w:val="both"/>
        <w:rPr>
          <w:szCs w:val="28"/>
        </w:rPr>
      </w:pPr>
      <w:r w:rsidRPr="00B53D8F">
        <w:rPr>
          <w:szCs w:val="28"/>
        </w:rPr>
        <w:t>3.2.2. При проведении плановой проверки осуществляются следующие административные действия:</w:t>
      </w:r>
    </w:p>
    <w:p w:rsidR="001209A6" w:rsidRPr="00B53D8F" w:rsidRDefault="001209A6" w:rsidP="001209A6">
      <w:pPr>
        <w:ind w:left="-709"/>
        <w:jc w:val="both"/>
        <w:rPr>
          <w:szCs w:val="28"/>
        </w:rPr>
      </w:pPr>
      <w:r>
        <w:rPr>
          <w:szCs w:val="28"/>
        </w:rPr>
        <w:t xml:space="preserve">  </w:t>
      </w:r>
      <w:r w:rsidRPr="00B53D8F">
        <w:rPr>
          <w:szCs w:val="28"/>
        </w:rPr>
        <w:t>принятие решения о проведении проверки;</w:t>
      </w:r>
    </w:p>
    <w:p w:rsidR="001209A6" w:rsidRPr="00B53D8F" w:rsidRDefault="001209A6" w:rsidP="001209A6">
      <w:pPr>
        <w:ind w:left="-709"/>
        <w:jc w:val="both"/>
        <w:rPr>
          <w:szCs w:val="28"/>
        </w:rPr>
      </w:pPr>
      <w:r>
        <w:rPr>
          <w:szCs w:val="28"/>
        </w:rPr>
        <w:t xml:space="preserve">  </w:t>
      </w:r>
      <w:r w:rsidRPr="00B53D8F">
        <w:rPr>
          <w:szCs w:val="28"/>
        </w:rPr>
        <w:t>проведение проверки;</w:t>
      </w:r>
    </w:p>
    <w:p w:rsidR="001209A6" w:rsidRPr="00B53D8F" w:rsidRDefault="001209A6" w:rsidP="001209A6">
      <w:pPr>
        <w:ind w:left="-709"/>
        <w:jc w:val="both"/>
        <w:rPr>
          <w:szCs w:val="28"/>
        </w:rPr>
      </w:pPr>
      <w:r>
        <w:rPr>
          <w:szCs w:val="28"/>
        </w:rPr>
        <w:t xml:space="preserve">  </w:t>
      </w:r>
      <w:r w:rsidRPr="00B53D8F">
        <w:rPr>
          <w:szCs w:val="28"/>
        </w:rPr>
        <w:t>оформление документов по результатам проверки.</w:t>
      </w:r>
    </w:p>
    <w:p w:rsidR="001209A6" w:rsidRPr="00B53D8F" w:rsidRDefault="001209A6" w:rsidP="001209A6">
      <w:pPr>
        <w:ind w:left="-709"/>
        <w:jc w:val="both"/>
        <w:rPr>
          <w:szCs w:val="28"/>
        </w:rPr>
      </w:pPr>
      <w:r w:rsidRPr="00B53D8F">
        <w:rPr>
          <w:szCs w:val="28"/>
        </w:rPr>
        <w:t>3.2.3. Принятие решения о проведении плановой проверки.</w:t>
      </w:r>
    </w:p>
    <w:p w:rsidR="001209A6" w:rsidRPr="00B53D8F" w:rsidRDefault="001209A6" w:rsidP="001209A6">
      <w:pPr>
        <w:ind w:left="-709"/>
        <w:jc w:val="both"/>
        <w:rPr>
          <w:szCs w:val="28"/>
        </w:rPr>
      </w:pPr>
      <w:r w:rsidRPr="00B53D8F">
        <w:rPr>
          <w:szCs w:val="28"/>
        </w:rPr>
        <w:t>3.2.3.1. Основанием для проведения плановой проверки является ежегодный план проведения плановых проверок. Основанием для включения плановой проверки в ежегодный план проведения плановых проверок является истечение одного года со дня:</w:t>
      </w:r>
    </w:p>
    <w:p w:rsidR="001209A6" w:rsidRPr="00B53D8F" w:rsidRDefault="001209A6" w:rsidP="001209A6">
      <w:pPr>
        <w:ind w:left="-709"/>
        <w:jc w:val="both"/>
        <w:rPr>
          <w:szCs w:val="28"/>
        </w:rPr>
      </w:pPr>
      <w:r>
        <w:rPr>
          <w:szCs w:val="28"/>
        </w:rPr>
        <w:t xml:space="preserve">  </w:t>
      </w:r>
      <w:r>
        <w:rPr>
          <w:rStyle w:val="blk"/>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1209A6" w:rsidRPr="00B53D8F" w:rsidRDefault="001209A6" w:rsidP="001209A6">
      <w:pPr>
        <w:ind w:left="-709"/>
        <w:jc w:val="both"/>
        <w:rPr>
          <w:szCs w:val="28"/>
        </w:rPr>
      </w:pPr>
      <w:r>
        <w:rPr>
          <w:szCs w:val="28"/>
        </w:rPr>
        <w:lastRenderedPageBreak/>
        <w:t xml:space="preserve">  </w:t>
      </w:r>
      <w:r w:rsidRPr="00B53D8F">
        <w:rPr>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53D8F">
        <w:rPr>
          <w:szCs w:val="28"/>
        </w:rPr>
        <w:t>наймодателем</w:t>
      </w:r>
      <w:proofErr w:type="spellEnd"/>
      <w:r w:rsidRPr="00B53D8F">
        <w:rPr>
          <w:szCs w:val="28"/>
        </w:rPr>
        <w:t xml:space="preserve"> жилых помещений в котором является лицо, деятельность которого подлежит проверке;</w:t>
      </w:r>
    </w:p>
    <w:p w:rsidR="001209A6" w:rsidRPr="00B53D8F" w:rsidRDefault="001209A6" w:rsidP="001209A6">
      <w:pPr>
        <w:ind w:left="-709"/>
        <w:jc w:val="both"/>
        <w:rPr>
          <w:szCs w:val="28"/>
        </w:rPr>
      </w:pPr>
      <w:r>
        <w:rPr>
          <w:szCs w:val="28"/>
        </w:rPr>
        <w:t xml:space="preserve">  </w:t>
      </w:r>
      <w:r w:rsidRPr="00B53D8F">
        <w:rPr>
          <w:szCs w:val="28"/>
        </w:rPr>
        <w:t>окончания проведения последней плановой проверки юридического лица, индивидуального предпринимателя, гражданина;</w:t>
      </w:r>
    </w:p>
    <w:p w:rsidR="001209A6" w:rsidRPr="00B53D8F" w:rsidRDefault="001209A6" w:rsidP="001209A6">
      <w:pPr>
        <w:ind w:left="-709"/>
        <w:jc w:val="both"/>
        <w:rPr>
          <w:szCs w:val="28"/>
        </w:rPr>
      </w:pPr>
      <w:r>
        <w:rPr>
          <w:szCs w:val="28"/>
        </w:rPr>
        <w:t xml:space="preserve">  </w:t>
      </w:r>
      <w:r w:rsidRPr="00B53D8F">
        <w:rPr>
          <w:szCs w:val="28"/>
        </w:rPr>
        <w:t>установления или изменения нормативов потребления коммунальных ресурсов (коммунальных услуг).</w:t>
      </w:r>
    </w:p>
    <w:p w:rsidR="001209A6" w:rsidRPr="00B53D8F" w:rsidRDefault="001209A6" w:rsidP="001209A6">
      <w:pPr>
        <w:ind w:left="-709"/>
        <w:jc w:val="both"/>
        <w:rPr>
          <w:szCs w:val="28"/>
        </w:rPr>
      </w:pPr>
      <w:r w:rsidRPr="00B53D8F">
        <w:rPr>
          <w:szCs w:val="28"/>
        </w:rPr>
        <w:t>3.2.3.2. Распоряжение о проведении плановой проверки принимается не позднее 3 рабочих дней до начала проверки. В распоряжении о проведении проверки указываются:</w:t>
      </w:r>
    </w:p>
    <w:p w:rsidR="001209A6" w:rsidRPr="00B53D8F" w:rsidRDefault="001209A6" w:rsidP="001209A6">
      <w:pPr>
        <w:ind w:left="-709"/>
        <w:jc w:val="both"/>
        <w:rPr>
          <w:szCs w:val="28"/>
        </w:rPr>
      </w:pPr>
      <w:r>
        <w:rPr>
          <w:szCs w:val="28"/>
        </w:rPr>
        <w:t xml:space="preserve">  </w:t>
      </w:r>
      <w:r w:rsidRPr="00B53D8F">
        <w:rPr>
          <w:szCs w:val="28"/>
        </w:rPr>
        <w:t>наименование органа муниципального контроля, а также вид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фамилия, имя, отчество, должность муниципального жилищного инспектора (иного должностного лица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1209A6" w:rsidRPr="00B53D8F" w:rsidRDefault="001209A6" w:rsidP="001209A6">
      <w:pPr>
        <w:ind w:left="-709"/>
        <w:jc w:val="both"/>
        <w:rPr>
          <w:szCs w:val="28"/>
        </w:rPr>
      </w:pPr>
      <w:r>
        <w:rPr>
          <w:szCs w:val="28"/>
        </w:rPr>
        <w:t xml:space="preserve">  </w:t>
      </w:r>
      <w:r w:rsidRPr="00B53D8F">
        <w:rPr>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жительство гражданина;</w:t>
      </w:r>
    </w:p>
    <w:p w:rsidR="001209A6" w:rsidRPr="00B53D8F" w:rsidRDefault="001209A6" w:rsidP="001209A6">
      <w:pPr>
        <w:ind w:left="-709"/>
        <w:jc w:val="both"/>
        <w:rPr>
          <w:szCs w:val="28"/>
        </w:rPr>
      </w:pPr>
      <w:r>
        <w:rPr>
          <w:szCs w:val="28"/>
        </w:rPr>
        <w:t xml:space="preserve">  </w:t>
      </w:r>
      <w:r w:rsidRPr="00B53D8F">
        <w:rPr>
          <w:szCs w:val="28"/>
        </w:rPr>
        <w:t>цели, задачи, предмет проверки и сроки ее проведения;</w:t>
      </w:r>
    </w:p>
    <w:p w:rsidR="001209A6" w:rsidRPr="00B53D8F" w:rsidRDefault="001209A6" w:rsidP="001209A6">
      <w:pPr>
        <w:ind w:left="-709"/>
        <w:jc w:val="both"/>
        <w:rPr>
          <w:szCs w:val="28"/>
        </w:rPr>
      </w:pPr>
      <w:r>
        <w:rPr>
          <w:szCs w:val="28"/>
        </w:rPr>
        <w:t xml:space="preserve">  </w:t>
      </w:r>
      <w:r w:rsidRPr="00B53D8F">
        <w:rPr>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209A6" w:rsidRPr="00B53D8F" w:rsidRDefault="001209A6" w:rsidP="001209A6">
      <w:pPr>
        <w:ind w:left="-709"/>
        <w:jc w:val="both"/>
        <w:rPr>
          <w:szCs w:val="28"/>
        </w:rPr>
      </w:pPr>
      <w:r>
        <w:rPr>
          <w:szCs w:val="28"/>
        </w:rPr>
        <w:t xml:space="preserve">  </w:t>
      </w:r>
      <w:r w:rsidRPr="00B53D8F">
        <w:rPr>
          <w:szCs w:val="28"/>
        </w:rPr>
        <w:t xml:space="preserve">сроки проведения и перечень мероприятий по контролю, необходимых для достижения целей и задач проведения проверки, сроки проведения каждого </w:t>
      </w:r>
      <w:r>
        <w:rPr>
          <w:szCs w:val="28"/>
        </w:rPr>
        <w:t xml:space="preserve">  </w:t>
      </w:r>
      <w:r w:rsidRPr="00B53D8F">
        <w:rPr>
          <w:szCs w:val="28"/>
        </w:rPr>
        <w:t>конкретного мероприятия по контролю;</w:t>
      </w:r>
    </w:p>
    <w:p w:rsidR="001209A6" w:rsidRPr="00B53D8F" w:rsidRDefault="001209A6" w:rsidP="001209A6">
      <w:pPr>
        <w:ind w:left="-709"/>
        <w:jc w:val="both"/>
        <w:rPr>
          <w:szCs w:val="28"/>
        </w:rPr>
      </w:pPr>
      <w:r>
        <w:rPr>
          <w:szCs w:val="28"/>
        </w:rPr>
        <w:t xml:space="preserve">  </w:t>
      </w:r>
      <w:r w:rsidRPr="00B53D8F">
        <w:rPr>
          <w:szCs w:val="28"/>
        </w:rPr>
        <w:t>перечень административных регламентов по осуществлению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проверки;</w:t>
      </w:r>
    </w:p>
    <w:p w:rsidR="001209A6" w:rsidRPr="00B53D8F" w:rsidRDefault="001209A6" w:rsidP="001209A6">
      <w:pPr>
        <w:ind w:left="-709"/>
        <w:jc w:val="both"/>
        <w:rPr>
          <w:szCs w:val="28"/>
        </w:rPr>
      </w:pPr>
      <w:r>
        <w:rPr>
          <w:szCs w:val="28"/>
        </w:rPr>
        <w:t xml:space="preserve">  </w:t>
      </w:r>
      <w:r w:rsidRPr="00B53D8F">
        <w:rPr>
          <w:szCs w:val="28"/>
        </w:rPr>
        <w:t>даты начала и окончания проведения проверки.</w:t>
      </w:r>
    </w:p>
    <w:p w:rsidR="001209A6" w:rsidRPr="00B53D8F" w:rsidRDefault="001209A6" w:rsidP="001209A6">
      <w:pPr>
        <w:ind w:left="-709"/>
        <w:jc w:val="both"/>
        <w:rPr>
          <w:szCs w:val="28"/>
        </w:rPr>
      </w:pPr>
      <w:r w:rsidRPr="00B53D8F">
        <w:rPr>
          <w:szCs w:val="28"/>
        </w:rPr>
        <w:t xml:space="preserve">3.2.3.3. 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B53D8F">
        <w:rPr>
          <w:szCs w:val="28"/>
        </w:rPr>
        <w:lastRenderedPageBreak/>
        <w:t>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1209A6" w:rsidRPr="00B53D8F" w:rsidRDefault="001209A6" w:rsidP="001209A6">
      <w:pPr>
        <w:ind w:left="-709"/>
        <w:jc w:val="both"/>
        <w:rPr>
          <w:szCs w:val="28"/>
        </w:rPr>
      </w:pPr>
      <w:r w:rsidRPr="00B53D8F">
        <w:rPr>
          <w:szCs w:val="28"/>
        </w:rPr>
        <w:t>3.2.4. Проведение плановой проверки.</w:t>
      </w:r>
    </w:p>
    <w:p w:rsidR="001209A6" w:rsidRPr="00B53D8F" w:rsidRDefault="001209A6" w:rsidP="001209A6">
      <w:pPr>
        <w:ind w:left="-709"/>
        <w:jc w:val="both"/>
        <w:rPr>
          <w:szCs w:val="28"/>
        </w:rPr>
      </w:pPr>
      <w:r w:rsidRPr="00B53D8F">
        <w:rPr>
          <w:szCs w:val="28"/>
        </w:rPr>
        <w:t>3.2.4.1. Плановая проверка проводится в форме документарной проверки и (или) выездной проверки.</w:t>
      </w:r>
    </w:p>
    <w:p w:rsidR="001209A6" w:rsidRPr="00B53D8F" w:rsidRDefault="001209A6" w:rsidP="001209A6">
      <w:pPr>
        <w:ind w:left="-709"/>
        <w:jc w:val="both"/>
        <w:rPr>
          <w:szCs w:val="28"/>
        </w:rPr>
      </w:pPr>
      <w:r>
        <w:rPr>
          <w:szCs w:val="28"/>
        </w:rPr>
        <w:t xml:space="preserve">   </w:t>
      </w:r>
      <w:r w:rsidRPr="00B53D8F">
        <w:rPr>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1209A6" w:rsidRPr="00B53D8F" w:rsidRDefault="001209A6" w:rsidP="001209A6">
      <w:pPr>
        <w:ind w:left="-709"/>
        <w:jc w:val="both"/>
        <w:rPr>
          <w:szCs w:val="28"/>
        </w:rPr>
      </w:pPr>
      <w:r>
        <w:rPr>
          <w:szCs w:val="28"/>
        </w:rPr>
        <w:t xml:space="preserve">   </w:t>
      </w:r>
      <w:r w:rsidRPr="00B53D8F">
        <w:rPr>
          <w:szCs w:val="28"/>
        </w:rPr>
        <w:t>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или гражданином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1209A6" w:rsidRPr="00B53D8F" w:rsidRDefault="001209A6" w:rsidP="001209A6">
      <w:pPr>
        <w:ind w:left="-709"/>
        <w:jc w:val="both"/>
        <w:rPr>
          <w:szCs w:val="28"/>
        </w:rPr>
      </w:pPr>
      <w:r>
        <w:rPr>
          <w:szCs w:val="28"/>
        </w:rPr>
        <w:t xml:space="preserve">   </w:t>
      </w:r>
      <w:r w:rsidRPr="00B53D8F">
        <w:rPr>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1209A6" w:rsidRPr="00B53D8F" w:rsidRDefault="001209A6" w:rsidP="001209A6">
      <w:pPr>
        <w:ind w:left="-709"/>
        <w:jc w:val="both"/>
        <w:rPr>
          <w:szCs w:val="28"/>
        </w:rPr>
      </w:pPr>
      <w:r>
        <w:rPr>
          <w:color w:val="000000"/>
          <w:szCs w:val="28"/>
        </w:rPr>
        <w:t xml:space="preserve">   </w:t>
      </w:r>
      <w:r w:rsidRPr="00B53D8F">
        <w:rPr>
          <w:color w:val="000000"/>
          <w:szCs w:val="28"/>
        </w:rPr>
        <w:t>Указанные в запросе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209A6" w:rsidRPr="00B53D8F" w:rsidRDefault="001209A6" w:rsidP="001209A6">
      <w:pPr>
        <w:ind w:left="-709"/>
        <w:jc w:val="both"/>
        <w:rPr>
          <w:szCs w:val="28"/>
        </w:rPr>
      </w:pPr>
      <w:r>
        <w:rPr>
          <w:szCs w:val="28"/>
        </w:rPr>
        <w:t xml:space="preserve">   </w:t>
      </w:r>
      <w:r w:rsidRPr="00B53D8F">
        <w:rPr>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209A6" w:rsidRPr="00B53D8F" w:rsidRDefault="001209A6" w:rsidP="001209A6">
      <w:pPr>
        <w:ind w:left="-709"/>
        <w:jc w:val="both"/>
        <w:rPr>
          <w:szCs w:val="28"/>
        </w:rPr>
      </w:pPr>
      <w:r>
        <w:rPr>
          <w:szCs w:val="28"/>
        </w:rPr>
        <w:t xml:space="preserve">   </w:t>
      </w:r>
      <w:r w:rsidRPr="00B53D8F">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B53D8F">
        <w:rPr>
          <w:szCs w:val="28"/>
        </w:rPr>
        <w:lastRenderedPageBreak/>
        <w:t>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209A6" w:rsidRPr="00B53D8F" w:rsidRDefault="001209A6" w:rsidP="001209A6">
      <w:pPr>
        <w:ind w:left="-709"/>
        <w:jc w:val="both"/>
        <w:rPr>
          <w:szCs w:val="28"/>
        </w:rPr>
      </w:pPr>
      <w:r>
        <w:rPr>
          <w:szCs w:val="28"/>
        </w:rPr>
        <w:t xml:space="preserve">   </w:t>
      </w:r>
      <w:r w:rsidRPr="00B53D8F">
        <w:rPr>
          <w:szCs w:val="28"/>
        </w:rPr>
        <w:t>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1209A6" w:rsidRPr="00B53D8F" w:rsidRDefault="001209A6" w:rsidP="001209A6">
      <w:pPr>
        <w:ind w:left="-709"/>
        <w:jc w:val="both"/>
        <w:rPr>
          <w:szCs w:val="28"/>
        </w:rPr>
      </w:pPr>
      <w:r>
        <w:rPr>
          <w:szCs w:val="28"/>
        </w:rPr>
        <w:t xml:space="preserve">   </w:t>
      </w:r>
      <w:r w:rsidRPr="00B53D8F">
        <w:rPr>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209A6" w:rsidRPr="00B53D8F" w:rsidRDefault="001209A6" w:rsidP="001209A6">
      <w:pPr>
        <w:ind w:left="-709"/>
        <w:jc w:val="both"/>
        <w:rPr>
          <w:szCs w:val="28"/>
        </w:rPr>
      </w:pPr>
      <w:r>
        <w:rPr>
          <w:szCs w:val="28"/>
        </w:rPr>
        <w:t xml:space="preserve">   </w:t>
      </w:r>
      <w:r w:rsidRPr="00B53D8F">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209A6" w:rsidRPr="00B53D8F" w:rsidRDefault="001209A6" w:rsidP="001209A6">
      <w:pPr>
        <w:ind w:left="-709"/>
        <w:jc w:val="both"/>
        <w:rPr>
          <w:szCs w:val="28"/>
        </w:rPr>
      </w:pPr>
      <w:r>
        <w:rPr>
          <w:szCs w:val="28"/>
        </w:rPr>
        <w:t xml:space="preserve">   </w:t>
      </w:r>
      <w:r w:rsidRPr="00B53D8F">
        <w:rPr>
          <w:szCs w:val="28"/>
        </w:rPr>
        <w:t>При проведении документарной проверки администрация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государственной власти или местного самоуправления, в том числе посредством межведомственного взаимодействия.</w:t>
      </w:r>
    </w:p>
    <w:p w:rsidR="001209A6" w:rsidRPr="00B53D8F" w:rsidRDefault="001209A6" w:rsidP="001209A6">
      <w:pPr>
        <w:ind w:left="-709"/>
        <w:jc w:val="both"/>
        <w:rPr>
          <w:szCs w:val="28"/>
        </w:rPr>
      </w:pPr>
      <w:r w:rsidRPr="00B53D8F">
        <w:rPr>
          <w:color w:val="000000"/>
          <w:szCs w:val="28"/>
        </w:rPr>
        <w:t>3.2.4.2.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209A6" w:rsidRPr="00B53D8F" w:rsidRDefault="001209A6" w:rsidP="001209A6">
      <w:pPr>
        <w:ind w:left="-709"/>
        <w:jc w:val="both"/>
        <w:rPr>
          <w:szCs w:val="28"/>
        </w:rPr>
      </w:pPr>
      <w:r>
        <w:rPr>
          <w:szCs w:val="28"/>
        </w:rPr>
        <w:t xml:space="preserve">   </w:t>
      </w:r>
      <w:r w:rsidRPr="00B53D8F">
        <w:rPr>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209A6" w:rsidRPr="00B53D8F" w:rsidRDefault="001209A6" w:rsidP="001209A6">
      <w:pPr>
        <w:ind w:left="-709"/>
        <w:jc w:val="both"/>
        <w:rPr>
          <w:szCs w:val="28"/>
        </w:rPr>
      </w:pPr>
      <w:r>
        <w:rPr>
          <w:szCs w:val="28"/>
        </w:rPr>
        <w:lastRenderedPageBreak/>
        <w:t xml:space="preserve">   </w:t>
      </w:r>
      <w:r w:rsidRPr="00B53D8F">
        <w:rPr>
          <w:szCs w:val="28"/>
        </w:rPr>
        <w:t>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гражданина;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1209A6" w:rsidRPr="00B53D8F" w:rsidRDefault="001209A6" w:rsidP="001209A6">
      <w:pPr>
        <w:ind w:left="-709"/>
        <w:jc w:val="both"/>
        <w:rPr>
          <w:szCs w:val="28"/>
        </w:rPr>
      </w:pPr>
      <w:r>
        <w:rPr>
          <w:szCs w:val="28"/>
        </w:rPr>
        <w:t xml:space="preserve">   </w:t>
      </w:r>
      <w:r w:rsidRPr="00B53D8F">
        <w:rPr>
          <w:szCs w:val="28"/>
        </w:rPr>
        <w:t>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09A6" w:rsidRPr="00B53D8F" w:rsidRDefault="001209A6" w:rsidP="001209A6">
      <w:pPr>
        <w:ind w:left="-709"/>
        <w:jc w:val="both"/>
        <w:rPr>
          <w:szCs w:val="28"/>
        </w:rPr>
      </w:pPr>
      <w:r>
        <w:rPr>
          <w:szCs w:val="28"/>
        </w:rPr>
        <w:t xml:space="preserve">   </w:t>
      </w:r>
      <w:r w:rsidRPr="00B53D8F">
        <w:rPr>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1209A6" w:rsidRPr="00B53D8F" w:rsidRDefault="001209A6" w:rsidP="001209A6">
      <w:pPr>
        <w:ind w:left="-709"/>
        <w:jc w:val="both"/>
        <w:rPr>
          <w:szCs w:val="28"/>
        </w:rPr>
      </w:pPr>
      <w:r>
        <w:rPr>
          <w:szCs w:val="28"/>
        </w:rPr>
        <w:t xml:space="preserve">   </w:t>
      </w:r>
      <w:r w:rsidRPr="00B53D8F">
        <w:rPr>
          <w:szCs w:val="28"/>
        </w:rPr>
        <w:t xml:space="preserve">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B53D8F">
        <w:rPr>
          <w:szCs w:val="28"/>
        </w:rPr>
        <w:t>аффилированными</w:t>
      </w:r>
      <w:proofErr w:type="spellEnd"/>
      <w:r w:rsidRPr="00B53D8F">
        <w:rPr>
          <w:szCs w:val="28"/>
        </w:rPr>
        <w:t xml:space="preserve"> лицами проверяемых лиц.</w:t>
      </w:r>
    </w:p>
    <w:p w:rsidR="001209A6" w:rsidRPr="00B53D8F" w:rsidRDefault="001209A6" w:rsidP="001209A6">
      <w:pPr>
        <w:ind w:left="-709"/>
        <w:jc w:val="both"/>
        <w:rPr>
          <w:szCs w:val="28"/>
        </w:rPr>
      </w:pPr>
      <w:r>
        <w:rPr>
          <w:szCs w:val="28"/>
        </w:rPr>
        <w:t xml:space="preserve">   </w:t>
      </w:r>
      <w:r w:rsidRPr="00B53D8F">
        <w:rPr>
          <w:szCs w:val="28"/>
        </w:rPr>
        <w:t xml:space="preserve">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w:t>
      </w:r>
      <w:r w:rsidRPr="00B53D8F">
        <w:rPr>
          <w:szCs w:val="28"/>
        </w:rPr>
        <w:lastRenderedPageBreak/>
        <w:t>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209A6" w:rsidRPr="00B53D8F" w:rsidRDefault="001209A6" w:rsidP="001209A6">
      <w:pPr>
        <w:ind w:left="-709"/>
        <w:jc w:val="both"/>
        <w:rPr>
          <w:szCs w:val="28"/>
        </w:rPr>
      </w:pPr>
      <w:r w:rsidRPr="00B53D8F">
        <w:rPr>
          <w:szCs w:val="28"/>
        </w:rPr>
        <w:t>3.2.4.3. Законодательством Российской Федерации не предусмотрены условия, порядок и срок приостановления административной процедуры «Составление ежегодного плана проведения плановых проверок, организация проведения плановой проверки».</w:t>
      </w:r>
    </w:p>
    <w:p w:rsidR="001209A6" w:rsidRPr="00B53D8F" w:rsidRDefault="001209A6" w:rsidP="001209A6">
      <w:pPr>
        <w:ind w:left="-709"/>
        <w:jc w:val="both"/>
        <w:rPr>
          <w:szCs w:val="28"/>
        </w:rPr>
      </w:pPr>
      <w:r w:rsidRPr="00B53D8F">
        <w:rPr>
          <w:szCs w:val="28"/>
        </w:rPr>
        <w:t>3.2.5. Оформление документов по результатам проверки.</w:t>
      </w:r>
    </w:p>
    <w:p w:rsidR="001209A6" w:rsidRPr="00B53D8F" w:rsidRDefault="001209A6" w:rsidP="001209A6">
      <w:pPr>
        <w:ind w:left="-709"/>
        <w:jc w:val="both"/>
        <w:rPr>
          <w:szCs w:val="28"/>
        </w:rPr>
      </w:pPr>
      <w:r>
        <w:rPr>
          <w:szCs w:val="28"/>
        </w:rPr>
        <w:t xml:space="preserve">   </w:t>
      </w:r>
      <w:r w:rsidRPr="00B53D8F">
        <w:rPr>
          <w:szCs w:val="28"/>
        </w:rPr>
        <w:t>По результатам проведения проверки должностными лицами администрации, проводящи</w:t>
      </w:r>
      <w:r>
        <w:rPr>
          <w:szCs w:val="28"/>
        </w:rPr>
        <w:t>ми проверку, составляется акт</w:t>
      </w:r>
      <w:r w:rsidRPr="00B53D8F">
        <w:rPr>
          <w:szCs w:val="28"/>
        </w:rPr>
        <w:t xml:space="preserve">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поселения.</w:t>
      </w:r>
    </w:p>
    <w:p w:rsidR="001209A6" w:rsidRPr="00B53D8F" w:rsidRDefault="001209A6" w:rsidP="001209A6">
      <w:pPr>
        <w:ind w:left="-709"/>
        <w:jc w:val="both"/>
        <w:rPr>
          <w:szCs w:val="28"/>
        </w:rPr>
      </w:pPr>
      <w:r>
        <w:rPr>
          <w:szCs w:val="28"/>
        </w:rPr>
        <w:t xml:space="preserve">   </w:t>
      </w:r>
      <w:r w:rsidRPr="00B53D8F">
        <w:rPr>
          <w:szCs w:val="28"/>
        </w:rPr>
        <w:t>Акт составляется должностным лицом или должностными лицами, которые указаны в распоряжении администрации.</w:t>
      </w:r>
    </w:p>
    <w:p w:rsidR="001209A6" w:rsidRPr="00B53D8F" w:rsidRDefault="001209A6" w:rsidP="001209A6">
      <w:pPr>
        <w:ind w:left="-709"/>
        <w:jc w:val="both"/>
        <w:rPr>
          <w:szCs w:val="28"/>
        </w:rPr>
      </w:pPr>
      <w:r>
        <w:rPr>
          <w:szCs w:val="28"/>
        </w:rPr>
        <w:t xml:space="preserve">   </w:t>
      </w:r>
      <w:r w:rsidRPr="00B53D8F">
        <w:rPr>
          <w:szCs w:val="28"/>
        </w:rPr>
        <w:t>В акте проверки указываются:</w:t>
      </w:r>
    </w:p>
    <w:p w:rsidR="001209A6" w:rsidRPr="00B53D8F" w:rsidRDefault="001209A6" w:rsidP="001209A6">
      <w:pPr>
        <w:ind w:left="-709"/>
        <w:jc w:val="both"/>
        <w:rPr>
          <w:szCs w:val="28"/>
        </w:rPr>
      </w:pPr>
      <w:r>
        <w:rPr>
          <w:szCs w:val="28"/>
        </w:rPr>
        <w:t xml:space="preserve">  </w:t>
      </w:r>
      <w:r w:rsidRPr="00B53D8F">
        <w:rPr>
          <w:szCs w:val="28"/>
        </w:rPr>
        <w:t>дата, время и место составления акта проверки;</w:t>
      </w:r>
    </w:p>
    <w:p w:rsidR="001209A6" w:rsidRPr="00B53D8F" w:rsidRDefault="001209A6" w:rsidP="001209A6">
      <w:pPr>
        <w:ind w:left="-709"/>
        <w:jc w:val="both"/>
        <w:rPr>
          <w:szCs w:val="28"/>
        </w:rPr>
      </w:pPr>
      <w:r>
        <w:rPr>
          <w:szCs w:val="28"/>
        </w:rPr>
        <w:t xml:space="preserve">  </w:t>
      </w:r>
      <w:r w:rsidRPr="00B53D8F">
        <w:rPr>
          <w:szCs w:val="28"/>
        </w:rPr>
        <w:t>наименование администрации;</w:t>
      </w:r>
    </w:p>
    <w:p w:rsidR="001209A6" w:rsidRPr="00B53D8F" w:rsidRDefault="001209A6" w:rsidP="001209A6">
      <w:pPr>
        <w:ind w:left="-709"/>
        <w:jc w:val="both"/>
        <w:rPr>
          <w:szCs w:val="28"/>
        </w:rPr>
      </w:pPr>
      <w:r>
        <w:rPr>
          <w:szCs w:val="28"/>
        </w:rPr>
        <w:t xml:space="preserve">  </w:t>
      </w:r>
      <w:r w:rsidRPr="00B53D8F">
        <w:rPr>
          <w:szCs w:val="28"/>
        </w:rPr>
        <w:t>дата и номер распоряжения администрации;</w:t>
      </w:r>
    </w:p>
    <w:p w:rsidR="001209A6" w:rsidRPr="00B53D8F" w:rsidRDefault="001209A6" w:rsidP="001209A6">
      <w:pPr>
        <w:ind w:left="-709"/>
        <w:jc w:val="both"/>
        <w:rPr>
          <w:szCs w:val="28"/>
        </w:rPr>
      </w:pPr>
      <w:r>
        <w:rPr>
          <w:szCs w:val="28"/>
        </w:rPr>
        <w:t xml:space="preserve">  </w:t>
      </w:r>
      <w:r w:rsidRPr="00B53D8F">
        <w:rPr>
          <w:szCs w:val="28"/>
        </w:rPr>
        <w:t>фамилии, имена, отчества и должности должностного лица или должностных лиц, проводивших проверку;</w:t>
      </w:r>
    </w:p>
    <w:p w:rsidR="001209A6" w:rsidRPr="00B53D8F" w:rsidRDefault="001209A6" w:rsidP="001209A6">
      <w:pPr>
        <w:ind w:left="-709"/>
        <w:jc w:val="both"/>
        <w:rPr>
          <w:szCs w:val="28"/>
        </w:rPr>
      </w:pPr>
      <w:r>
        <w:rPr>
          <w:szCs w:val="28"/>
        </w:rPr>
        <w:t xml:space="preserve">  </w:t>
      </w:r>
      <w:r w:rsidRPr="00B53D8F">
        <w:rPr>
          <w:szCs w:val="28"/>
        </w:rPr>
        <w:t>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1209A6" w:rsidRPr="00B53D8F" w:rsidRDefault="001209A6" w:rsidP="001209A6">
      <w:pPr>
        <w:ind w:left="-709"/>
        <w:jc w:val="both"/>
        <w:rPr>
          <w:szCs w:val="28"/>
        </w:rPr>
      </w:pPr>
      <w:r>
        <w:rPr>
          <w:szCs w:val="28"/>
        </w:rPr>
        <w:t xml:space="preserve">  </w:t>
      </w:r>
      <w:r w:rsidRPr="00B53D8F">
        <w:rPr>
          <w:szCs w:val="28"/>
        </w:rPr>
        <w:t>дата, время, продолжительность и место проведения проверки;</w:t>
      </w:r>
    </w:p>
    <w:p w:rsidR="001209A6" w:rsidRPr="00B53D8F" w:rsidRDefault="001209A6" w:rsidP="001209A6">
      <w:pPr>
        <w:ind w:left="-709"/>
        <w:jc w:val="both"/>
        <w:rPr>
          <w:szCs w:val="28"/>
        </w:rPr>
      </w:pPr>
      <w:r>
        <w:rPr>
          <w:szCs w:val="28"/>
        </w:rPr>
        <w:t xml:space="preserve">  </w:t>
      </w:r>
      <w:r w:rsidRPr="00B53D8F">
        <w:rPr>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209A6" w:rsidRPr="00B53D8F" w:rsidRDefault="001209A6" w:rsidP="001209A6">
      <w:pPr>
        <w:ind w:left="-709"/>
        <w:jc w:val="both"/>
        <w:rPr>
          <w:szCs w:val="28"/>
        </w:rPr>
      </w:pPr>
      <w:r w:rsidRPr="00B53D8F">
        <w:rPr>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209A6" w:rsidRPr="00B53D8F" w:rsidRDefault="001209A6" w:rsidP="001209A6">
      <w:pPr>
        <w:ind w:left="-709"/>
        <w:jc w:val="both"/>
        <w:rPr>
          <w:szCs w:val="28"/>
        </w:rPr>
      </w:pPr>
      <w:r>
        <w:rPr>
          <w:szCs w:val="28"/>
        </w:rPr>
        <w:t xml:space="preserve">  </w:t>
      </w:r>
      <w:r w:rsidRPr="00B53D8F">
        <w:rPr>
          <w:szCs w:val="28"/>
        </w:rPr>
        <w:t>подписи должностного лица или должностных лиц администрации.</w:t>
      </w:r>
    </w:p>
    <w:p w:rsidR="001209A6" w:rsidRPr="00B53D8F" w:rsidRDefault="001209A6" w:rsidP="001209A6">
      <w:pPr>
        <w:ind w:left="-709"/>
        <w:jc w:val="both"/>
        <w:rPr>
          <w:szCs w:val="28"/>
        </w:rPr>
      </w:pPr>
      <w:r>
        <w:rPr>
          <w:szCs w:val="28"/>
        </w:rPr>
        <w:lastRenderedPageBreak/>
        <w:t xml:space="preserve">   </w:t>
      </w:r>
      <w:r w:rsidRPr="00B53D8F">
        <w:rPr>
          <w:szCs w:val="28"/>
        </w:rPr>
        <w:t xml:space="preserve">К акту проверки прилагаются материалы, документы или их копии, относящиеся к предмету проверки, в том числе </w:t>
      </w:r>
      <w:proofErr w:type="spellStart"/>
      <w:r w:rsidRPr="00B53D8F">
        <w:rPr>
          <w:szCs w:val="28"/>
        </w:rPr>
        <w:t>фототаблицы</w:t>
      </w:r>
      <w:proofErr w:type="spellEnd"/>
      <w:r w:rsidRPr="00B53D8F">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1209A6" w:rsidRPr="00B53D8F" w:rsidRDefault="001209A6" w:rsidP="001209A6">
      <w:pPr>
        <w:ind w:left="-709"/>
        <w:jc w:val="both"/>
        <w:rPr>
          <w:szCs w:val="28"/>
        </w:rPr>
      </w:pPr>
      <w:r>
        <w:rPr>
          <w:color w:val="000000"/>
          <w:szCs w:val="28"/>
        </w:rPr>
        <w:t xml:space="preserve">   </w:t>
      </w:r>
      <w:r w:rsidRPr="00B53D8F">
        <w:rPr>
          <w:color w:val="000000"/>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209A6" w:rsidRPr="00B53D8F" w:rsidRDefault="001209A6" w:rsidP="001209A6">
      <w:pPr>
        <w:ind w:left="-709"/>
        <w:jc w:val="both"/>
        <w:rPr>
          <w:szCs w:val="28"/>
        </w:rPr>
      </w:pPr>
      <w:r>
        <w:rPr>
          <w:color w:val="000000"/>
          <w:szCs w:val="28"/>
        </w:rPr>
        <w:t xml:space="preserve">   </w:t>
      </w:r>
      <w:r w:rsidRPr="00B53D8F">
        <w:rPr>
          <w:color w:val="000000"/>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1209A6" w:rsidRPr="00B53D8F" w:rsidRDefault="001209A6" w:rsidP="001209A6">
      <w:pPr>
        <w:ind w:left="-709"/>
        <w:jc w:val="both"/>
        <w:rPr>
          <w:szCs w:val="28"/>
        </w:rPr>
      </w:pPr>
      <w:r>
        <w:rPr>
          <w:szCs w:val="28"/>
        </w:rPr>
        <w:lastRenderedPageBreak/>
        <w:t xml:space="preserve">   </w:t>
      </w:r>
      <w:r w:rsidRPr="00B53D8F">
        <w:rPr>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09A6" w:rsidRPr="00B53D8F" w:rsidRDefault="001209A6" w:rsidP="001209A6">
      <w:pPr>
        <w:ind w:left="-709"/>
        <w:jc w:val="both"/>
        <w:rPr>
          <w:szCs w:val="28"/>
        </w:rPr>
      </w:pPr>
      <w:r>
        <w:rPr>
          <w:szCs w:val="28"/>
        </w:rPr>
        <w:t xml:space="preserve">   </w:t>
      </w:r>
      <w:r w:rsidRPr="00B53D8F">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09A6" w:rsidRPr="00B53D8F" w:rsidRDefault="001209A6" w:rsidP="001209A6">
      <w:pPr>
        <w:ind w:left="-709"/>
        <w:jc w:val="both"/>
        <w:rPr>
          <w:szCs w:val="28"/>
        </w:rPr>
      </w:pPr>
      <w:r>
        <w:rPr>
          <w:szCs w:val="28"/>
        </w:rPr>
        <w:t xml:space="preserve">   </w:t>
      </w:r>
      <w:r w:rsidRPr="00B53D8F">
        <w:rPr>
          <w:szCs w:val="28"/>
        </w:rPr>
        <w:t xml:space="preserve">Юридические лица, индивидуальные предприниматели вправе вести журнал учета проверок по </w:t>
      </w:r>
      <w:r w:rsidRPr="00A5092E">
        <w:rPr>
          <w:szCs w:val="28"/>
        </w:rPr>
        <w:t>типовой форме</w:t>
      </w:r>
      <w:r w:rsidRPr="00B53D8F">
        <w:rPr>
          <w:szCs w:val="28"/>
        </w:rPr>
        <w:t>, установленной федеральным органом исполнительной власти, уполномоченным Правительством Российской Федерации.</w:t>
      </w:r>
    </w:p>
    <w:p w:rsidR="001209A6" w:rsidRPr="00B53D8F" w:rsidRDefault="001209A6" w:rsidP="001209A6">
      <w:pPr>
        <w:ind w:left="-709"/>
        <w:jc w:val="both"/>
        <w:rPr>
          <w:szCs w:val="28"/>
        </w:rPr>
      </w:pPr>
      <w:r>
        <w:rPr>
          <w:szCs w:val="28"/>
        </w:rPr>
        <w:t xml:space="preserve">   </w:t>
      </w:r>
      <w:r w:rsidRPr="00B53D8F">
        <w:rPr>
          <w:szCs w:val="28"/>
        </w:rPr>
        <w:t>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209A6" w:rsidRPr="00B53D8F" w:rsidRDefault="001209A6" w:rsidP="001209A6">
      <w:pPr>
        <w:ind w:left="-709"/>
        <w:jc w:val="both"/>
        <w:rPr>
          <w:szCs w:val="28"/>
        </w:rPr>
      </w:pPr>
      <w:r>
        <w:rPr>
          <w:szCs w:val="28"/>
        </w:rPr>
        <w:t xml:space="preserve">   </w:t>
      </w:r>
      <w:r w:rsidRPr="00B53D8F">
        <w:rPr>
          <w:szCs w:val="28"/>
        </w:rPr>
        <w:t>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209A6" w:rsidRPr="00B53D8F" w:rsidRDefault="001209A6" w:rsidP="001209A6">
      <w:pPr>
        <w:ind w:left="-709"/>
        <w:jc w:val="both"/>
        <w:rPr>
          <w:szCs w:val="28"/>
        </w:rPr>
      </w:pPr>
      <w:r>
        <w:rPr>
          <w:color w:val="000000"/>
          <w:szCs w:val="28"/>
        </w:rPr>
        <w:t xml:space="preserve">   </w:t>
      </w:r>
      <w:r w:rsidRPr="00B53D8F">
        <w:rPr>
          <w:color w:val="000000"/>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209A6" w:rsidRPr="00B53D8F" w:rsidRDefault="001209A6" w:rsidP="001209A6">
      <w:pPr>
        <w:ind w:left="-709"/>
        <w:jc w:val="both"/>
        <w:rPr>
          <w:szCs w:val="28"/>
        </w:rPr>
      </w:pPr>
      <w:r w:rsidRPr="00B53D8F">
        <w:rPr>
          <w:szCs w:val="28"/>
        </w:rPr>
        <w:t>3.2.6. Результатом административной процедуры является принятие решения о наличии (отсутствии) в действиях проверяемых лиц нарушений действующего законодательства с последующим понуждением их к устранению таких нарушений. Выданное предписание об устранении нарушений является основанием для проведения дополнительной внеплановой проверки после истечения сроков его исполнения.</w:t>
      </w:r>
    </w:p>
    <w:p w:rsidR="001209A6" w:rsidRPr="00B53D8F" w:rsidRDefault="001209A6" w:rsidP="001209A6">
      <w:pPr>
        <w:ind w:left="-709"/>
        <w:jc w:val="both"/>
        <w:rPr>
          <w:szCs w:val="28"/>
        </w:rPr>
      </w:pPr>
      <w:r>
        <w:rPr>
          <w:szCs w:val="28"/>
        </w:rPr>
        <w:t xml:space="preserve">   </w:t>
      </w:r>
      <w:r w:rsidRPr="00B53D8F">
        <w:rPr>
          <w:szCs w:val="28"/>
        </w:rPr>
        <w:t>В случае составления протокола об административном правонарушении он направляется для рассмотрения главе администрации или в административный орган по подведомственности в соответствии с действующим законодательством.</w:t>
      </w:r>
    </w:p>
    <w:p w:rsidR="001209A6" w:rsidRPr="00B53D8F" w:rsidRDefault="001209A6" w:rsidP="001209A6">
      <w:pPr>
        <w:ind w:left="-709"/>
        <w:jc w:val="both"/>
        <w:rPr>
          <w:szCs w:val="28"/>
        </w:rPr>
      </w:pPr>
      <w:r>
        <w:rPr>
          <w:szCs w:val="28"/>
        </w:rPr>
        <w:lastRenderedPageBreak/>
        <w:t xml:space="preserve">   </w:t>
      </w:r>
      <w:r w:rsidRPr="00B53D8F">
        <w:rPr>
          <w:szCs w:val="28"/>
        </w:rPr>
        <w:t>При выявлении нарушений законодательства, не относящихся к компетенции администрации, результаты проверки направляются в орган по подведомственности для принятия соответствующих мер.</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3.3. Организация проведения внеплановой проверки</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color w:val="000000"/>
          <w:szCs w:val="28"/>
        </w:rPr>
        <w:t>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09A6" w:rsidRPr="00B53D8F" w:rsidRDefault="001209A6" w:rsidP="001209A6">
      <w:pPr>
        <w:ind w:left="-709"/>
        <w:jc w:val="both"/>
        <w:rPr>
          <w:szCs w:val="28"/>
        </w:rPr>
      </w:pPr>
      <w:r w:rsidRPr="00B53D8F">
        <w:rPr>
          <w:szCs w:val="28"/>
        </w:rPr>
        <w:t>3.3.2. Внеплановая проверка проводится в форме документарной проверки и (или) выездной проверки.</w:t>
      </w:r>
    </w:p>
    <w:p w:rsidR="001209A6" w:rsidRPr="00B53D8F" w:rsidRDefault="001209A6" w:rsidP="001209A6">
      <w:pPr>
        <w:ind w:left="-709"/>
        <w:jc w:val="both"/>
        <w:rPr>
          <w:szCs w:val="28"/>
        </w:rPr>
      </w:pPr>
      <w:r w:rsidRPr="00B53D8F">
        <w:rPr>
          <w:szCs w:val="28"/>
        </w:rPr>
        <w:t>3.3.3. Основанием для проведения внеплановой проверки является:</w:t>
      </w:r>
    </w:p>
    <w:p w:rsidR="001209A6" w:rsidRPr="00B53D8F" w:rsidRDefault="001209A6" w:rsidP="001209A6">
      <w:pPr>
        <w:ind w:left="-709"/>
        <w:jc w:val="both"/>
        <w:rPr>
          <w:szCs w:val="28"/>
        </w:rPr>
      </w:pPr>
      <w:r w:rsidRPr="00B53D8F">
        <w:rPr>
          <w:szCs w:val="28"/>
        </w:rPr>
        <w:t>3.3.3.1.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09A6" w:rsidRPr="00B53D8F" w:rsidRDefault="001209A6" w:rsidP="001209A6">
      <w:pPr>
        <w:ind w:left="-709"/>
        <w:jc w:val="both"/>
        <w:rPr>
          <w:szCs w:val="28"/>
        </w:rPr>
      </w:pPr>
      <w:r w:rsidRPr="00B53D8F">
        <w:rPr>
          <w:szCs w:val="28"/>
        </w:rPr>
        <w:t>3.3.3.2.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209A6" w:rsidRPr="00B53D8F" w:rsidRDefault="001209A6" w:rsidP="001209A6">
      <w:pPr>
        <w:ind w:left="-709"/>
        <w:jc w:val="both"/>
        <w:rPr>
          <w:szCs w:val="28"/>
        </w:rPr>
      </w:pPr>
      <w:r w:rsidRPr="00B53D8F">
        <w:rPr>
          <w:szCs w:val="28"/>
        </w:rPr>
        <w:t xml:space="preserve">3.3.3.3.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w:t>
      </w:r>
      <w:r w:rsidRPr="00B53D8F">
        <w:rPr>
          <w:szCs w:val="28"/>
        </w:rPr>
        <w:lastRenderedPageBreak/>
        <w:t>лиц, информации от органов государственной власти, органов местного самоуправления, из средств массовой информации о следующих фактах:</w:t>
      </w:r>
    </w:p>
    <w:p w:rsidR="001209A6" w:rsidRPr="00B53D8F" w:rsidRDefault="001209A6" w:rsidP="001209A6">
      <w:pPr>
        <w:ind w:left="-709"/>
        <w:jc w:val="both"/>
        <w:rPr>
          <w:szCs w:val="28"/>
        </w:rPr>
      </w:pPr>
      <w:r>
        <w:rPr>
          <w:szCs w:val="28"/>
        </w:rPr>
        <w:t xml:space="preserve">а) </w:t>
      </w:r>
      <w:r w:rsidRPr="00B53D8F">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09A6" w:rsidRDefault="001209A6" w:rsidP="001209A6">
      <w:pPr>
        <w:ind w:left="-709"/>
        <w:jc w:val="both"/>
        <w:rPr>
          <w:szCs w:val="28"/>
        </w:rPr>
      </w:pPr>
      <w:r>
        <w:rPr>
          <w:szCs w:val="28"/>
        </w:rPr>
        <w:t xml:space="preserve">б) </w:t>
      </w:r>
      <w:r w:rsidRPr="00B53D8F">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09A6" w:rsidRDefault="001209A6" w:rsidP="001209A6">
      <w:pPr>
        <w:ind w:left="-709"/>
        <w:jc w:val="both"/>
        <w:rPr>
          <w:rStyle w:val="blk"/>
          <w:szCs w:val="28"/>
        </w:rPr>
      </w:pPr>
      <w:r w:rsidRPr="005D1A22">
        <w:rPr>
          <w:rStyle w:val="blk"/>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09A6" w:rsidRDefault="001209A6" w:rsidP="001209A6">
      <w:pPr>
        <w:ind w:left="-709"/>
        <w:jc w:val="both"/>
        <w:rPr>
          <w:rStyle w:val="blk"/>
          <w:szCs w:val="28"/>
        </w:rPr>
      </w:pPr>
      <w:r w:rsidRPr="005C31BD">
        <w:rPr>
          <w:rStyle w:val="10"/>
        </w:rPr>
        <w:t xml:space="preserve"> </w:t>
      </w:r>
      <w:r w:rsidRPr="005D1A22">
        <w:rPr>
          <w:rStyle w:val="blk"/>
          <w:szCs w:val="28"/>
        </w:rPr>
        <w:t>г) нарушение требований к маркировке товаров;</w:t>
      </w:r>
    </w:p>
    <w:p w:rsidR="001209A6" w:rsidRPr="005D1A22" w:rsidRDefault="001209A6" w:rsidP="001209A6">
      <w:pPr>
        <w:ind w:left="-709"/>
        <w:jc w:val="both"/>
        <w:rPr>
          <w:szCs w:val="28"/>
        </w:rPr>
      </w:pPr>
      <w:r>
        <w:rPr>
          <w:rStyle w:val="blk"/>
          <w:szCs w:val="28"/>
        </w:rPr>
        <w:t>3.3.3.4</w:t>
      </w:r>
      <w:r w:rsidRPr="005D1A22">
        <w:rPr>
          <w:rStyle w:val="blk"/>
          <w:szCs w:val="28"/>
        </w:rPr>
        <w:t xml:space="preserve"> </w:t>
      </w:r>
      <w:r>
        <w:rPr>
          <w:rStyle w:val="blk"/>
          <w:szCs w:val="28"/>
        </w:rPr>
        <w:t>В</w:t>
      </w:r>
      <w:r w:rsidRPr="005D1A22">
        <w:rPr>
          <w:rStyle w:val="blk"/>
          <w:szCs w:val="28"/>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209A6" w:rsidRPr="005D1A22" w:rsidRDefault="001209A6" w:rsidP="001209A6">
      <w:pPr>
        <w:ind w:left="-709"/>
        <w:jc w:val="both"/>
        <w:rPr>
          <w:szCs w:val="28"/>
        </w:rPr>
      </w:pPr>
      <w:bookmarkStart w:id="0" w:name="dst111"/>
      <w:bookmarkEnd w:id="0"/>
      <w:r>
        <w:rPr>
          <w:rStyle w:val="blk"/>
          <w:szCs w:val="28"/>
        </w:rPr>
        <w:t>3.3.3.5</w:t>
      </w:r>
      <w:r w:rsidRPr="005D1A22">
        <w:rPr>
          <w:rStyle w:val="blk"/>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09A6" w:rsidRPr="005D1A22" w:rsidRDefault="001209A6" w:rsidP="001209A6">
      <w:pPr>
        <w:ind w:left="-709"/>
        <w:jc w:val="both"/>
        <w:rPr>
          <w:szCs w:val="28"/>
        </w:rPr>
      </w:pPr>
    </w:p>
    <w:p w:rsidR="001209A6" w:rsidRPr="00B53D8F" w:rsidRDefault="001209A6" w:rsidP="001209A6">
      <w:pPr>
        <w:ind w:left="-709"/>
        <w:jc w:val="both"/>
        <w:rPr>
          <w:szCs w:val="28"/>
        </w:rPr>
      </w:pPr>
      <w:r>
        <w:rPr>
          <w:szCs w:val="28"/>
        </w:rPr>
        <w:lastRenderedPageBreak/>
        <w:t>3.3.3.6</w:t>
      </w:r>
      <w:r w:rsidRPr="00B53D8F">
        <w:rPr>
          <w:szCs w:val="28"/>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4E4433">
        <w:rPr>
          <w:rStyle w:val="blk"/>
          <w:szCs w:val="28"/>
        </w:rPr>
        <w:t>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Pr="00B53D8F">
        <w:rPr>
          <w:szCs w:val="28"/>
        </w:rPr>
        <w:t xml:space="preserve">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53D8F">
        <w:rPr>
          <w:szCs w:val="28"/>
        </w:rPr>
        <w:t>наймодателями</w:t>
      </w:r>
      <w:proofErr w:type="spellEnd"/>
      <w:r w:rsidRPr="00B53D8F">
        <w:rPr>
          <w:szCs w:val="28"/>
        </w:rPr>
        <w:t xml:space="preserve"> жилых помещений в наемных домах социального использования обязательных требований к </w:t>
      </w:r>
      <w:proofErr w:type="spellStart"/>
      <w:r w:rsidRPr="00B53D8F">
        <w:rPr>
          <w:szCs w:val="28"/>
        </w:rPr>
        <w:t>наймодателям</w:t>
      </w:r>
      <w:proofErr w:type="spellEnd"/>
      <w:r w:rsidRPr="00B53D8F">
        <w:rPr>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w:t>
      </w:r>
      <w:r w:rsidRPr="00B53D8F">
        <w:rPr>
          <w:szCs w:val="28"/>
        </w:rPr>
        <w:lastRenderedPageBreak/>
        <w:t xml:space="preserve">нарушения органами местного самоуправления, </w:t>
      </w:r>
      <w:proofErr w:type="spellStart"/>
      <w:r w:rsidRPr="00B53D8F">
        <w:rPr>
          <w:szCs w:val="28"/>
        </w:rPr>
        <w:t>ресурсоснабжающими</w:t>
      </w:r>
      <w:proofErr w:type="spellEnd"/>
      <w:r w:rsidRPr="00B53D8F">
        <w:rPr>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209A6" w:rsidRPr="00B53D8F" w:rsidRDefault="001209A6" w:rsidP="001209A6">
      <w:pPr>
        <w:ind w:left="-709"/>
        <w:jc w:val="both"/>
        <w:rPr>
          <w:szCs w:val="28"/>
        </w:rPr>
      </w:pPr>
      <w:r w:rsidRPr="00B53D8F">
        <w:rPr>
          <w:szCs w:val="28"/>
        </w:rPr>
        <w:t>3.3.4.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3.3.3.3 подпункта 3.3.3 подраздела 3.3 раздела 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209A6" w:rsidRPr="00B53D8F" w:rsidRDefault="001209A6" w:rsidP="001209A6">
      <w:pPr>
        <w:ind w:left="-709"/>
        <w:jc w:val="both"/>
        <w:rPr>
          <w:szCs w:val="28"/>
        </w:rPr>
      </w:pPr>
      <w:r>
        <w:rPr>
          <w:szCs w:val="28"/>
        </w:rPr>
        <w:t xml:space="preserve">   </w:t>
      </w:r>
      <w:r w:rsidRPr="00B53D8F">
        <w:rPr>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209A6" w:rsidRPr="00B53D8F" w:rsidRDefault="001209A6" w:rsidP="001209A6">
      <w:pPr>
        <w:ind w:left="-709"/>
        <w:jc w:val="both"/>
        <w:rPr>
          <w:szCs w:val="28"/>
        </w:rPr>
      </w:pPr>
      <w:r>
        <w:rPr>
          <w:szCs w:val="28"/>
        </w:rPr>
        <w:t xml:space="preserve">   </w:t>
      </w:r>
      <w:r w:rsidRPr="00B53D8F">
        <w:rPr>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w:t>
      </w:r>
    </w:p>
    <w:p w:rsidR="001209A6" w:rsidRPr="00B53D8F" w:rsidRDefault="001209A6" w:rsidP="001209A6">
      <w:pPr>
        <w:ind w:left="-709"/>
        <w:jc w:val="both"/>
        <w:rPr>
          <w:szCs w:val="28"/>
        </w:rPr>
      </w:pPr>
      <w:r>
        <w:rPr>
          <w:szCs w:val="28"/>
        </w:rPr>
        <w:t xml:space="preserve">   </w:t>
      </w:r>
      <w:r w:rsidRPr="00B53D8F">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3.3.3.3 подпункта 3.3.3 подраздела 3.3 раздела 3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w:t>
      </w:r>
    </w:p>
    <w:p w:rsidR="001209A6" w:rsidRPr="00B53D8F" w:rsidRDefault="001209A6" w:rsidP="001209A6">
      <w:pPr>
        <w:ind w:left="-709"/>
        <w:jc w:val="both"/>
        <w:rPr>
          <w:szCs w:val="28"/>
        </w:rPr>
      </w:pPr>
      <w:r w:rsidRPr="00B53D8F">
        <w:rPr>
          <w:szCs w:val="28"/>
        </w:rPr>
        <w:t>3.3.5. Решение о проведении внеплановой проверки оформляется распоряжением администрации.</w:t>
      </w:r>
    </w:p>
    <w:p w:rsidR="001209A6" w:rsidRPr="00B53D8F" w:rsidRDefault="001209A6" w:rsidP="001209A6">
      <w:pPr>
        <w:ind w:left="-709"/>
        <w:jc w:val="both"/>
        <w:rPr>
          <w:szCs w:val="28"/>
        </w:rPr>
      </w:pPr>
      <w:r>
        <w:rPr>
          <w:szCs w:val="28"/>
        </w:rPr>
        <w:lastRenderedPageBreak/>
        <w:t xml:space="preserve">   </w:t>
      </w:r>
      <w:r w:rsidRPr="00B53D8F">
        <w:rPr>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3.3.3.3 подпункта 3.3.3 подраздела 3.3 раздела 3 настоящего Административного регламента,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w:t>
      </w:r>
    </w:p>
    <w:p w:rsidR="001209A6" w:rsidRPr="00B53D8F" w:rsidRDefault="001209A6" w:rsidP="001209A6">
      <w:pPr>
        <w:ind w:left="-709"/>
        <w:jc w:val="both"/>
        <w:rPr>
          <w:szCs w:val="28"/>
        </w:rPr>
      </w:pPr>
      <w:r w:rsidRPr="00B53D8F">
        <w:rPr>
          <w:szCs w:val="28"/>
        </w:rPr>
        <w:t>3.3.6. Внеплановая выездная проверка юридических лиц, индивидуальных предпринимателей может быть проведена администрацией по основаниям, предусмотренным действующим законодательством, после ее согласования с органами прокуратуры, находящимися по месту осуществления деятельности таких юридических лиц, индивидуальных предпринимателей.</w:t>
      </w:r>
    </w:p>
    <w:p w:rsidR="001209A6" w:rsidRPr="00B53D8F" w:rsidRDefault="001209A6" w:rsidP="001209A6">
      <w:pPr>
        <w:ind w:left="-709"/>
        <w:jc w:val="both"/>
        <w:rPr>
          <w:szCs w:val="28"/>
        </w:rPr>
      </w:pPr>
      <w:r>
        <w:rPr>
          <w:szCs w:val="28"/>
        </w:rPr>
        <w:t xml:space="preserve">   </w:t>
      </w:r>
      <w:r w:rsidRPr="00B53D8F">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09A6" w:rsidRPr="00B53D8F" w:rsidRDefault="001209A6" w:rsidP="001209A6">
      <w:pPr>
        <w:ind w:left="-709"/>
        <w:jc w:val="both"/>
        <w:rPr>
          <w:szCs w:val="28"/>
        </w:rPr>
      </w:pPr>
      <w:r w:rsidRPr="00B53D8F">
        <w:rPr>
          <w:szCs w:val="28"/>
        </w:rPr>
        <w:t>3.3.7.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209A6" w:rsidRPr="00B53D8F" w:rsidRDefault="001209A6" w:rsidP="001209A6">
      <w:pPr>
        <w:ind w:left="-709"/>
        <w:jc w:val="both"/>
        <w:rPr>
          <w:szCs w:val="28"/>
        </w:rPr>
      </w:pPr>
      <w:r w:rsidRPr="00B53D8F">
        <w:rPr>
          <w:szCs w:val="28"/>
        </w:rPr>
        <w:t>3.3.8. Вне зависимости от основания проведения внеплановой проверки порядок ее проведения и способ фиксации результата выполнения административных процедур соответствует порядку проведения и способу фиксации плановой проверки, установленному настоящим Административным регламентом.</w:t>
      </w:r>
    </w:p>
    <w:p w:rsidR="001209A6" w:rsidRPr="00B53D8F" w:rsidRDefault="001209A6" w:rsidP="001209A6">
      <w:pPr>
        <w:ind w:left="-709"/>
        <w:jc w:val="both"/>
        <w:rPr>
          <w:szCs w:val="28"/>
        </w:rPr>
      </w:pPr>
      <w:r w:rsidRPr="00B53D8F">
        <w:rPr>
          <w:szCs w:val="28"/>
        </w:rPr>
        <w:lastRenderedPageBreak/>
        <w:t>3.3.9. Результат проведенной внеплановой проверки фиксируется в акте проверки, который оформляется в соответствии с требованиями подпункта 3.2.5 подраздела 3.2 раздела 3 настоящего административного регламента.</w:t>
      </w:r>
    </w:p>
    <w:p w:rsidR="001209A6" w:rsidRPr="00B53D8F" w:rsidRDefault="001209A6" w:rsidP="001209A6">
      <w:pPr>
        <w:ind w:left="-709"/>
        <w:jc w:val="both"/>
        <w:rPr>
          <w:szCs w:val="28"/>
        </w:rPr>
      </w:pPr>
      <w:r w:rsidRPr="00B53D8F">
        <w:rPr>
          <w:szCs w:val="28"/>
        </w:rPr>
        <w:t>3.3.10. 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1209A6" w:rsidRPr="00B53D8F" w:rsidRDefault="001209A6" w:rsidP="001209A6">
      <w:pPr>
        <w:ind w:left="-709"/>
        <w:jc w:val="both"/>
        <w:rPr>
          <w:szCs w:val="28"/>
        </w:rPr>
      </w:pPr>
      <w:r w:rsidRPr="00B53D8F">
        <w:rPr>
          <w:szCs w:val="28"/>
        </w:rPr>
        <w:t>3.3.11. В случае, если проведение внеплановой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209A6" w:rsidRPr="00B53D8F" w:rsidRDefault="001209A6" w:rsidP="001209A6">
      <w:pPr>
        <w:ind w:left="-709"/>
        <w:jc w:val="both"/>
        <w:rPr>
          <w:szCs w:val="28"/>
        </w:rPr>
      </w:pPr>
      <w:r w:rsidRPr="00B53D8F">
        <w:rPr>
          <w:szCs w:val="28"/>
        </w:rPr>
        <w:t>3.3.13. Законодательством Российской Федерации не предусмотрены условия, порядок и срок приостановления административной процедуры «Организация проведения внеплановой проверки».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3.4. Принятие мер в отношении нарушений, выявленных при проведении проверки</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1209A6" w:rsidRPr="00B53D8F" w:rsidRDefault="001209A6" w:rsidP="001209A6">
      <w:pPr>
        <w:ind w:left="-709"/>
        <w:jc w:val="both"/>
        <w:rPr>
          <w:szCs w:val="28"/>
        </w:rPr>
      </w:pPr>
      <w:r w:rsidRPr="00B53D8F">
        <w:rPr>
          <w:color w:val="000000"/>
          <w:szCs w:val="28"/>
        </w:rPr>
        <w:t xml:space="preserve">3.4.1.1.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B53D8F">
        <w:rPr>
          <w:color w:val="000000"/>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09A6" w:rsidRPr="00B53D8F" w:rsidRDefault="001209A6" w:rsidP="001209A6">
      <w:pPr>
        <w:ind w:left="-709"/>
        <w:jc w:val="both"/>
        <w:rPr>
          <w:szCs w:val="28"/>
        </w:rPr>
      </w:pPr>
      <w:r w:rsidRPr="00B53D8F">
        <w:rPr>
          <w:color w:val="000000"/>
          <w:szCs w:val="28"/>
        </w:rPr>
        <w:t>3.4.1.2.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09A6" w:rsidRPr="00B53D8F" w:rsidRDefault="001209A6" w:rsidP="001209A6">
      <w:pPr>
        <w:ind w:left="-709"/>
        <w:jc w:val="both"/>
        <w:rPr>
          <w:szCs w:val="28"/>
        </w:rPr>
      </w:pPr>
      <w:r w:rsidRPr="00B53D8F">
        <w:rPr>
          <w:color w:val="000000"/>
          <w:szCs w:val="28"/>
        </w:rPr>
        <w:t>3.4.1.3.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209A6" w:rsidRPr="00B53D8F" w:rsidRDefault="001209A6" w:rsidP="001209A6">
      <w:pPr>
        <w:ind w:left="-709"/>
        <w:jc w:val="both"/>
        <w:rPr>
          <w:szCs w:val="28"/>
        </w:rPr>
      </w:pPr>
      <w:r w:rsidRPr="00B53D8F">
        <w:rPr>
          <w:szCs w:val="28"/>
        </w:rPr>
        <w:t>3.4.2. В предписании об устранении нарушения действующего законодательства указывается:</w:t>
      </w:r>
    </w:p>
    <w:p w:rsidR="001209A6" w:rsidRPr="00B53D8F" w:rsidRDefault="001209A6" w:rsidP="001209A6">
      <w:pPr>
        <w:ind w:left="-709"/>
        <w:jc w:val="both"/>
        <w:rPr>
          <w:szCs w:val="28"/>
        </w:rPr>
      </w:pPr>
      <w:r>
        <w:rPr>
          <w:szCs w:val="28"/>
        </w:rPr>
        <w:t xml:space="preserve">  </w:t>
      </w:r>
      <w:r w:rsidRPr="00B53D8F">
        <w:rPr>
          <w:szCs w:val="28"/>
        </w:rPr>
        <w:t>наименование органа, вынесшего предписание;</w:t>
      </w:r>
    </w:p>
    <w:p w:rsidR="001209A6" w:rsidRPr="00B53D8F" w:rsidRDefault="001209A6" w:rsidP="001209A6">
      <w:pPr>
        <w:ind w:left="-709"/>
        <w:jc w:val="both"/>
        <w:rPr>
          <w:szCs w:val="28"/>
        </w:rPr>
      </w:pPr>
      <w:r>
        <w:rPr>
          <w:szCs w:val="28"/>
        </w:rPr>
        <w:lastRenderedPageBreak/>
        <w:t xml:space="preserve">  </w:t>
      </w:r>
      <w:r w:rsidRPr="00B53D8F">
        <w:rPr>
          <w:szCs w:val="28"/>
        </w:rPr>
        <w:t>место составления и дата его вынесения;</w:t>
      </w:r>
    </w:p>
    <w:p w:rsidR="001209A6" w:rsidRPr="00B53D8F" w:rsidRDefault="001209A6" w:rsidP="001209A6">
      <w:pPr>
        <w:ind w:left="-709"/>
        <w:jc w:val="both"/>
        <w:rPr>
          <w:szCs w:val="28"/>
        </w:rPr>
      </w:pPr>
      <w:r>
        <w:rPr>
          <w:szCs w:val="28"/>
        </w:rPr>
        <w:t xml:space="preserve">  </w:t>
      </w:r>
      <w:r w:rsidRPr="00B53D8F">
        <w:rPr>
          <w:szCs w:val="28"/>
        </w:rPr>
        <w:t>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1209A6" w:rsidRPr="00B53D8F" w:rsidRDefault="001209A6" w:rsidP="001209A6">
      <w:pPr>
        <w:ind w:left="-709"/>
        <w:jc w:val="both"/>
        <w:rPr>
          <w:szCs w:val="28"/>
        </w:rPr>
      </w:pPr>
      <w:r>
        <w:rPr>
          <w:szCs w:val="28"/>
        </w:rPr>
        <w:t xml:space="preserve">  </w:t>
      </w:r>
      <w:r w:rsidRPr="00B53D8F">
        <w:rPr>
          <w:szCs w:val="28"/>
        </w:rPr>
        <w:t>ссылка на акт проверки, по результатам которой принято решение о вынесении предписания;</w:t>
      </w:r>
    </w:p>
    <w:p w:rsidR="001209A6" w:rsidRPr="00B53D8F" w:rsidRDefault="001209A6" w:rsidP="001209A6">
      <w:pPr>
        <w:ind w:left="-709"/>
        <w:jc w:val="both"/>
        <w:rPr>
          <w:szCs w:val="28"/>
        </w:rPr>
      </w:pPr>
      <w:r>
        <w:rPr>
          <w:szCs w:val="28"/>
        </w:rPr>
        <w:t xml:space="preserve">  </w:t>
      </w:r>
      <w:r w:rsidRPr="00B53D8F">
        <w:rPr>
          <w:szCs w:val="28"/>
        </w:rPr>
        <w:t>содержание нарушений и меры по их устранению;</w:t>
      </w:r>
    </w:p>
    <w:p w:rsidR="001209A6" w:rsidRPr="00B53D8F" w:rsidRDefault="001209A6" w:rsidP="001209A6">
      <w:pPr>
        <w:ind w:left="-709"/>
        <w:jc w:val="both"/>
        <w:rPr>
          <w:szCs w:val="28"/>
        </w:rPr>
      </w:pPr>
      <w:r>
        <w:rPr>
          <w:szCs w:val="28"/>
        </w:rPr>
        <w:t xml:space="preserve">  </w:t>
      </w:r>
      <w:r w:rsidRPr="00B53D8F">
        <w:rPr>
          <w:szCs w:val="28"/>
        </w:rPr>
        <w:t xml:space="preserve">ссылки на нормативные правовые акты Российской Федерации, правовые акты </w:t>
      </w:r>
      <w:r>
        <w:rPr>
          <w:szCs w:val="28"/>
        </w:rPr>
        <w:t>Ростовской</w:t>
      </w:r>
      <w:r w:rsidRPr="00B53D8F">
        <w:rPr>
          <w:szCs w:val="28"/>
        </w:rPr>
        <w:t xml:space="preserve"> области, правовые акты </w:t>
      </w:r>
      <w:proofErr w:type="spellStart"/>
      <w:r w:rsidR="007F65C7">
        <w:rPr>
          <w:szCs w:val="28"/>
        </w:rPr>
        <w:t>Горненского</w:t>
      </w:r>
      <w:proofErr w:type="spellEnd"/>
      <w:r w:rsidR="007F65C7">
        <w:rPr>
          <w:szCs w:val="28"/>
        </w:rPr>
        <w:t xml:space="preserve"> городского</w:t>
      </w:r>
      <w:r w:rsidR="00ED2D7E">
        <w:rPr>
          <w:szCs w:val="28"/>
        </w:rPr>
        <w:t xml:space="preserve"> посе</w:t>
      </w:r>
      <w:r>
        <w:rPr>
          <w:szCs w:val="28"/>
        </w:rPr>
        <w:t>ления</w:t>
      </w:r>
      <w:r w:rsidRPr="00B53D8F">
        <w:rPr>
          <w:szCs w:val="28"/>
        </w:rPr>
        <w:t>, требования и условия которых нарушены;</w:t>
      </w:r>
    </w:p>
    <w:p w:rsidR="001209A6" w:rsidRPr="00B53D8F" w:rsidRDefault="001209A6" w:rsidP="001209A6">
      <w:pPr>
        <w:ind w:left="-709"/>
        <w:jc w:val="both"/>
        <w:rPr>
          <w:szCs w:val="28"/>
        </w:rPr>
      </w:pPr>
      <w:r>
        <w:rPr>
          <w:szCs w:val="28"/>
        </w:rPr>
        <w:t xml:space="preserve">  </w:t>
      </w:r>
      <w:r w:rsidRPr="00B53D8F">
        <w:rPr>
          <w:szCs w:val="28"/>
        </w:rPr>
        <w:t>сроки устранения нарушений;</w:t>
      </w:r>
    </w:p>
    <w:p w:rsidR="001209A6" w:rsidRPr="00B53D8F" w:rsidRDefault="001209A6" w:rsidP="001209A6">
      <w:pPr>
        <w:ind w:left="-709"/>
        <w:jc w:val="both"/>
        <w:rPr>
          <w:szCs w:val="28"/>
        </w:rPr>
      </w:pPr>
      <w:r>
        <w:rPr>
          <w:szCs w:val="28"/>
        </w:rPr>
        <w:t xml:space="preserve">  </w:t>
      </w:r>
      <w:r w:rsidRPr="00B53D8F">
        <w:rPr>
          <w:szCs w:val="28"/>
        </w:rPr>
        <w:t>фамилия, имя, отчество, должность лица администрации, составившего предписание.</w:t>
      </w:r>
    </w:p>
    <w:p w:rsidR="001209A6" w:rsidRPr="00B53D8F" w:rsidRDefault="001209A6" w:rsidP="001209A6">
      <w:pPr>
        <w:ind w:left="-709"/>
        <w:jc w:val="both"/>
        <w:rPr>
          <w:szCs w:val="28"/>
        </w:rPr>
      </w:pPr>
      <w:r w:rsidRPr="00B53D8F">
        <w:rPr>
          <w:szCs w:val="28"/>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209A6" w:rsidRPr="00B53D8F" w:rsidRDefault="001209A6" w:rsidP="001209A6">
      <w:pPr>
        <w:ind w:left="-709"/>
        <w:jc w:val="both"/>
        <w:rPr>
          <w:szCs w:val="28"/>
        </w:rPr>
      </w:pPr>
      <w:r w:rsidRPr="00B53D8F">
        <w:rPr>
          <w:szCs w:val="28"/>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1209A6" w:rsidRPr="00B53D8F" w:rsidRDefault="001209A6" w:rsidP="001209A6">
      <w:pPr>
        <w:ind w:left="-709"/>
        <w:jc w:val="both"/>
        <w:rPr>
          <w:szCs w:val="28"/>
        </w:rPr>
      </w:pPr>
      <w:r>
        <w:rPr>
          <w:szCs w:val="28"/>
        </w:rPr>
        <w:t xml:space="preserve">  </w:t>
      </w:r>
      <w:r w:rsidRPr="00B53D8F">
        <w:rPr>
          <w:szCs w:val="28"/>
        </w:rPr>
        <w:t>Ходатайство о продлении срока исполнения предписания рассматривается главой администрации в течение 3 рабочих дней после его поступления.</w:t>
      </w:r>
    </w:p>
    <w:p w:rsidR="001209A6" w:rsidRPr="00B53D8F" w:rsidRDefault="001209A6" w:rsidP="001209A6">
      <w:pPr>
        <w:ind w:left="-709"/>
        <w:jc w:val="both"/>
        <w:rPr>
          <w:szCs w:val="28"/>
        </w:rPr>
      </w:pPr>
      <w:r>
        <w:rPr>
          <w:szCs w:val="28"/>
        </w:rPr>
        <w:t xml:space="preserve">   </w:t>
      </w:r>
      <w:r w:rsidRPr="00B53D8F">
        <w:rPr>
          <w:szCs w:val="28"/>
        </w:rPr>
        <w:t>По результатам рассмотрения ходатайства выносится мотивированное решение:</w:t>
      </w:r>
    </w:p>
    <w:p w:rsidR="001209A6" w:rsidRPr="00B53D8F" w:rsidRDefault="001209A6" w:rsidP="001209A6">
      <w:pPr>
        <w:ind w:left="-709"/>
        <w:jc w:val="both"/>
        <w:rPr>
          <w:szCs w:val="28"/>
        </w:rPr>
      </w:pPr>
      <w:r>
        <w:rPr>
          <w:szCs w:val="28"/>
        </w:rPr>
        <w:t xml:space="preserve">  </w:t>
      </w:r>
      <w:r w:rsidRPr="00B53D8F">
        <w:rPr>
          <w:szCs w:val="28"/>
        </w:rPr>
        <w:t>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1209A6" w:rsidRPr="00B53D8F" w:rsidRDefault="001209A6" w:rsidP="001209A6">
      <w:pPr>
        <w:ind w:left="-709"/>
        <w:jc w:val="both"/>
        <w:rPr>
          <w:szCs w:val="28"/>
        </w:rPr>
      </w:pPr>
      <w:r>
        <w:rPr>
          <w:szCs w:val="28"/>
        </w:rPr>
        <w:t xml:space="preserve">  </w:t>
      </w:r>
      <w:r w:rsidRPr="00B53D8F">
        <w:rPr>
          <w:szCs w:val="28"/>
        </w:rPr>
        <w:t>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209A6" w:rsidRPr="00B53D8F" w:rsidRDefault="001209A6" w:rsidP="001209A6">
      <w:pPr>
        <w:ind w:left="-709"/>
        <w:jc w:val="both"/>
        <w:rPr>
          <w:szCs w:val="28"/>
        </w:rPr>
      </w:pPr>
      <w:r w:rsidRPr="00B53D8F">
        <w:rPr>
          <w:szCs w:val="28"/>
        </w:rPr>
        <w:t>3.4.5. Администрация вправе обратиться в суд с заявлениями:</w:t>
      </w:r>
    </w:p>
    <w:p w:rsidR="001209A6" w:rsidRPr="00B53D8F" w:rsidRDefault="001209A6" w:rsidP="001209A6">
      <w:pPr>
        <w:ind w:left="-709"/>
        <w:jc w:val="both"/>
        <w:rPr>
          <w:szCs w:val="28"/>
        </w:rPr>
      </w:pPr>
      <w:r>
        <w:rPr>
          <w:szCs w:val="28"/>
        </w:rPr>
        <w:t xml:space="preserve">  </w:t>
      </w:r>
      <w:r w:rsidRPr="00B53D8F">
        <w:rPr>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209A6" w:rsidRPr="00B53D8F" w:rsidRDefault="001209A6" w:rsidP="001209A6">
      <w:pPr>
        <w:ind w:left="-709"/>
        <w:jc w:val="both"/>
        <w:rPr>
          <w:szCs w:val="28"/>
        </w:rPr>
      </w:pPr>
      <w:r>
        <w:rPr>
          <w:szCs w:val="28"/>
        </w:rPr>
        <w:t xml:space="preserve">  </w:t>
      </w:r>
      <w:r w:rsidRPr="00B53D8F">
        <w:rPr>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w:t>
      </w:r>
      <w:r w:rsidRPr="00B53D8F">
        <w:rPr>
          <w:szCs w:val="28"/>
        </w:rPr>
        <w:lastRenderedPageBreak/>
        <w:t>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209A6" w:rsidRPr="00B53D8F" w:rsidRDefault="001209A6" w:rsidP="001209A6">
      <w:pPr>
        <w:ind w:left="-709"/>
        <w:jc w:val="both"/>
        <w:rPr>
          <w:szCs w:val="28"/>
        </w:rPr>
      </w:pPr>
      <w:r>
        <w:rPr>
          <w:szCs w:val="28"/>
        </w:rPr>
        <w:t xml:space="preserve">  </w:t>
      </w:r>
      <w:r w:rsidRPr="00B53D8F">
        <w:rPr>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209A6" w:rsidRPr="00B53D8F" w:rsidRDefault="001209A6" w:rsidP="001209A6">
      <w:pPr>
        <w:ind w:left="-709"/>
        <w:jc w:val="both"/>
        <w:rPr>
          <w:szCs w:val="28"/>
        </w:rPr>
      </w:pPr>
      <w:r>
        <w:rPr>
          <w:szCs w:val="28"/>
        </w:rPr>
        <w:t xml:space="preserve">  </w:t>
      </w:r>
      <w:r w:rsidRPr="00B53D8F">
        <w:rPr>
          <w:szCs w:val="28"/>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209A6" w:rsidRPr="00B53D8F" w:rsidRDefault="001209A6" w:rsidP="001209A6">
      <w:pPr>
        <w:ind w:left="-709"/>
        <w:jc w:val="both"/>
        <w:rPr>
          <w:szCs w:val="28"/>
        </w:rPr>
      </w:pPr>
      <w:r>
        <w:rPr>
          <w:szCs w:val="28"/>
        </w:rPr>
        <w:t xml:space="preserve">  </w:t>
      </w:r>
      <w:r w:rsidRPr="00B53D8F">
        <w:rPr>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209A6" w:rsidRPr="00B53D8F" w:rsidRDefault="001209A6" w:rsidP="001209A6">
      <w:pPr>
        <w:ind w:left="-709"/>
        <w:jc w:val="both"/>
        <w:rPr>
          <w:szCs w:val="28"/>
        </w:rPr>
      </w:pPr>
      <w:r w:rsidRPr="00B53D8F">
        <w:rPr>
          <w:szCs w:val="28"/>
        </w:rPr>
        <w:t>3.4.6. Законодательством Российской Федерации не предусмотрены условия, порядок и срок приостановления административной процедуры «Принятие мер в отношении нарушений, выявленных при проведении проверки».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209A6" w:rsidRPr="00B53D8F" w:rsidRDefault="001209A6" w:rsidP="001209A6">
      <w:pPr>
        <w:ind w:left="-709"/>
        <w:jc w:val="both"/>
        <w:rPr>
          <w:szCs w:val="28"/>
        </w:rPr>
      </w:pPr>
    </w:p>
    <w:p w:rsidR="001209A6" w:rsidRPr="00B53D8F" w:rsidRDefault="001209A6" w:rsidP="001209A6">
      <w:pPr>
        <w:ind w:left="-709"/>
        <w:jc w:val="both"/>
        <w:rPr>
          <w:szCs w:val="28"/>
        </w:rPr>
      </w:pPr>
      <w:bookmarkStart w:id="1" w:name="Par12"/>
      <w:bookmarkEnd w:id="1"/>
      <w:r w:rsidRPr="00B53D8F">
        <w:rPr>
          <w:szCs w:val="28"/>
        </w:rPr>
        <w:t>3.5.1. 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1209A6" w:rsidRPr="00B53D8F" w:rsidRDefault="001209A6" w:rsidP="001209A6">
      <w:pPr>
        <w:ind w:left="-709"/>
        <w:jc w:val="both"/>
        <w:rPr>
          <w:szCs w:val="28"/>
        </w:rPr>
      </w:pPr>
      <w:r w:rsidRPr="00B53D8F">
        <w:rPr>
          <w:szCs w:val="28"/>
        </w:rPr>
        <w:t>3.5.2. В целях профилактики нарушений обязательных требований, требований, установленных муниципальными правовыми актами, администрация:</w:t>
      </w:r>
    </w:p>
    <w:p w:rsidR="001209A6" w:rsidRPr="00B53D8F" w:rsidRDefault="001209A6" w:rsidP="001209A6">
      <w:pPr>
        <w:ind w:left="-709"/>
        <w:jc w:val="both"/>
        <w:rPr>
          <w:szCs w:val="28"/>
        </w:rPr>
      </w:pPr>
      <w:r>
        <w:rPr>
          <w:szCs w:val="28"/>
        </w:rPr>
        <w:lastRenderedPageBreak/>
        <w:t xml:space="preserve">  </w:t>
      </w:r>
      <w:r w:rsidRPr="00B53D8F">
        <w:rPr>
          <w:szCs w:val="28"/>
        </w:rPr>
        <w:t>обеспечивает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209A6" w:rsidRPr="00B53D8F" w:rsidRDefault="001209A6" w:rsidP="001209A6">
      <w:pPr>
        <w:ind w:left="-709"/>
        <w:jc w:val="both"/>
        <w:rPr>
          <w:szCs w:val="28"/>
        </w:rPr>
      </w:pPr>
      <w:r>
        <w:rPr>
          <w:szCs w:val="28"/>
        </w:rPr>
        <w:t xml:space="preserve">  </w:t>
      </w:r>
      <w:r w:rsidRPr="00B53D8F">
        <w:rPr>
          <w:szCs w:val="28"/>
        </w:rPr>
        <w:t>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209A6" w:rsidRPr="00B53D8F" w:rsidRDefault="001209A6" w:rsidP="001209A6">
      <w:pPr>
        <w:ind w:left="-709"/>
        <w:jc w:val="both"/>
        <w:rPr>
          <w:szCs w:val="28"/>
        </w:rPr>
      </w:pPr>
      <w:r>
        <w:rPr>
          <w:szCs w:val="28"/>
        </w:rPr>
        <w:t xml:space="preserve">  </w:t>
      </w:r>
      <w:r w:rsidRPr="00B53D8F">
        <w:rPr>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1209A6" w:rsidRPr="00B53D8F" w:rsidRDefault="001209A6" w:rsidP="001209A6">
      <w:pPr>
        <w:ind w:left="-709"/>
        <w:jc w:val="both"/>
        <w:rPr>
          <w:szCs w:val="28"/>
        </w:rPr>
      </w:pPr>
      <w:r w:rsidRPr="00B53D8F">
        <w:rPr>
          <w:szCs w:val="28"/>
        </w:rPr>
        <w:t>выдает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1209A6" w:rsidRPr="00B53D8F" w:rsidRDefault="001209A6" w:rsidP="001209A6">
      <w:pPr>
        <w:ind w:left="-709"/>
        <w:jc w:val="both"/>
        <w:rPr>
          <w:szCs w:val="28"/>
        </w:rPr>
      </w:pPr>
      <w:r w:rsidRPr="00B53D8F">
        <w:rPr>
          <w:szCs w:val="28"/>
        </w:rPr>
        <w:t xml:space="preserve">3.5.3.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w:t>
      </w:r>
      <w:r w:rsidRPr="00B53D8F">
        <w:rPr>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1209A6" w:rsidRPr="00B53D8F" w:rsidRDefault="001209A6" w:rsidP="001209A6">
      <w:pPr>
        <w:ind w:left="-709"/>
        <w:jc w:val="both"/>
        <w:rPr>
          <w:szCs w:val="28"/>
        </w:rPr>
      </w:pPr>
      <w:r w:rsidRPr="00B53D8F">
        <w:rPr>
          <w:szCs w:val="28"/>
        </w:rPr>
        <w:t>3.5.4.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209A6" w:rsidRPr="00B53D8F" w:rsidRDefault="001209A6" w:rsidP="001209A6">
      <w:pPr>
        <w:ind w:left="-709"/>
        <w:jc w:val="both"/>
        <w:rPr>
          <w:szCs w:val="28"/>
        </w:rPr>
      </w:pPr>
      <w:r w:rsidRPr="00B53D8F">
        <w:rPr>
          <w:szCs w:val="28"/>
        </w:rPr>
        <w:t>3.5.5.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3.6.1. К мероприятиям по контролю, при проведении которых не требуется взаимодействие администрации с юридическими лицами,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1209A6" w:rsidRPr="00B53D8F" w:rsidRDefault="001209A6" w:rsidP="001209A6">
      <w:pPr>
        <w:ind w:left="-709"/>
        <w:jc w:val="both"/>
        <w:rPr>
          <w:szCs w:val="28"/>
        </w:rPr>
      </w:pPr>
      <w:r>
        <w:rPr>
          <w:szCs w:val="28"/>
        </w:rPr>
        <w:lastRenderedPageBreak/>
        <w:t xml:space="preserve">  </w:t>
      </w:r>
      <w:r w:rsidRPr="00B53D8F">
        <w:rPr>
          <w:szCs w:val="28"/>
        </w:rPr>
        <w:t>наблюдение за соблюдением обязательных требований при размещении информации в сети «Интернет» и средствах массовой информации;</w:t>
      </w:r>
    </w:p>
    <w:p w:rsidR="001209A6" w:rsidRPr="00B53D8F" w:rsidRDefault="001209A6" w:rsidP="001209A6">
      <w:pPr>
        <w:ind w:left="-709"/>
        <w:jc w:val="both"/>
        <w:rPr>
          <w:szCs w:val="28"/>
        </w:rPr>
      </w:pPr>
      <w:r>
        <w:rPr>
          <w:szCs w:val="28"/>
        </w:rPr>
        <w:t xml:space="preserve">  </w:t>
      </w:r>
      <w:r w:rsidRPr="00B53D8F">
        <w:rPr>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индивидуального предпринимателя, гражданина,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индивидуальных предпринимателей,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209A6" w:rsidRPr="00B53D8F" w:rsidRDefault="001209A6" w:rsidP="001209A6">
      <w:pPr>
        <w:ind w:left="-709"/>
        <w:jc w:val="both"/>
        <w:rPr>
          <w:szCs w:val="28"/>
        </w:rPr>
      </w:pPr>
      <w:r w:rsidRPr="00B53D8F">
        <w:rPr>
          <w:szCs w:val="28"/>
        </w:rPr>
        <w:t>3.6.2. Мероприятия по контролю без взаимодействия с юридическими лицами, индивидуальными предпринимателями, гражданами проводятся уполн</w:t>
      </w:r>
      <w:r>
        <w:rPr>
          <w:szCs w:val="28"/>
        </w:rPr>
        <w:t>омоченными должностными лицами А</w:t>
      </w:r>
      <w:r w:rsidRPr="00B53D8F">
        <w:rPr>
          <w:szCs w:val="28"/>
        </w:rPr>
        <w:t xml:space="preserve">дминистрации в пределах своей компетенции на основании заданий на проведение таких мероприятий, </w:t>
      </w:r>
      <w:r>
        <w:rPr>
          <w:szCs w:val="28"/>
        </w:rPr>
        <w:t>утверждаемых главой А</w:t>
      </w:r>
      <w:r w:rsidRPr="00B53D8F">
        <w:rPr>
          <w:szCs w:val="28"/>
        </w:rPr>
        <w:t>дминистрации.</w:t>
      </w:r>
    </w:p>
    <w:p w:rsidR="001209A6" w:rsidRPr="00B53D8F" w:rsidRDefault="001209A6" w:rsidP="001209A6">
      <w:pPr>
        <w:ind w:left="-709"/>
        <w:jc w:val="both"/>
        <w:rPr>
          <w:szCs w:val="28"/>
        </w:rPr>
      </w:pPr>
      <w:r w:rsidRPr="00B53D8F">
        <w:rPr>
          <w:szCs w:val="28"/>
        </w:rPr>
        <w:t>3.6.3. Задание на проведение мероприятий по контролю без взаимодействия с юридическими лицами, индивидуальными предпринимателями, гражда</w:t>
      </w:r>
      <w:r>
        <w:rPr>
          <w:szCs w:val="28"/>
        </w:rPr>
        <w:t>нами оформляется распоряжением главы А</w:t>
      </w:r>
      <w:r w:rsidRPr="00B53D8F">
        <w:rPr>
          <w:szCs w:val="28"/>
        </w:rPr>
        <w:t xml:space="preserve">дминистрации. </w:t>
      </w:r>
    </w:p>
    <w:p w:rsidR="001209A6" w:rsidRPr="00B53D8F" w:rsidRDefault="001209A6" w:rsidP="001209A6">
      <w:pPr>
        <w:ind w:left="-709"/>
        <w:jc w:val="both"/>
        <w:rPr>
          <w:szCs w:val="28"/>
        </w:rPr>
      </w:pPr>
      <w:r>
        <w:rPr>
          <w:szCs w:val="28"/>
        </w:rPr>
        <w:t xml:space="preserve">   В распоряжении </w:t>
      </w:r>
      <w:r w:rsidRPr="00B53D8F">
        <w:rPr>
          <w:szCs w:val="28"/>
        </w:rPr>
        <w:t xml:space="preserve"> указываются:</w:t>
      </w:r>
    </w:p>
    <w:p w:rsidR="001209A6" w:rsidRPr="00B53D8F" w:rsidRDefault="001209A6" w:rsidP="001209A6">
      <w:pPr>
        <w:ind w:left="-709"/>
        <w:jc w:val="both"/>
        <w:rPr>
          <w:szCs w:val="28"/>
        </w:rPr>
      </w:pPr>
      <w:r>
        <w:rPr>
          <w:szCs w:val="28"/>
        </w:rPr>
        <w:t xml:space="preserve">  </w:t>
      </w:r>
      <w:r w:rsidRPr="00B53D8F">
        <w:rPr>
          <w:szCs w:val="28"/>
        </w:rPr>
        <w:t>наименование администрации и вид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фамилии, имена, отчества, должности должностного лица или должностных лиц, уполномоченных на проведение мероприятий;</w:t>
      </w:r>
    </w:p>
    <w:p w:rsidR="001209A6" w:rsidRPr="00B53D8F" w:rsidRDefault="001209A6" w:rsidP="001209A6">
      <w:pPr>
        <w:ind w:left="-709"/>
        <w:jc w:val="both"/>
        <w:rPr>
          <w:szCs w:val="28"/>
        </w:rPr>
      </w:pPr>
      <w:r>
        <w:rPr>
          <w:szCs w:val="28"/>
        </w:rPr>
        <w:t xml:space="preserve">  </w:t>
      </w:r>
      <w:r w:rsidRPr="00B53D8F">
        <w:rPr>
          <w:szCs w:val="28"/>
        </w:rPr>
        <w:t>наименование юридического лица или фамилия, имя, отчество индивидуального предпринимателя, гражданина, мероприятия в отношении которых проводятся,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09A6" w:rsidRPr="00B53D8F" w:rsidRDefault="001209A6" w:rsidP="001209A6">
      <w:pPr>
        <w:ind w:left="-709"/>
        <w:jc w:val="both"/>
        <w:rPr>
          <w:szCs w:val="28"/>
        </w:rPr>
      </w:pPr>
      <w:r>
        <w:rPr>
          <w:szCs w:val="28"/>
        </w:rPr>
        <w:t xml:space="preserve">  </w:t>
      </w:r>
      <w:r w:rsidRPr="00B53D8F">
        <w:rPr>
          <w:szCs w:val="28"/>
        </w:rPr>
        <w:t>цели, задачи, предмет мероприятий;</w:t>
      </w:r>
    </w:p>
    <w:p w:rsidR="001209A6" w:rsidRPr="00B53D8F" w:rsidRDefault="001209A6" w:rsidP="001209A6">
      <w:pPr>
        <w:ind w:left="-709"/>
        <w:jc w:val="both"/>
        <w:rPr>
          <w:szCs w:val="28"/>
        </w:rPr>
      </w:pPr>
      <w:r>
        <w:rPr>
          <w:szCs w:val="28"/>
        </w:rPr>
        <w:t xml:space="preserve">  </w:t>
      </w:r>
      <w:r w:rsidRPr="00B53D8F">
        <w:rPr>
          <w:szCs w:val="28"/>
        </w:rPr>
        <w:t>правовые основания проведения мероприятий;</w:t>
      </w:r>
    </w:p>
    <w:p w:rsidR="001209A6" w:rsidRPr="00B53D8F" w:rsidRDefault="001209A6" w:rsidP="001209A6">
      <w:pPr>
        <w:ind w:left="-709"/>
        <w:jc w:val="both"/>
        <w:rPr>
          <w:szCs w:val="28"/>
        </w:rPr>
      </w:pPr>
      <w:r>
        <w:rPr>
          <w:szCs w:val="28"/>
        </w:rPr>
        <w:t xml:space="preserve">  </w:t>
      </w:r>
      <w:r w:rsidRPr="00B53D8F">
        <w:rPr>
          <w:szCs w:val="28"/>
        </w:rPr>
        <w:t>даты начала и окончания проведения мероприятий.</w:t>
      </w:r>
    </w:p>
    <w:p w:rsidR="001209A6" w:rsidRPr="00B53D8F" w:rsidRDefault="001209A6" w:rsidP="001209A6">
      <w:pPr>
        <w:ind w:left="-709"/>
        <w:jc w:val="both"/>
        <w:rPr>
          <w:szCs w:val="28"/>
        </w:rPr>
      </w:pPr>
      <w:r w:rsidRPr="00B53D8F">
        <w:rPr>
          <w:szCs w:val="28"/>
        </w:rPr>
        <w:t xml:space="preserve">3.6.4. По результатам проведения мероприятий по контролю без взаимодействия с юридическими лицами, индивидуальными предпринимателями должностными лицами администрации, проводившими указанные мероприятия, составляется акт по установленной форме. </w:t>
      </w:r>
    </w:p>
    <w:p w:rsidR="001209A6" w:rsidRPr="00B53D8F" w:rsidRDefault="001209A6" w:rsidP="001209A6">
      <w:pPr>
        <w:ind w:left="-709"/>
        <w:jc w:val="both"/>
        <w:rPr>
          <w:szCs w:val="28"/>
        </w:rPr>
      </w:pPr>
      <w:r>
        <w:rPr>
          <w:szCs w:val="28"/>
        </w:rPr>
        <w:t xml:space="preserve">   </w:t>
      </w:r>
      <w:r w:rsidRPr="00B53D8F">
        <w:rPr>
          <w:szCs w:val="28"/>
        </w:rPr>
        <w:t>В акте указываются:</w:t>
      </w:r>
    </w:p>
    <w:p w:rsidR="001209A6" w:rsidRPr="00B53D8F" w:rsidRDefault="001209A6" w:rsidP="001209A6">
      <w:pPr>
        <w:ind w:left="-709"/>
        <w:jc w:val="both"/>
        <w:rPr>
          <w:szCs w:val="28"/>
        </w:rPr>
      </w:pPr>
      <w:r>
        <w:rPr>
          <w:szCs w:val="28"/>
        </w:rPr>
        <w:t xml:space="preserve">  </w:t>
      </w:r>
      <w:r w:rsidRPr="00B53D8F">
        <w:rPr>
          <w:szCs w:val="28"/>
        </w:rPr>
        <w:t>дата, время и место составления акта;</w:t>
      </w:r>
    </w:p>
    <w:p w:rsidR="001209A6" w:rsidRPr="00B53D8F" w:rsidRDefault="001209A6" w:rsidP="001209A6">
      <w:pPr>
        <w:ind w:left="-709"/>
        <w:jc w:val="both"/>
        <w:rPr>
          <w:szCs w:val="28"/>
        </w:rPr>
      </w:pPr>
      <w:r>
        <w:rPr>
          <w:szCs w:val="28"/>
        </w:rPr>
        <w:t xml:space="preserve">  </w:t>
      </w:r>
      <w:r w:rsidRPr="00B53D8F">
        <w:rPr>
          <w:szCs w:val="28"/>
        </w:rPr>
        <w:t>наименование администрации;</w:t>
      </w:r>
    </w:p>
    <w:p w:rsidR="001209A6" w:rsidRPr="00B53D8F" w:rsidRDefault="001209A6" w:rsidP="001209A6">
      <w:pPr>
        <w:ind w:left="-709"/>
        <w:jc w:val="both"/>
        <w:rPr>
          <w:szCs w:val="28"/>
        </w:rPr>
      </w:pPr>
      <w:r>
        <w:rPr>
          <w:szCs w:val="28"/>
        </w:rPr>
        <w:t xml:space="preserve">  </w:t>
      </w:r>
      <w:r w:rsidRPr="00B53D8F">
        <w:rPr>
          <w:szCs w:val="28"/>
        </w:rPr>
        <w:t>дата и номер распоряжения администрации;</w:t>
      </w:r>
    </w:p>
    <w:p w:rsidR="001209A6" w:rsidRPr="00B53D8F" w:rsidRDefault="001209A6" w:rsidP="001209A6">
      <w:pPr>
        <w:ind w:left="-709"/>
        <w:jc w:val="both"/>
        <w:rPr>
          <w:szCs w:val="28"/>
        </w:rPr>
      </w:pPr>
      <w:r>
        <w:rPr>
          <w:szCs w:val="28"/>
        </w:rPr>
        <w:lastRenderedPageBreak/>
        <w:t xml:space="preserve">  </w:t>
      </w:r>
      <w:r w:rsidRPr="00B53D8F">
        <w:rPr>
          <w:szCs w:val="28"/>
        </w:rPr>
        <w:t>фамилии, имена, отчества и должности должностного лица или должностных лиц, проводивших мероприятия;</w:t>
      </w:r>
    </w:p>
    <w:p w:rsidR="001209A6" w:rsidRPr="00B53D8F" w:rsidRDefault="001209A6" w:rsidP="001209A6">
      <w:pPr>
        <w:ind w:left="-709"/>
        <w:jc w:val="both"/>
        <w:rPr>
          <w:szCs w:val="28"/>
        </w:rPr>
      </w:pPr>
      <w:r>
        <w:rPr>
          <w:szCs w:val="28"/>
        </w:rPr>
        <w:t xml:space="preserve">  </w:t>
      </w:r>
      <w:r w:rsidRPr="00B53D8F">
        <w:rPr>
          <w:szCs w:val="28"/>
        </w:rPr>
        <w:t>наименование юридического лица, фамилия, имя и отчество гражданина или индивидуального предпринимателя, в отношении которых проводились мероприятия;</w:t>
      </w:r>
    </w:p>
    <w:p w:rsidR="001209A6" w:rsidRPr="00B53D8F" w:rsidRDefault="001209A6" w:rsidP="001209A6">
      <w:pPr>
        <w:ind w:left="-709"/>
        <w:jc w:val="both"/>
        <w:rPr>
          <w:szCs w:val="28"/>
        </w:rPr>
      </w:pPr>
      <w:r>
        <w:rPr>
          <w:szCs w:val="28"/>
        </w:rPr>
        <w:t xml:space="preserve">  </w:t>
      </w:r>
      <w:r w:rsidRPr="00B53D8F">
        <w:rPr>
          <w:szCs w:val="28"/>
        </w:rPr>
        <w:t>дата, время, продолжительность и место проведения мероприятий;</w:t>
      </w:r>
    </w:p>
    <w:p w:rsidR="001209A6" w:rsidRPr="00B53D8F" w:rsidRDefault="001209A6" w:rsidP="001209A6">
      <w:pPr>
        <w:ind w:left="-709"/>
        <w:jc w:val="both"/>
        <w:rPr>
          <w:szCs w:val="28"/>
        </w:rPr>
      </w:pPr>
      <w:r>
        <w:rPr>
          <w:szCs w:val="28"/>
        </w:rPr>
        <w:t xml:space="preserve">  </w:t>
      </w:r>
      <w:r w:rsidRPr="00B53D8F">
        <w:rPr>
          <w:szCs w:val="28"/>
        </w:rPr>
        <w:t>сведения о результатах проведенных мероприятий,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209A6" w:rsidRPr="00B53D8F" w:rsidRDefault="001209A6" w:rsidP="001209A6">
      <w:pPr>
        <w:ind w:left="-709"/>
        <w:jc w:val="both"/>
        <w:rPr>
          <w:szCs w:val="28"/>
        </w:rPr>
      </w:pPr>
      <w:r>
        <w:rPr>
          <w:szCs w:val="28"/>
        </w:rPr>
        <w:t xml:space="preserve">  </w:t>
      </w:r>
      <w:r w:rsidRPr="00B53D8F">
        <w:rPr>
          <w:szCs w:val="28"/>
        </w:rPr>
        <w:t>подписи должностного лица или должностных лиц администрации.</w:t>
      </w:r>
    </w:p>
    <w:p w:rsidR="001209A6" w:rsidRPr="00B53D8F" w:rsidRDefault="001209A6" w:rsidP="001209A6">
      <w:pPr>
        <w:ind w:left="-709"/>
        <w:jc w:val="both"/>
        <w:rPr>
          <w:szCs w:val="28"/>
        </w:rPr>
      </w:pPr>
      <w:r>
        <w:rPr>
          <w:szCs w:val="28"/>
        </w:rPr>
        <w:t xml:space="preserve">   </w:t>
      </w:r>
      <w:r w:rsidRPr="00B53D8F">
        <w:rPr>
          <w:szCs w:val="28"/>
        </w:rPr>
        <w:t xml:space="preserve">К акту прилагаются материалы, документы или их копии, относящиеся к предмету мероприятий, в том числе </w:t>
      </w:r>
      <w:proofErr w:type="spellStart"/>
      <w:r w:rsidRPr="00B53D8F">
        <w:rPr>
          <w:szCs w:val="28"/>
        </w:rPr>
        <w:t>фототаблицы</w:t>
      </w:r>
      <w:proofErr w:type="spellEnd"/>
      <w:r w:rsidRPr="00B53D8F">
        <w:rPr>
          <w:szCs w:val="28"/>
        </w:rPr>
        <w:t>, схемы и иные графические материалы.</w:t>
      </w:r>
    </w:p>
    <w:p w:rsidR="001209A6" w:rsidRPr="00B53D8F" w:rsidRDefault="001209A6" w:rsidP="001209A6">
      <w:pPr>
        <w:ind w:left="-709"/>
        <w:jc w:val="both"/>
        <w:rPr>
          <w:szCs w:val="28"/>
        </w:rPr>
      </w:pPr>
      <w:r w:rsidRPr="00B53D8F">
        <w:rPr>
          <w:szCs w:val="28"/>
        </w:rPr>
        <w:t>3.6.5. В случае выявления при проведении мероприятий по контролю, указанных в подпункте 3.6.1 подраздела 3.6 раздела 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09A6" w:rsidRPr="00B53D8F" w:rsidRDefault="001209A6" w:rsidP="001209A6">
      <w:pPr>
        <w:ind w:left="-709"/>
        <w:jc w:val="both"/>
        <w:rPr>
          <w:szCs w:val="28"/>
        </w:rPr>
      </w:pPr>
      <w:r w:rsidRPr="00B53D8F">
        <w:rPr>
          <w:szCs w:val="28"/>
        </w:rPr>
        <w:t>3.6.6.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частях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 гражданину предостережение о недопустимости нарушения обязательных требований.</w:t>
      </w:r>
    </w:p>
    <w:p w:rsidR="001209A6" w:rsidRPr="00B53D8F" w:rsidRDefault="001209A6" w:rsidP="001209A6">
      <w:pPr>
        <w:ind w:left="-709"/>
        <w:jc w:val="both"/>
        <w:rPr>
          <w:szCs w:val="28"/>
        </w:rPr>
      </w:pPr>
      <w:r w:rsidRPr="00B53D8F">
        <w:rPr>
          <w:szCs w:val="28"/>
        </w:rPr>
        <w:t>3.6.7. Законодательством Российской Федерации не предусмотрены условия, порядок и срок приостановления административной процедуры «Организация и проведение мероприятий по контролю без взаимодействия с юридическими лицами, индивидуальными предпринимателями, гражданами».</w:t>
      </w:r>
    </w:p>
    <w:p w:rsidR="001209A6" w:rsidRPr="00B53D8F" w:rsidRDefault="001209A6" w:rsidP="001209A6">
      <w:pPr>
        <w:ind w:left="-709"/>
        <w:jc w:val="both"/>
        <w:rPr>
          <w:szCs w:val="28"/>
        </w:rPr>
      </w:pPr>
    </w:p>
    <w:p w:rsidR="001209A6" w:rsidRPr="00B53D8F" w:rsidRDefault="001209A6" w:rsidP="001209A6">
      <w:pPr>
        <w:ind w:left="-709"/>
        <w:rPr>
          <w:szCs w:val="28"/>
        </w:rPr>
      </w:pPr>
      <w:r w:rsidRPr="00B53D8F">
        <w:rPr>
          <w:b/>
          <w:bCs/>
          <w:szCs w:val="28"/>
        </w:rPr>
        <w:t>4. Порядок и формы контроля за осуществлением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lastRenderedPageBreak/>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главой администрации или уполномоченными им должностными лицами.</w:t>
      </w:r>
    </w:p>
    <w:p w:rsidR="001209A6" w:rsidRPr="00B53D8F" w:rsidRDefault="001209A6" w:rsidP="001209A6">
      <w:pPr>
        <w:ind w:left="-709"/>
        <w:jc w:val="both"/>
        <w:rPr>
          <w:szCs w:val="28"/>
        </w:rPr>
      </w:pPr>
      <w:r>
        <w:rPr>
          <w:szCs w:val="28"/>
        </w:rPr>
        <w:t xml:space="preserve">   </w:t>
      </w:r>
      <w:r w:rsidRPr="00B53D8F">
        <w:rPr>
          <w:szCs w:val="28"/>
        </w:rPr>
        <w:t>Глава администрации, а также уполномоченное им должностное лицо, осуществляя контроль, вправе:</w:t>
      </w:r>
    </w:p>
    <w:p w:rsidR="001209A6" w:rsidRPr="00B53D8F" w:rsidRDefault="001209A6" w:rsidP="001209A6">
      <w:pPr>
        <w:ind w:left="-709"/>
        <w:jc w:val="both"/>
        <w:rPr>
          <w:szCs w:val="28"/>
        </w:rPr>
      </w:pPr>
      <w:r>
        <w:rPr>
          <w:szCs w:val="28"/>
        </w:rPr>
        <w:t xml:space="preserve">  </w:t>
      </w:r>
      <w:r w:rsidRPr="00B53D8F">
        <w:rPr>
          <w:szCs w:val="28"/>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209A6" w:rsidRPr="00B53D8F" w:rsidRDefault="001209A6" w:rsidP="001209A6">
      <w:pPr>
        <w:ind w:left="-709"/>
        <w:jc w:val="both"/>
        <w:rPr>
          <w:szCs w:val="28"/>
        </w:rPr>
      </w:pPr>
      <w:r>
        <w:rPr>
          <w:szCs w:val="28"/>
        </w:rPr>
        <w:t xml:space="preserve">  </w:t>
      </w:r>
      <w:r w:rsidRPr="00B53D8F">
        <w:rPr>
          <w:szCs w:val="28"/>
        </w:rPr>
        <w:t>запрашивать и получать необходимые документы и другую информацию, связанные с осуществлением муниципального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209A6" w:rsidRPr="00B53D8F" w:rsidRDefault="001209A6" w:rsidP="001209A6">
      <w:pPr>
        <w:ind w:left="-709"/>
        <w:jc w:val="both"/>
        <w:rPr>
          <w:szCs w:val="28"/>
        </w:rPr>
      </w:pPr>
      <w:r>
        <w:rPr>
          <w:szCs w:val="28"/>
        </w:rPr>
        <w:t xml:space="preserve">   </w:t>
      </w:r>
      <w:r w:rsidRPr="00B53D8F">
        <w:rPr>
          <w:szCs w:val="28"/>
        </w:rPr>
        <w:t>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управления.</w:t>
      </w:r>
    </w:p>
    <w:p w:rsidR="001209A6" w:rsidRPr="00B53D8F" w:rsidRDefault="001209A6" w:rsidP="001209A6">
      <w:pPr>
        <w:ind w:left="-709"/>
        <w:jc w:val="both"/>
        <w:rPr>
          <w:szCs w:val="28"/>
        </w:rPr>
      </w:pPr>
      <w:r>
        <w:rPr>
          <w:szCs w:val="28"/>
        </w:rPr>
        <w:lastRenderedPageBreak/>
        <w:t xml:space="preserve">   </w:t>
      </w:r>
      <w:r w:rsidRPr="00B53D8F">
        <w:rPr>
          <w:szCs w:val="28"/>
        </w:rPr>
        <w:t>Внеплановая проверка проводится по конкретному обращению (жалобе) проверяемых лиц или их уполномоченных представителей.</w:t>
      </w:r>
    </w:p>
    <w:p w:rsidR="001209A6" w:rsidRPr="00B53D8F" w:rsidRDefault="001209A6" w:rsidP="001209A6">
      <w:pPr>
        <w:ind w:left="-709"/>
        <w:jc w:val="both"/>
        <w:rPr>
          <w:szCs w:val="28"/>
        </w:rPr>
      </w:pPr>
      <w:r>
        <w:rPr>
          <w:szCs w:val="28"/>
        </w:rPr>
        <w:t xml:space="preserve">   </w:t>
      </w:r>
      <w:r w:rsidRPr="00B53D8F">
        <w:rPr>
          <w:szCs w:val="28"/>
        </w:rPr>
        <w:t>Проведение общего контроля осуществляется не реже одного раза в два года.</w:t>
      </w:r>
    </w:p>
    <w:p w:rsidR="001209A6" w:rsidRPr="00B53D8F" w:rsidRDefault="001209A6" w:rsidP="001209A6">
      <w:pPr>
        <w:ind w:left="-709"/>
        <w:jc w:val="both"/>
        <w:rPr>
          <w:szCs w:val="28"/>
        </w:rPr>
      </w:pPr>
      <w:r>
        <w:rPr>
          <w:szCs w:val="28"/>
        </w:rPr>
        <w:t xml:space="preserve">   </w:t>
      </w:r>
      <w:r w:rsidRPr="00B53D8F">
        <w:rPr>
          <w:szCs w:val="28"/>
        </w:rPr>
        <w:t xml:space="preserve">Для осуществления общего контроля администрацией могут создаваться комиссии, состав которых утверждается распоряжением администрации. </w:t>
      </w:r>
    </w:p>
    <w:p w:rsidR="001209A6" w:rsidRPr="00B53D8F" w:rsidRDefault="001209A6" w:rsidP="001209A6">
      <w:pPr>
        <w:ind w:left="-709"/>
        <w:jc w:val="both"/>
        <w:rPr>
          <w:szCs w:val="28"/>
        </w:rPr>
      </w:pPr>
      <w:r>
        <w:rPr>
          <w:szCs w:val="28"/>
        </w:rPr>
        <w:t xml:space="preserve">   </w:t>
      </w:r>
      <w:r w:rsidRPr="00B53D8F">
        <w:rPr>
          <w:szCs w:val="28"/>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209A6" w:rsidRPr="00B53D8F" w:rsidRDefault="001209A6" w:rsidP="001209A6">
      <w:pPr>
        <w:ind w:left="-709"/>
        <w:jc w:val="both"/>
        <w:rPr>
          <w:szCs w:val="28"/>
        </w:rPr>
      </w:pPr>
    </w:p>
    <w:p w:rsidR="001209A6" w:rsidRPr="00B53D8F" w:rsidRDefault="001209A6" w:rsidP="001209A6">
      <w:pPr>
        <w:ind w:left="-709"/>
        <w:jc w:val="center"/>
        <w:rPr>
          <w:szCs w:val="28"/>
        </w:rPr>
      </w:pPr>
      <w:r w:rsidRPr="00B53D8F">
        <w:rPr>
          <w:b/>
          <w:bCs/>
          <w:szCs w:val="28"/>
        </w:rPr>
        <w:t>4.4. Требования к порядку и формам контроля за исполнением мероприятий по осуществлению муниципального контроля, в том числе со стороны граждан, их объединений и организаций</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Pr>
          <w:szCs w:val="28"/>
        </w:rPr>
        <w:t xml:space="preserve">   </w:t>
      </w:r>
      <w:r w:rsidRPr="00B53D8F">
        <w:rPr>
          <w:szCs w:val="28"/>
        </w:rPr>
        <w:t>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209A6" w:rsidRPr="00B53D8F" w:rsidRDefault="001209A6" w:rsidP="001209A6">
      <w:pPr>
        <w:ind w:left="-709"/>
        <w:jc w:val="both"/>
        <w:rPr>
          <w:szCs w:val="28"/>
        </w:rPr>
      </w:pPr>
      <w:r w:rsidRPr="00B53D8F">
        <w:rPr>
          <w:szCs w:val="28"/>
        </w:rPr>
        <w:t> </w:t>
      </w:r>
    </w:p>
    <w:p w:rsidR="001209A6" w:rsidRPr="00B53D8F" w:rsidRDefault="001209A6" w:rsidP="001209A6">
      <w:pPr>
        <w:ind w:left="-709"/>
        <w:jc w:val="center"/>
        <w:rPr>
          <w:szCs w:val="28"/>
        </w:rPr>
      </w:pPr>
      <w:r w:rsidRPr="00B53D8F">
        <w:rPr>
          <w:b/>
          <w:bCs/>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1209A6" w:rsidRPr="00B53D8F" w:rsidRDefault="001209A6" w:rsidP="001209A6">
      <w:pPr>
        <w:ind w:left="-709"/>
        <w:jc w:val="center"/>
        <w:rPr>
          <w:szCs w:val="28"/>
        </w:rPr>
      </w:pPr>
    </w:p>
    <w:p w:rsidR="001209A6" w:rsidRPr="00B53D8F" w:rsidRDefault="001209A6" w:rsidP="001209A6">
      <w:pPr>
        <w:ind w:left="-709"/>
        <w:jc w:val="both"/>
        <w:rPr>
          <w:szCs w:val="28"/>
        </w:rPr>
      </w:pPr>
      <w:r w:rsidRPr="00B53D8F">
        <w:rPr>
          <w:szCs w:val="28"/>
        </w:rPr>
        <w:t>5.1. Заявитель имеет право на досудебное (внесудебное) обжалование решений и действий (бездействия) администрации и ее должностных лиц, муниципальных служащих.</w:t>
      </w:r>
    </w:p>
    <w:p w:rsidR="001209A6" w:rsidRPr="00B53D8F" w:rsidRDefault="001209A6" w:rsidP="001209A6">
      <w:pPr>
        <w:ind w:left="-709"/>
        <w:jc w:val="both"/>
        <w:rPr>
          <w:szCs w:val="28"/>
        </w:rPr>
      </w:pPr>
      <w:r w:rsidRPr="00B53D8F">
        <w:rPr>
          <w:szCs w:val="28"/>
        </w:rPr>
        <w:t>5.2. Жалоба рассматривается администрацией как органом, исполняющим муниципальную функцию, порядок исполнения которой был нарушен вследствие решений и действий (бездействия) органа, исполняющего муниципальную функцию, его должностного лица либо муниципальных служащих.</w:t>
      </w:r>
    </w:p>
    <w:p w:rsidR="001209A6" w:rsidRPr="00B53D8F" w:rsidRDefault="001209A6" w:rsidP="001209A6">
      <w:pPr>
        <w:ind w:left="-709"/>
        <w:jc w:val="both"/>
        <w:rPr>
          <w:szCs w:val="28"/>
        </w:rPr>
      </w:pPr>
      <w:r>
        <w:rPr>
          <w:szCs w:val="28"/>
        </w:rPr>
        <w:t xml:space="preserve">   </w:t>
      </w:r>
      <w:r w:rsidRPr="00B53D8F">
        <w:rPr>
          <w:szCs w:val="28"/>
        </w:rPr>
        <w:t>Досудебное (внесудебное) обжалование решений и действий (бездействия) администрации и ее должностных лиц, муниципальных служащих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1209A6" w:rsidRPr="00B53D8F" w:rsidRDefault="001209A6" w:rsidP="001209A6">
      <w:pPr>
        <w:ind w:left="-709"/>
        <w:jc w:val="both"/>
        <w:rPr>
          <w:szCs w:val="28"/>
        </w:rPr>
      </w:pPr>
      <w:r w:rsidRPr="00B53D8F">
        <w:rPr>
          <w:szCs w:val="28"/>
        </w:rPr>
        <w:t xml:space="preserve">5.3. Письменная жалоба на действия (бездействие) должностных лиц и решения, принятые (осуществляемые) в ходе осуществления муниципального контроля, </w:t>
      </w:r>
      <w:r w:rsidRPr="00B53D8F">
        <w:rPr>
          <w:szCs w:val="28"/>
        </w:rPr>
        <w:lastRenderedPageBreak/>
        <w:t>адресованная главе администрации, направляется в администрацию по почте, по электронной почте, факсимильной связью или через информационно-телекоммуникационную сеть «Интернет».</w:t>
      </w:r>
    </w:p>
    <w:p w:rsidR="001209A6" w:rsidRPr="00B53D8F" w:rsidRDefault="001209A6" w:rsidP="001209A6">
      <w:pPr>
        <w:ind w:left="-709"/>
        <w:jc w:val="both"/>
        <w:rPr>
          <w:szCs w:val="28"/>
        </w:rPr>
      </w:pPr>
      <w:r w:rsidRPr="00B53D8F">
        <w:rPr>
          <w:szCs w:val="28"/>
        </w:rPr>
        <w:t>5.4. В письменной жалобе в обязательном порядке должны быть указаны:</w:t>
      </w:r>
    </w:p>
    <w:p w:rsidR="001209A6" w:rsidRPr="00B53D8F" w:rsidRDefault="001209A6" w:rsidP="001209A6">
      <w:pPr>
        <w:ind w:left="-709"/>
        <w:jc w:val="both"/>
        <w:rPr>
          <w:szCs w:val="28"/>
        </w:rPr>
      </w:pPr>
      <w:r>
        <w:rPr>
          <w:szCs w:val="28"/>
        </w:rPr>
        <w:t xml:space="preserve">  </w:t>
      </w:r>
      <w:r w:rsidRPr="00B53D8F">
        <w:rPr>
          <w:szCs w:val="28"/>
        </w:rPr>
        <w:t xml:space="preserve">наименование органа муниципального контроля, в который направляется жалоба, либо фамилия, имя, отчество соответствующего должностного лица, либо </w:t>
      </w:r>
      <w:r>
        <w:rPr>
          <w:szCs w:val="28"/>
        </w:rPr>
        <w:t xml:space="preserve"> </w:t>
      </w:r>
      <w:r w:rsidRPr="00B53D8F">
        <w:rPr>
          <w:szCs w:val="28"/>
        </w:rPr>
        <w:t>должность соответствующего лица;</w:t>
      </w:r>
    </w:p>
    <w:p w:rsidR="001209A6" w:rsidRPr="00B53D8F" w:rsidRDefault="001209A6" w:rsidP="001209A6">
      <w:pPr>
        <w:ind w:left="-709"/>
        <w:jc w:val="both"/>
        <w:rPr>
          <w:szCs w:val="28"/>
        </w:rPr>
      </w:pPr>
      <w:r>
        <w:rPr>
          <w:szCs w:val="28"/>
        </w:rPr>
        <w:t xml:space="preserve">  </w:t>
      </w:r>
      <w:r w:rsidRPr="00B53D8F">
        <w:rPr>
          <w:szCs w:val="28"/>
        </w:rPr>
        <w:t>фамилия, имя и отчество (последнее - при наличии) заявителя;</w:t>
      </w:r>
    </w:p>
    <w:p w:rsidR="001209A6" w:rsidRPr="00B53D8F" w:rsidRDefault="001209A6" w:rsidP="001209A6">
      <w:pPr>
        <w:ind w:left="-709"/>
        <w:jc w:val="both"/>
        <w:rPr>
          <w:szCs w:val="28"/>
        </w:rPr>
      </w:pPr>
      <w:r>
        <w:rPr>
          <w:szCs w:val="28"/>
        </w:rPr>
        <w:t xml:space="preserve">  </w:t>
      </w:r>
      <w:r w:rsidRPr="00B53D8F">
        <w:rPr>
          <w:szCs w:val="28"/>
        </w:rPr>
        <w:t>почтовый адрес, по которому должен быть направлен ответ, уведомление о переадресации обращения;</w:t>
      </w:r>
    </w:p>
    <w:p w:rsidR="001209A6" w:rsidRPr="00B53D8F" w:rsidRDefault="001209A6" w:rsidP="001209A6">
      <w:pPr>
        <w:ind w:left="-709"/>
        <w:jc w:val="both"/>
        <w:rPr>
          <w:szCs w:val="28"/>
        </w:rPr>
      </w:pPr>
      <w:r>
        <w:rPr>
          <w:szCs w:val="28"/>
        </w:rPr>
        <w:t xml:space="preserve">  </w:t>
      </w:r>
      <w:r w:rsidRPr="00B53D8F">
        <w:rPr>
          <w:szCs w:val="28"/>
        </w:rPr>
        <w:t>суть нарушения прав и законных интересов, противоправного решения, действия (бездействия);</w:t>
      </w:r>
    </w:p>
    <w:p w:rsidR="001209A6" w:rsidRPr="00B53D8F" w:rsidRDefault="001209A6" w:rsidP="001209A6">
      <w:pPr>
        <w:ind w:left="-709"/>
        <w:jc w:val="both"/>
        <w:rPr>
          <w:szCs w:val="28"/>
        </w:rPr>
      </w:pPr>
      <w:r>
        <w:rPr>
          <w:szCs w:val="28"/>
        </w:rPr>
        <w:t xml:space="preserve">  </w:t>
      </w:r>
      <w:r w:rsidRPr="00B53D8F">
        <w:rPr>
          <w:szCs w:val="28"/>
        </w:rPr>
        <w:t>сведения о способе информирования заявителя;</w:t>
      </w:r>
    </w:p>
    <w:p w:rsidR="001209A6" w:rsidRPr="00B53D8F" w:rsidRDefault="001209A6" w:rsidP="001209A6">
      <w:pPr>
        <w:ind w:left="-709"/>
        <w:jc w:val="both"/>
        <w:rPr>
          <w:szCs w:val="28"/>
        </w:rPr>
      </w:pPr>
      <w:r>
        <w:rPr>
          <w:szCs w:val="28"/>
        </w:rPr>
        <w:t xml:space="preserve">  </w:t>
      </w:r>
      <w:r w:rsidRPr="00B53D8F">
        <w:rPr>
          <w:szCs w:val="28"/>
        </w:rPr>
        <w:t>личная подпись и дата.</w:t>
      </w:r>
    </w:p>
    <w:p w:rsidR="001209A6" w:rsidRPr="00B53D8F" w:rsidRDefault="001209A6" w:rsidP="001209A6">
      <w:pPr>
        <w:ind w:left="-709"/>
        <w:jc w:val="both"/>
        <w:rPr>
          <w:szCs w:val="28"/>
        </w:rPr>
      </w:pPr>
      <w:r w:rsidRPr="00B53D8F">
        <w:rPr>
          <w:szCs w:val="28"/>
        </w:rPr>
        <w:t>5.5. Жалоба подлежит обязательной регистрации в течение трех дней со дня поступления в администрацию в установленном законодательством порядке. Срок рассмотрения жалобы не должен превышать 30 дней с момента ее регистрации.</w:t>
      </w:r>
    </w:p>
    <w:p w:rsidR="001209A6" w:rsidRPr="00B53D8F" w:rsidRDefault="001209A6" w:rsidP="001209A6">
      <w:pPr>
        <w:ind w:left="-709"/>
        <w:jc w:val="both"/>
        <w:rPr>
          <w:szCs w:val="28"/>
        </w:rPr>
      </w:pPr>
      <w:bookmarkStart w:id="2" w:name="Par13"/>
      <w:bookmarkEnd w:id="2"/>
      <w:r w:rsidRPr="00B53D8F">
        <w:rPr>
          <w:szCs w:val="28"/>
        </w:rPr>
        <w:t xml:space="preserve">5.6.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запроса другого государственного органа, органа местного самоуправления или иного должностного лица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уведомлением заявителя о продлении срока рассмотрения его жалобы. </w:t>
      </w:r>
    </w:p>
    <w:p w:rsidR="001209A6" w:rsidRPr="00B53D8F" w:rsidRDefault="001209A6" w:rsidP="001209A6">
      <w:pPr>
        <w:ind w:left="-709"/>
        <w:jc w:val="both"/>
        <w:rPr>
          <w:szCs w:val="28"/>
        </w:rPr>
      </w:pPr>
      <w:r>
        <w:rPr>
          <w:szCs w:val="28"/>
        </w:rPr>
        <w:t xml:space="preserve">   </w:t>
      </w:r>
      <w:r w:rsidRPr="00B53D8F">
        <w:rPr>
          <w:szCs w:val="28"/>
        </w:rPr>
        <w:t>Основания для приостановления рассмотрения жалобы отсутствуют.</w:t>
      </w:r>
    </w:p>
    <w:p w:rsidR="001209A6" w:rsidRPr="00B53D8F" w:rsidRDefault="001209A6" w:rsidP="001209A6">
      <w:pPr>
        <w:ind w:left="-709"/>
        <w:jc w:val="both"/>
        <w:rPr>
          <w:szCs w:val="28"/>
        </w:rPr>
      </w:pPr>
      <w:r w:rsidRPr="00B53D8F">
        <w:rPr>
          <w:szCs w:val="28"/>
        </w:rPr>
        <w:t>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209A6" w:rsidRPr="00B53D8F" w:rsidRDefault="001209A6" w:rsidP="001209A6">
      <w:pPr>
        <w:ind w:left="-709"/>
        <w:jc w:val="both"/>
        <w:rPr>
          <w:szCs w:val="28"/>
        </w:rPr>
      </w:pPr>
      <w:r w:rsidRPr="00B53D8F">
        <w:rPr>
          <w:szCs w:val="28"/>
        </w:rPr>
        <w:t>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209A6" w:rsidRPr="00B53D8F" w:rsidRDefault="001209A6" w:rsidP="001209A6">
      <w:pPr>
        <w:ind w:left="-709"/>
        <w:jc w:val="both"/>
        <w:rPr>
          <w:szCs w:val="28"/>
        </w:rPr>
      </w:pPr>
      <w:r w:rsidRPr="00B53D8F">
        <w:rPr>
          <w:szCs w:val="28"/>
        </w:rPr>
        <w:t xml:space="preserve">5.9.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w:t>
      </w:r>
      <w:r w:rsidRPr="00B53D8F">
        <w:rPr>
          <w:szCs w:val="28"/>
        </w:rPr>
        <w:lastRenderedPageBreak/>
        <w:t>и ранее направляемые обращения направлялись в администрацию или одному и тому же должностному лицу. Заявитель уведомляется о данном решении.</w:t>
      </w:r>
    </w:p>
    <w:p w:rsidR="001209A6" w:rsidRPr="00B53D8F" w:rsidRDefault="001209A6" w:rsidP="001209A6">
      <w:pPr>
        <w:ind w:left="-709"/>
        <w:jc w:val="both"/>
        <w:rPr>
          <w:szCs w:val="28"/>
        </w:rPr>
      </w:pPr>
      <w:r w:rsidRPr="00B53D8F">
        <w:rPr>
          <w:szCs w:val="28"/>
        </w:rPr>
        <w:t>5.10.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209A6" w:rsidRPr="00B53D8F" w:rsidRDefault="001209A6" w:rsidP="001209A6">
      <w:pPr>
        <w:ind w:left="-709"/>
        <w:jc w:val="both"/>
        <w:rPr>
          <w:szCs w:val="28"/>
        </w:rPr>
      </w:pPr>
      <w:r w:rsidRPr="00B53D8F">
        <w:rPr>
          <w:szCs w:val="28"/>
        </w:rPr>
        <w:t>5.11. Обращение, в котором обжалуется судебное решение, в течение семи дней со дня его регистрации возвращается заявителю с разъяснением порядка обжалования данного судебного решения.</w:t>
      </w:r>
    </w:p>
    <w:p w:rsidR="001209A6" w:rsidRPr="00B53D8F" w:rsidRDefault="001209A6" w:rsidP="001209A6">
      <w:pPr>
        <w:ind w:left="-709"/>
        <w:jc w:val="both"/>
        <w:rPr>
          <w:szCs w:val="28"/>
        </w:rPr>
      </w:pPr>
      <w:r w:rsidRPr="00B53D8F">
        <w:rPr>
          <w:szCs w:val="28"/>
        </w:rPr>
        <w:t>5.12.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1209A6" w:rsidRPr="00B53D8F" w:rsidRDefault="001209A6" w:rsidP="001209A6">
      <w:pPr>
        <w:ind w:left="-709"/>
        <w:jc w:val="both"/>
        <w:rPr>
          <w:szCs w:val="28"/>
        </w:rPr>
      </w:pPr>
      <w:r w:rsidRPr="00B53D8F">
        <w:rPr>
          <w:szCs w:val="28"/>
        </w:rPr>
        <w:t>5.13. По результатам рассмотрения жалобы на действия (бездействие) должностного лица администрации глава администрации принимает одно из следующих решений:</w:t>
      </w:r>
    </w:p>
    <w:p w:rsidR="001209A6" w:rsidRPr="00B53D8F" w:rsidRDefault="001209A6" w:rsidP="001209A6">
      <w:pPr>
        <w:ind w:left="-709"/>
        <w:jc w:val="both"/>
        <w:rPr>
          <w:szCs w:val="28"/>
        </w:rPr>
      </w:pPr>
      <w:r>
        <w:rPr>
          <w:szCs w:val="28"/>
        </w:rPr>
        <w:t xml:space="preserve">  </w:t>
      </w:r>
      <w:r w:rsidRPr="00B53D8F">
        <w:rPr>
          <w:szCs w:val="28"/>
        </w:rPr>
        <w:t>признать действия (бездействие) должностного лица соответствующими Административному регламенту и отказать в удовлетворении жалобы;</w:t>
      </w:r>
    </w:p>
    <w:p w:rsidR="001209A6" w:rsidRPr="00B53D8F" w:rsidRDefault="001209A6" w:rsidP="001209A6">
      <w:pPr>
        <w:ind w:left="-709"/>
        <w:jc w:val="both"/>
        <w:rPr>
          <w:szCs w:val="28"/>
        </w:rPr>
      </w:pPr>
      <w:r>
        <w:rPr>
          <w:szCs w:val="28"/>
        </w:rPr>
        <w:t xml:space="preserve">  </w:t>
      </w:r>
      <w:r w:rsidRPr="00B53D8F">
        <w:rPr>
          <w:szCs w:val="28"/>
        </w:rPr>
        <w:t>признать действия (бездействие) должностного лица не соответствующими Административному регламенту полностью или частично и удовлетворить жалобу полностью или частично.</w:t>
      </w:r>
    </w:p>
    <w:p w:rsidR="001209A6" w:rsidRPr="00B53D8F" w:rsidRDefault="001209A6" w:rsidP="001209A6">
      <w:pPr>
        <w:ind w:left="-709"/>
        <w:jc w:val="both"/>
        <w:rPr>
          <w:szCs w:val="28"/>
        </w:rPr>
      </w:pPr>
      <w:r w:rsidRPr="00B53D8F">
        <w:rPr>
          <w:szCs w:val="28"/>
        </w:rPr>
        <w:t>5.14. В случае удовлетворения жалобы полностью или частично глава администрации определяет меры, которые должны быть приняты в целях устранения нарушений.</w:t>
      </w:r>
    </w:p>
    <w:p w:rsidR="001209A6" w:rsidRPr="00B53D8F" w:rsidRDefault="001209A6" w:rsidP="001209A6">
      <w:pPr>
        <w:ind w:left="-709"/>
        <w:jc w:val="both"/>
        <w:rPr>
          <w:szCs w:val="28"/>
        </w:rPr>
      </w:pPr>
      <w:r w:rsidRPr="00B53D8F">
        <w:rPr>
          <w:szCs w:val="28"/>
        </w:rPr>
        <w:t>5.15. Письменный ответ, содержащий результаты рассмотрения обращения, направляется обратившемуся лицу в сроки, установленные подразделами 5.5 и 5.6 раздела 5 настоящего Административного регламента.</w:t>
      </w:r>
    </w:p>
    <w:p w:rsidR="001209A6" w:rsidRPr="00B53D8F" w:rsidRDefault="001209A6" w:rsidP="001209A6">
      <w:pPr>
        <w:ind w:left="-709"/>
        <w:jc w:val="both"/>
        <w:rPr>
          <w:szCs w:val="28"/>
        </w:rPr>
      </w:pPr>
      <w:r w:rsidRPr="00B53D8F">
        <w:rPr>
          <w:szCs w:val="28"/>
        </w:rPr>
        <w:t>5.16. 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w:t>
      </w:r>
    </w:p>
    <w:p w:rsidR="00D835E0" w:rsidRDefault="001209A6" w:rsidP="001209A6">
      <w:pPr>
        <w:ind w:left="-709"/>
        <w:jc w:val="both"/>
        <w:rPr>
          <w:szCs w:val="28"/>
        </w:rPr>
      </w:pPr>
      <w:r>
        <w:rPr>
          <w:szCs w:val="28"/>
        </w:rPr>
        <w:t xml:space="preserve">                                                                                                                      </w:t>
      </w:r>
    </w:p>
    <w:p w:rsidR="00D835E0" w:rsidRDefault="00D835E0" w:rsidP="001209A6">
      <w:pPr>
        <w:ind w:left="-709"/>
        <w:jc w:val="both"/>
        <w:rPr>
          <w:szCs w:val="28"/>
        </w:rPr>
      </w:pPr>
    </w:p>
    <w:p w:rsidR="00656DF3" w:rsidRDefault="00656DF3" w:rsidP="001209A6">
      <w:pPr>
        <w:ind w:left="-709"/>
        <w:jc w:val="both"/>
        <w:rPr>
          <w:szCs w:val="28"/>
        </w:rPr>
      </w:pPr>
    </w:p>
    <w:p w:rsidR="00656DF3" w:rsidRDefault="00656DF3" w:rsidP="001209A6">
      <w:pPr>
        <w:ind w:left="-709"/>
        <w:jc w:val="both"/>
        <w:rPr>
          <w:szCs w:val="28"/>
        </w:rPr>
      </w:pPr>
    </w:p>
    <w:p w:rsidR="00D835E0" w:rsidRDefault="00D835E0" w:rsidP="00AB3632">
      <w:pPr>
        <w:jc w:val="both"/>
        <w:rPr>
          <w:szCs w:val="28"/>
        </w:rPr>
      </w:pPr>
    </w:p>
    <w:p w:rsidR="001209A6" w:rsidRPr="00B53D8F" w:rsidRDefault="001209A6" w:rsidP="00D835E0">
      <w:pPr>
        <w:ind w:left="7079" w:firstLine="1"/>
        <w:rPr>
          <w:szCs w:val="28"/>
        </w:rPr>
      </w:pPr>
      <w:r>
        <w:rPr>
          <w:szCs w:val="28"/>
        </w:rPr>
        <w:lastRenderedPageBreak/>
        <w:t xml:space="preserve"> </w:t>
      </w:r>
      <w:r w:rsidRPr="00B53D8F">
        <w:rPr>
          <w:szCs w:val="28"/>
        </w:rPr>
        <w:t>Приложение 1</w:t>
      </w:r>
    </w:p>
    <w:p w:rsidR="001209A6" w:rsidRPr="00B53D8F" w:rsidRDefault="001209A6" w:rsidP="001209A6">
      <w:pPr>
        <w:ind w:left="-709"/>
        <w:jc w:val="right"/>
        <w:rPr>
          <w:szCs w:val="28"/>
        </w:rPr>
      </w:pPr>
      <w:r>
        <w:rPr>
          <w:szCs w:val="28"/>
        </w:rPr>
        <w:t>к А</w:t>
      </w:r>
      <w:r w:rsidRPr="00B53D8F">
        <w:rPr>
          <w:szCs w:val="28"/>
        </w:rPr>
        <w:t>дминистративному регламенту</w:t>
      </w:r>
    </w:p>
    <w:p w:rsidR="001209A6" w:rsidRPr="00B53D8F" w:rsidRDefault="001209A6" w:rsidP="001209A6">
      <w:pPr>
        <w:ind w:left="-709"/>
        <w:jc w:val="right"/>
        <w:rPr>
          <w:szCs w:val="28"/>
        </w:rPr>
      </w:pPr>
      <w:r w:rsidRPr="00B53D8F">
        <w:rPr>
          <w:szCs w:val="28"/>
        </w:rPr>
        <w:t xml:space="preserve">по осуществлению муниципального </w:t>
      </w:r>
    </w:p>
    <w:p w:rsidR="001209A6" w:rsidRPr="00B53D8F" w:rsidRDefault="001209A6" w:rsidP="001209A6">
      <w:pPr>
        <w:ind w:left="-709"/>
        <w:jc w:val="right"/>
        <w:rPr>
          <w:szCs w:val="28"/>
        </w:rPr>
      </w:pPr>
      <w:r w:rsidRPr="00B53D8F">
        <w:rPr>
          <w:szCs w:val="28"/>
        </w:rPr>
        <w:t>жилищного контроля на территории</w:t>
      </w:r>
    </w:p>
    <w:p w:rsidR="001209A6" w:rsidRPr="00B53D8F" w:rsidRDefault="007F65C7" w:rsidP="001209A6">
      <w:pPr>
        <w:ind w:left="-709"/>
        <w:jc w:val="right"/>
        <w:rPr>
          <w:szCs w:val="28"/>
        </w:rPr>
      </w:pPr>
      <w:proofErr w:type="spellStart"/>
      <w:r>
        <w:rPr>
          <w:szCs w:val="28"/>
        </w:rPr>
        <w:t>Горненского</w:t>
      </w:r>
      <w:proofErr w:type="spellEnd"/>
      <w:r>
        <w:rPr>
          <w:szCs w:val="28"/>
        </w:rPr>
        <w:t xml:space="preserve"> городского</w:t>
      </w:r>
      <w:r w:rsidR="001209A6">
        <w:rPr>
          <w:szCs w:val="28"/>
        </w:rPr>
        <w:t xml:space="preserve"> поселения</w:t>
      </w:r>
    </w:p>
    <w:p w:rsidR="001209A6" w:rsidRPr="00B53D8F" w:rsidRDefault="001209A6" w:rsidP="001209A6">
      <w:pPr>
        <w:jc w:val="both"/>
        <w:rPr>
          <w:szCs w:val="28"/>
        </w:rPr>
      </w:pPr>
    </w:p>
    <w:p w:rsidR="001209A6" w:rsidRPr="00B53D8F" w:rsidRDefault="001209A6" w:rsidP="001209A6">
      <w:pPr>
        <w:ind w:left="-709"/>
        <w:jc w:val="center"/>
        <w:rPr>
          <w:szCs w:val="28"/>
        </w:rPr>
      </w:pPr>
      <w:r w:rsidRPr="00B53D8F">
        <w:rPr>
          <w:szCs w:val="28"/>
        </w:rPr>
        <w:t>ПРЕДПИСАНИЕ № ____</w:t>
      </w:r>
    </w:p>
    <w:p w:rsidR="001209A6" w:rsidRPr="00B53D8F" w:rsidRDefault="001209A6" w:rsidP="001209A6">
      <w:pPr>
        <w:ind w:left="-709"/>
        <w:jc w:val="center"/>
        <w:rPr>
          <w:szCs w:val="28"/>
        </w:rPr>
      </w:pPr>
      <w:r w:rsidRPr="00B53D8F">
        <w:rPr>
          <w:szCs w:val="28"/>
        </w:rPr>
        <w:t>об устранении нарушений жилищного законодательства</w:t>
      </w:r>
    </w:p>
    <w:p w:rsidR="001209A6" w:rsidRPr="00B53D8F" w:rsidRDefault="001209A6" w:rsidP="001209A6">
      <w:pPr>
        <w:ind w:left="-709"/>
        <w:jc w:val="both"/>
        <w:rPr>
          <w:szCs w:val="28"/>
        </w:rPr>
      </w:pPr>
    </w:p>
    <w:p w:rsidR="001209A6" w:rsidRPr="00B53D8F" w:rsidRDefault="001209A6" w:rsidP="001209A6">
      <w:pPr>
        <w:ind w:left="-709"/>
        <w:jc w:val="both"/>
        <w:rPr>
          <w:szCs w:val="28"/>
        </w:rPr>
      </w:pPr>
      <w:r w:rsidRPr="00B53D8F">
        <w:rPr>
          <w:szCs w:val="28"/>
        </w:rPr>
        <w:t>"__" ____________ 20__ г.</w:t>
      </w:r>
      <w:r>
        <w:rPr>
          <w:szCs w:val="28"/>
        </w:rPr>
        <w:t xml:space="preserve">                                               </w:t>
      </w:r>
      <w:r w:rsidRPr="00B53D8F">
        <w:rPr>
          <w:szCs w:val="28"/>
        </w:rPr>
        <w:t xml:space="preserve"> _________________________</w:t>
      </w:r>
    </w:p>
    <w:p w:rsidR="001209A6" w:rsidRPr="001C78BF" w:rsidRDefault="001209A6" w:rsidP="001209A6">
      <w:pPr>
        <w:ind w:left="-709"/>
        <w:jc w:val="both"/>
        <w:rPr>
          <w:sz w:val="24"/>
        </w:rPr>
      </w:pPr>
      <w:r w:rsidRPr="001C78BF">
        <w:rPr>
          <w:sz w:val="24"/>
        </w:rPr>
        <w:t xml:space="preserve">                                                                                                  </w:t>
      </w:r>
      <w:r w:rsidR="001C78BF">
        <w:rPr>
          <w:sz w:val="24"/>
        </w:rPr>
        <w:t xml:space="preserve">                       </w:t>
      </w:r>
      <w:r w:rsidRPr="001C78BF">
        <w:rPr>
          <w:sz w:val="24"/>
        </w:rPr>
        <w:t xml:space="preserve">   (место составления)</w:t>
      </w:r>
    </w:p>
    <w:p w:rsidR="001209A6" w:rsidRPr="00B53D8F" w:rsidRDefault="001209A6" w:rsidP="001209A6">
      <w:pPr>
        <w:ind w:left="-709"/>
        <w:jc w:val="both"/>
        <w:rPr>
          <w:szCs w:val="28"/>
        </w:rPr>
      </w:pPr>
      <w:r w:rsidRPr="00B53D8F">
        <w:rPr>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1209A6" w:rsidRDefault="001209A6" w:rsidP="001209A6">
      <w:pPr>
        <w:ind w:left="-709"/>
        <w:jc w:val="center"/>
        <w:rPr>
          <w:szCs w:val="28"/>
        </w:rPr>
      </w:pPr>
    </w:p>
    <w:p w:rsidR="001209A6" w:rsidRPr="00B53D8F" w:rsidRDefault="001209A6" w:rsidP="001209A6">
      <w:pPr>
        <w:ind w:left="-709"/>
        <w:jc w:val="center"/>
        <w:rPr>
          <w:szCs w:val="28"/>
        </w:rPr>
      </w:pPr>
      <w:r w:rsidRPr="00B53D8F">
        <w:rPr>
          <w:szCs w:val="28"/>
        </w:rPr>
        <w:t>ПРЕДПИСЫВАЮ:</w:t>
      </w:r>
    </w:p>
    <w:p w:rsidR="001209A6" w:rsidRPr="00B53D8F" w:rsidRDefault="001209A6" w:rsidP="001209A6">
      <w:pPr>
        <w:ind w:left="-709"/>
        <w:jc w:val="both"/>
        <w:rPr>
          <w:szCs w:val="28"/>
        </w:rPr>
      </w:pPr>
      <w:r w:rsidRPr="00B53D8F">
        <w:rPr>
          <w:szCs w:val="28"/>
        </w:rPr>
        <w:t>__________________________________________________________________</w:t>
      </w:r>
    </w:p>
    <w:p w:rsidR="001209A6" w:rsidRPr="001C78BF" w:rsidRDefault="001209A6" w:rsidP="001209A6">
      <w:pPr>
        <w:ind w:left="-709"/>
        <w:jc w:val="both"/>
        <w:rPr>
          <w:sz w:val="24"/>
        </w:rPr>
      </w:pPr>
      <w:r w:rsidRPr="001C78BF">
        <w:rPr>
          <w:sz w:val="24"/>
        </w:rPr>
        <w:t>(полное и сокращенное наименование проверяемого юридического лица,</w:t>
      </w:r>
    </w:p>
    <w:p w:rsidR="001209A6" w:rsidRPr="001C78BF" w:rsidRDefault="001209A6" w:rsidP="001209A6">
      <w:pPr>
        <w:ind w:left="-709"/>
        <w:jc w:val="both"/>
        <w:rPr>
          <w:sz w:val="24"/>
        </w:rPr>
      </w:pPr>
      <w:r w:rsidRPr="001C78BF">
        <w:rPr>
          <w:sz w:val="24"/>
        </w:rPr>
        <w:t>Ф.И.О. индивидуального предпринимателя, гражданина, которому выдается предписание)</w:t>
      </w:r>
    </w:p>
    <w:p w:rsidR="001209A6" w:rsidRPr="00A5092E" w:rsidRDefault="001209A6" w:rsidP="001209A6">
      <w:pPr>
        <w:ind w:left="-709"/>
        <w:jc w:val="both"/>
        <w:rPr>
          <w:szCs w:val="28"/>
        </w:rPr>
      </w:pPr>
    </w:p>
    <w:tbl>
      <w:tblPr>
        <w:tblW w:w="10348" w:type="dxa"/>
        <w:tblInd w:w="-639" w:type="dxa"/>
        <w:tblLayout w:type="fixed"/>
        <w:tblCellMar>
          <w:left w:w="70" w:type="dxa"/>
          <w:right w:w="70" w:type="dxa"/>
        </w:tblCellMar>
        <w:tblLook w:val="0000"/>
      </w:tblPr>
      <w:tblGrid>
        <w:gridCol w:w="1113"/>
        <w:gridCol w:w="3105"/>
        <w:gridCol w:w="2160"/>
        <w:gridCol w:w="3970"/>
      </w:tblGrid>
      <w:tr w:rsidR="001209A6" w:rsidRPr="00A5092E" w:rsidTr="00AA3EA2">
        <w:trPr>
          <w:cantSplit/>
          <w:trHeight w:val="817"/>
        </w:trPr>
        <w:tc>
          <w:tcPr>
            <w:tcW w:w="1113"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ind w:firstLine="1"/>
              <w:jc w:val="center"/>
              <w:rPr>
                <w:szCs w:val="28"/>
              </w:rPr>
            </w:pPr>
            <w:r w:rsidRPr="00A5092E">
              <w:rPr>
                <w:color w:val="000000"/>
                <w:szCs w:val="28"/>
              </w:rPr>
              <w:t xml:space="preserve">№  </w:t>
            </w:r>
            <w:r w:rsidRPr="00A5092E">
              <w:rPr>
                <w:color w:val="000000"/>
                <w:szCs w:val="28"/>
              </w:rPr>
              <w:br/>
            </w:r>
            <w:proofErr w:type="spellStart"/>
            <w:r w:rsidRPr="00A5092E">
              <w:rPr>
                <w:color w:val="000000"/>
                <w:szCs w:val="28"/>
              </w:rPr>
              <w:t>п</w:t>
            </w:r>
            <w:proofErr w:type="spellEnd"/>
            <w:r w:rsidRPr="00A5092E">
              <w:rPr>
                <w:color w:val="000000"/>
                <w:szCs w:val="28"/>
              </w:rPr>
              <w:t>/</w:t>
            </w:r>
            <w:proofErr w:type="spellStart"/>
            <w:r w:rsidRPr="00A5092E">
              <w:rPr>
                <w:color w:val="000000"/>
                <w:szCs w:val="28"/>
              </w:rPr>
              <w:t>п</w:t>
            </w:r>
            <w:proofErr w:type="spellEnd"/>
          </w:p>
        </w:tc>
        <w:tc>
          <w:tcPr>
            <w:tcW w:w="3105"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ind w:firstLine="1"/>
              <w:jc w:val="center"/>
              <w:rPr>
                <w:szCs w:val="28"/>
              </w:rPr>
            </w:pPr>
            <w:r w:rsidRPr="00A5092E">
              <w:rPr>
                <w:color w:val="000000"/>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ind w:firstLine="1"/>
              <w:jc w:val="center"/>
              <w:rPr>
                <w:szCs w:val="28"/>
              </w:rPr>
            </w:pPr>
            <w:r w:rsidRPr="00A5092E">
              <w:rPr>
                <w:color w:val="000000"/>
                <w:szCs w:val="28"/>
              </w:rPr>
              <w:t>Срок исполнения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209A6" w:rsidRPr="00A5092E" w:rsidRDefault="001209A6" w:rsidP="00AA3EA2">
            <w:pPr>
              <w:snapToGrid w:val="0"/>
              <w:ind w:firstLine="1"/>
              <w:jc w:val="center"/>
              <w:rPr>
                <w:szCs w:val="28"/>
              </w:rPr>
            </w:pPr>
            <w:r w:rsidRPr="00A5092E">
              <w:rPr>
                <w:color w:val="000000"/>
                <w:szCs w:val="28"/>
              </w:rPr>
              <w:t>Основание (ссылка на нормативный правовой акт)</w:t>
            </w:r>
          </w:p>
        </w:tc>
      </w:tr>
      <w:tr w:rsidR="001209A6" w:rsidRPr="00A5092E" w:rsidTr="00AA3EA2">
        <w:trPr>
          <w:cantSplit/>
          <w:trHeight w:val="240"/>
        </w:trPr>
        <w:tc>
          <w:tcPr>
            <w:tcW w:w="1113"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3105"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2</w:t>
            </w:r>
          </w:p>
        </w:tc>
        <w:tc>
          <w:tcPr>
            <w:tcW w:w="2160"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4</w:t>
            </w:r>
          </w:p>
        </w:tc>
      </w:tr>
      <w:tr w:rsidR="001209A6" w:rsidRPr="00A5092E" w:rsidTr="00AA3EA2">
        <w:trPr>
          <w:cantSplit/>
          <w:trHeight w:val="240"/>
        </w:trPr>
        <w:tc>
          <w:tcPr>
            <w:tcW w:w="1113"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1</w:t>
            </w:r>
          </w:p>
        </w:tc>
        <w:tc>
          <w:tcPr>
            <w:tcW w:w="3105"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2160"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209A6" w:rsidRPr="00A5092E" w:rsidRDefault="001209A6" w:rsidP="00AA3EA2">
            <w:pPr>
              <w:snapToGrid w:val="0"/>
              <w:jc w:val="center"/>
              <w:rPr>
                <w:color w:val="000000"/>
                <w:szCs w:val="28"/>
              </w:rPr>
            </w:pPr>
          </w:p>
        </w:tc>
      </w:tr>
      <w:tr w:rsidR="001209A6" w:rsidRPr="00A5092E" w:rsidTr="00AA3EA2">
        <w:trPr>
          <w:cantSplit/>
          <w:trHeight w:val="240"/>
        </w:trPr>
        <w:tc>
          <w:tcPr>
            <w:tcW w:w="1113"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2</w:t>
            </w:r>
          </w:p>
        </w:tc>
        <w:tc>
          <w:tcPr>
            <w:tcW w:w="3105"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2160"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209A6" w:rsidRPr="00A5092E" w:rsidRDefault="001209A6" w:rsidP="00AA3EA2">
            <w:pPr>
              <w:snapToGrid w:val="0"/>
              <w:jc w:val="center"/>
              <w:rPr>
                <w:color w:val="000000"/>
                <w:szCs w:val="28"/>
              </w:rPr>
            </w:pPr>
          </w:p>
        </w:tc>
      </w:tr>
      <w:tr w:rsidR="001209A6" w:rsidRPr="00A5092E" w:rsidTr="00AA3EA2">
        <w:trPr>
          <w:cantSplit/>
          <w:trHeight w:val="373"/>
        </w:trPr>
        <w:tc>
          <w:tcPr>
            <w:tcW w:w="1113"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szCs w:val="28"/>
              </w:rPr>
            </w:pPr>
            <w:r w:rsidRPr="00A5092E">
              <w:rPr>
                <w:color w:val="000000"/>
                <w:szCs w:val="28"/>
              </w:rPr>
              <w:t>3</w:t>
            </w:r>
          </w:p>
        </w:tc>
        <w:tc>
          <w:tcPr>
            <w:tcW w:w="3105"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2160" w:type="dxa"/>
            <w:tcBorders>
              <w:top w:val="single" w:sz="4" w:space="0" w:color="000000"/>
              <w:left w:val="single" w:sz="4" w:space="0" w:color="000000"/>
              <w:bottom w:val="single" w:sz="4" w:space="0" w:color="000000"/>
            </w:tcBorders>
            <w:shd w:val="clear" w:color="auto" w:fill="auto"/>
          </w:tcPr>
          <w:p w:rsidR="001209A6" w:rsidRPr="00A5092E" w:rsidRDefault="001209A6" w:rsidP="00AA3EA2">
            <w:pPr>
              <w:snapToGrid w:val="0"/>
              <w:jc w:val="center"/>
              <w:rPr>
                <w:color w:val="000000"/>
                <w:szCs w:val="28"/>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209A6" w:rsidRPr="00A5092E" w:rsidRDefault="001209A6" w:rsidP="00AA3EA2">
            <w:pPr>
              <w:snapToGrid w:val="0"/>
              <w:jc w:val="center"/>
              <w:rPr>
                <w:color w:val="000000"/>
                <w:szCs w:val="28"/>
              </w:rPr>
            </w:pPr>
          </w:p>
        </w:tc>
      </w:tr>
    </w:tbl>
    <w:p w:rsidR="001209A6" w:rsidRPr="00B53D8F" w:rsidRDefault="001209A6" w:rsidP="001209A6">
      <w:pPr>
        <w:ind w:left="-709"/>
        <w:jc w:val="both"/>
        <w:rPr>
          <w:szCs w:val="28"/>
        </w:rPr>
      </w:pPr>
    </w:p>
    <w:p w:rsidR="001209A6" w:rsidRDefault="001209A6" w:rsidP="00AB3632">
      <w:pPr>
        <w:ind w:left="-709"/>
        <w:jc w:val="both"/>
        <w:rPr>
          <w:szCs w:val="28"/>
        </w:rPr>
      </w:pPr>
      <w:r w:rsidRPr="00B53D8F">
        <w:rPr>
          <w:szCs w:val="28"/>
        </w:rPr>
        <w:t>Лицо, которому выдано предписание, обязано отправить информацию о выполнении пунктов настоящего пре</w:t>
      </w:r>
      <w:r>
        <w:rPr>
          <w:szCs w:val="28"/>
        </w:rPr>
        <w:t>дписания в адрес А</w:t>
      </w:r>
      <w:r w:rsidRPr="00B53D8F">
        <w:rPr>
          <w:szCs w:val="28"/>
        </w:rPr>
        <w:t xml:space="preserve">дминистрации </w:t>
      </w:r>
      <w:proofErr w:type="spellStart"/>
      <w:r w:rsidR="007F65C7">
        <w:rPr>
          <w:szCs w:val="28"/>
        </w:rPr>
        <w:t>Горненского</w:t>
      </w:r>
      <w:proofErr w:type="spellEnd"/>
      <w:r w:rsidR="007F65C7">
        <w:rPr>
          <w:szCs w:val="28"/>
        </w:rPr>
        <w:t xml:space="preserve"> городского</w:t>
      </w:r>
      <w:r>
        <w:rPr>
          <w:szCs w:val="28"/>
        </w:rPr>
        <w:t xml:space="preserve"> поселения</w:t>
      </w:r>
      <w:r w:rsidRPr="00B53D8F">
        <w:rPr>
          <w:szCs w:val="28"/>
        </w:rPr>
        <w:t xml:space="preserve"> не позднее чем через 7 дней по истечении срока выполнения соответствующих пунктов предписания.</w:t>
      </w:r>
    </w:p>
    <w:p w:rsidR="001209A6" w:rsidRPr="00B53D8F" w:rsidRDefault="001209A6" w:rsidP="001209A6">
      <w:pPr>
        <w:ind w:left="-709"/>
        <w:jc w:val="both"/>
        <w:rPr>
          <w:szCs w:val="28"/>
        </w:rPr>
      </w:pPr>
      <w:r w:rsidRPr="00B53D8F">
        <w:rPr>
          <w:szCs w:val="28"/>
        </w:rPr>
        <w:t>______________________________ ______________________</w:t>
      </w:r>
    </w:p>
    <w:p w:rsidR="001209A6" w:rsidRPr="001C78BF" w:rsidRDefault="001209A6" w:rsidP="001209A6">
      <w:pPr>
        <w:ind w:left="-709"/>
        <w:jc w:val="both"/>
        <w:rPr>
          <w:sz w:val="24"/>
        </w:rPr>
      </w:pPr>
      <w:r w:rsidRPr="001C78BF">
        <w:rPr>
          <w:sz w:val="24"/>
        </w:rPr>
        <w:t xml:space="preserve">(наименование должностного лица) </w:t>
      </w:r>
      <w:r w:rsidR="001C78BF">
        <w:rPr>
          <w:sz w:val="24"/>
        </w:rPr>
        <w:t xml:space="preserve">              </w:t>
      </w:r>
      <w:r w:rsidRPr="001C78BF">
        <w:rPr>
          <w:sz w:val="24"/>
        </w:rPr>
        <w:t>(подпись) фамилия, имя, отчество</w:t>
      </w:r>
    </w:p>
    <w:p w:rsidR="001209A6" w:rsidRPr="001C78BF" w:rsidRDefault="001209A6" w:rsidP="001209A6">
      <w:pPr>
        <w:jc w:val="both"/>
        <w:rPr>
          <w:sz w:val="24"/>
        </w:rPr>
      </w:pPr>
      <w:r w:rsidRPr="001C78BF">
        <w:rPr>
          <w:sz w:val="24"/>
        </w:rPr>
        <w:t>М.П.</w:t>
      </w:r>
    </w:p>
    <w:p w:rsidR="001209A6" w:rsidRPr="00B53D8F" w:rsidRDefault="001209A6" w:rsidP="001209A6">
      <w:pPr>
        <w:ind w:left="-709"/>
        <w:jc w:val="both"/>
        <w:rPr>
          <w:szCs w:val="28"/>
        </w:rPr>
      </w:pPr>
      <w:r w:rsidRPr="00B53D8F">
        <w:rPr>
          <w:szCs w:val="28"/>
        </w:rPr>
        <w:t>Предписание получено:</w:t>
      </w:r>
    </w:p>
    <w:p w:rsidR="001209A6" w:rsidRPr="00B53D8F" w:rsidRDefault="001209A6" w:rsidP="001209A6">
      <w:pPr>
        <w:ind w:left="-709"/>
        <w:jc w:val="both"/>
        <w:rPr>
          <w:szCs w:val="28"/>
        </w:rPr>
      </w:pPr>
      <w:r w:rsidRPr="00B53D8F">
        <w:rPr>
          <w:szCs w:val="28"/>
        </w:rPr>
        <w:t>___________________________________ _________________</w:t>
      </w:r>
    </w:p>
    <w:p w:rsidR="00AB3632" w:rsidRPr="001C78BF" w:rsidRDefault="001209A6" w:rsidP="00AB3632">
      <w:pPr>
        <w:ind w:left="-709"/>
        <w:jc w:val="both"/>
        <w:rPr>
          <w:sz w:val="24"/>
        </w:rPr>
      </w:pPr>
      <w:r w:rsidRPr="001C78BF">
        <w:rPr>
          <w:sz w:val="24"/>
        </w:rPr>
        <w:t xml:space="preserve">(Должность, фамилия, имя, отчество) (подпись) </w:t>
      </w:r>
      <w:r w:rsidR="001C78BF">
        <w:rPr>
          <w:sz w:val="24"/>
        </w:rPr>
        <w:t xml:space="preserve">                            </w:t>
      </w:r>
      <w:r w:rsidRPr="001C78BF">
        <w:rPr>
          <w:sz w:val="24"/>
        </w:rPr>
        <w:t>Дата</w:t>
      </w:r>
    </w:p>
    <w:p w:rsidR="00656DF3" w:rsidRDefault="00656DF3" w:rsidP="00AB3632">
      <w:pPr>
        <w:ind w:left="-709"/>
        <w:jc w:val="both"/>
        <w:rPr>
          <w:szCs w:val="28"/>
        </w:rPr>
      </w:pPr>
    </w:p>
    <w:p w:rsidR="001C78BF" w:rsidRDefault="001C78BF" w:rsidP="00AB3632">
      <w:pPr>
        <w:ind w:left="-709"/>
        <w:jc w:val="both"/>
        <w:rPr>
          <w:szCs w:val="28"/>
        </w:rPr>
      </w:pPr>
    </w:p>
    <w:p w:rsidR="001C78BF" w:rsidRDefault="001C78BF" w:rsidP="00AB3632">
      <w:pPr>
        <w:ind w:left="-709"/>
        <w:jc w:val="both"/>
        <w:rPr>
          <w:szCs w:val="28"/>
        </w:rPr>
      </w:pPr>
    </w:p>
    <w:p w:rsidR="00656DF3" w:rsidRDefault="00656DF3" w:rsidP="00AB3632">
      <w:pPr>
        <w:ind w:left="-709"/>
        <w:jc w:val="both"/>
        <w:rPr>
          <w:szCs w:val="28"/>
        </w:rPr>
      </w:pPr>
    </w:p>
    <w:p w:rsidR="001209A6" w:rsidRPr="00107ED5" w:rsidRDefault="001209A6" w:rsidP="00AB3632">
      <w:pPr>
        <w:ind w:left="-709"/>
        <w:jc w:val="right"/>
        <w:rPr>
          <w:szCs w:val="28"/>
        </w:rPr>
      </w:pPr>
      <w:r w:rsidRPr="00107ED5">
        <w:rPr>
          <w:color w:val="000000"/>
          <w:szCs w:val="28"/>
        </w:rPr>
        <w:lastRenderedPageBreak/>
        <w:t xml:space="preserve">Приложение № </w:t>
      </w:r>
      <w:r>
        <w:rPr>
          <w:color w:val="000000"/>
          <w:szCs w:val="28"/>
        </w:rPr>
        <w:t>2</w:t>
      </w:r>
    </w:p>
    <w:p w:rsidR="001209A6" w:rsidRDefault="00EB626C" w:rsidP="001209A6">
      <w:pPr>
        <w:ind w:left="5954" w:right="-1"/>
        <w:jc w:val="right"/>
        <w:rPr>
          <w:szCs w:val="28"/>
        </w:rPr>
      </w:pPr>
      <w:r>
        <w:rPr>
          <w:szCs w:val="28"/>
        </w:rPr>
        <w:t>к постановлению</w:t>
      </w:r>
    </w:p>
    <w:p w:rsidR="001209A6" w:rsidRPr="00107ED5" w:rsidRDefault="001209A6" w:rsidP="001C78BF">
      <w:pPr>
        <w:ind w:left="5387" w:right="-1"/>
        <w:jc w:val="right"/>
        <w:rPr>
          <w:szCs w:val="28"/>
        </w:rPr>
      </w:pPr>
    </w:p>
    <w:p w:rsidR="001209A6" w:rsidRPr="001C78BF" w:rsidRDefault="001209A6" w:rsidP="001C78BF">
      <w:pPr>
        <w:pBdr>
          <w:top w:val="single" w:sz="4" w:space="0" w:color="000000"/>
          <w:left w:val="none" w:sz="0" w:space="0" w:color="000000"/>
          <w:bottom w:val="none" w:sz="0" w:space="0" w:color="000000"/>
          <w:right w:val="none" w:sz="0" w:space="0" w:color="000000"/>
        </w:pBdr>
        <w:ind w:left="5387"/>
        <w:jc w:val="right"/>
        <w:rPr>
          <w:sz w:val="24"/>
        </w:rPr>
      </w:pPr>
      <w:r w:rsidRPr="001C78BF">
        <w:rPr>
          <w:color w:val="000000"/>
          <w:sz w:val="24"/>
        </w:rPr>
        <w:t>(наименование органа прокуратуры)</w:t>
      </w:r>
    </w:p>
    <w:p w:rsidR="001209A6" w:rsidRPr="00107ED5" w:rsidRDefault="001209A6" w:rsidP="001C78BF">
      <w:pPr>
        <w:tabs>
          <w:tab w:val="center" w:pos="8080"/>
          <w:tab w:val="left" w:pos="10206"/>
        </w:tabs>
        <w:ind w:left="5387"/>
        <w:jc w:val="right"/>
        <w:rPr>
          <w:szCs w:val="28"/>
        </w:rPr>
      </w:pPr>
      <w:r w:rsidRPr="00107ED5">
        <w:rPr>
          <w:color w:val="000000"/>
          <w:szCs w:val="28"/>
        </w:rPr>
        <w:t>от</w:t>
      </w:r>
    </w:p>
    <w:p w:rsidR="001209A6" w:rsidRPr="001C78BF" w:rsidRDefault="001209A6" w:rsidP="001C78BF">
      <w:pPr>
        <w:pBdr>
          <w:top w:val="single" w:sz="4" w:space="1" w:color="000000"/>
          <w:left w:val="none" w:sz="0" w:space="0" w:color="000000"/>
          <w:bottom w:val="none" w:sz="0" w:space="0" w:color="000000"/>
          <w:right w:val="none" w:sz="0" w:space="0" w:color="000000"/>
        </w:pBdr>
        <w:ind w:left="5387"/>
        <w:jc w:val="right"/>
        <w:rPr>
          <w:sz w:val="24"/>
        </w:rPr>
      </w:pPr>
      <w:r w:rsidRPr="001C78BF">
        <w:rPr>
          <w:color w:val="000000"/>
          <w:sz w:val="24"/>
        </w:rPr>
        <w:t>(наименование органа   муниципального контроля с указанием юрид</w:t>
      </w:r>
      <w:r w:rsidR="001C78BF">
        <w:rPr>
          <w:color w:val="000000"/>
          <w:sz w:val="24"/>
        </w:rPr>
        <w:t xml:space="preserve">ического </w:t>
      </w:r>
      <w:r w:rsidRPr="001C78BF">
        <w:rPr>
          <w:color w:val="000000"/>
          <w:sz w:val="24"/>
        </w:rPr>
        <w:t>адреса)</w:t>
      </w:r>
    </w:p>
    <w:p w:rsidR="001209A6" w:rsidRPr="00107ED5" w:rsidRDefault="001209A6" w:rsidP="001209A6">
      <w:pPr>
        <w:jc w:val="center"/>
        <w:rPr>
          <w:szCs w:val="28"/>
        </w:rPr>
      </w:pPr>
      <w:r w:rsidRPr="00107ED5">
        <w:rPr>
          <w:b/>
          <w:bCs/>
          <w:color w:val="000000"/>
          <w:szCs w:val="28"/>
        </w:rPr>
        <w:t>ЗАЯВЛЕНИЕ</w:t>
      </w:r>
      <w:r w:rsidRPr="00107ED5">
        <w:rPr>
          <w:b/>
          <w:bCs/>
          <w:color w:val="000000"/>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209A6" w:rsidRPr="00107ED5" w:rsidRDefault="001209A6" w:rsidP="001209A6">
      <w:pPr>
        <w:spacing w:before="480"/>
        <w:rPr>
          <w:szCs w:val="28"/>
        </w:rPr>
      </w:pPr>
      <w:r w:rsidRPr="00107ED5">
        <w:rPr>
          <w:color w:val="000000"/>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1209A6" w:rsidRPr="00107ED5" w:rsidRDefault="001209A6" w:rsidP="001209A6">
      <w:pPr>
        <w:rPr>
          <w:color w:val="000000"/>
          <w:szCs w:val="28"/>
        </w:rPr>
      </w:pPr>
    </w:p>
    <w:p w:rsidR="001209A6" w:rsidRPr="00107ED5" w:rsidRDefault="001209A6" w:rsidP="001209A6">
      <w:pPr>
        <w:pBdr>
          <w:top w:val="single" w:sz="4" w:space="1" w:color="000000"/>
          <w:left w:val="none" w:sz="0" w:space="0" w:color="000000"/>
          <w:bottom w:val="none" w:sz="0" w:space="0" w:color="000000"/>
          <w:right w:val="none" w:sz="0" w:space="0" w:color="000000"/>
        </w:pBdr>
        <w:jc w:val="center"/>
        <w:rPr>
          <w:color w:val="000000"/>
          <w:szCs w:val="28"/>
        </w:rPr>
      </w:pPr>
      <w:r w:rsidRPr="00107ED5">
        <w:rPr>
          <w:color w:val="000000"/>
          <w:szCs w:val="28"/>
        </w:rPr>
        <w:t>_______________________________________________</w:t>
      </w:r>
      <w:r w:rsidR="00EB626C">
        <w:rPr>
          <w:color w:val="000000"/>
          <w:szCs w:val="28"/>
        </w:rPr>
        <w:t>____________________</w:t>
      </w:r>
    </w:p>
    <w:p w:rsidR="001209A6" w:rsidRPr="001C78BF" w:rsidRDefault="001209A6" w:rsidP="001C78BF">
      <w:pPr>
        <w:pBdr>
          <w:top w:val="single" w:sz="4" w:space="1" w:color="000000"/>
          <w:left w:val="none" w:sz="0" w:space="0" w:color="000000"/>
          <w:bottom w:val="none" w:sz="0" w:space="0" w:color="000000"/>
          <w:right w:val="none" w:sz="0" w:space="0" w:color="000000"/>
        </w:pBdr>
        <w:jc w:val="center"/>
        <w:rPr>
          <w:sz w:val="24"/>
        </w:rPr>
      </w:pPr>
      <w:r w:rsidRPr="001C78BF">
        <w:rPr>
          <w:color w:val="000000"/>
          <w:sz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209A6" w:rsidRPr="00107ED5" w:rsidRDefault="001209A6" w:rsidP="00EB626C">
      <w:pPr>
        <w:spacing w:before="120"/>
        <w:rPr>
          <w:color w:val="000000"/>
          <w:szCs w:val="28"/>
        </w:rPr>
      </w:pPr>
      <w:r w:rsidRPr="00107ED5">
        <w:rPr>
          <w:color w:val="000000"/>
          <w:szCs w:val="28"/>
        </w:rPr>
        <w:t>осуществляющего предпринимательскую деятельность по адресу:</w:t>
      </w:r>
    </w:p>
    <w:p w:rsidR="001209A6" w:rsidRPr="00107ED5" w:rsidRDefault="001209A6" w:rsidP="001209A6">
      <w:pPr>
        <w:jc w:val="center"/>
        <w:rPr>
          <w:color w:val="000000"/>
          <w:szCs w:val="28"/>
        </w:rPr>
      </w:pPr>
      <w:r w:rsidRPr="00107ED5">
        <w:rPr>
          <w:color w:val="000000"/>
          <w:szCs w:val="28"/>
        </w:rPr>
        <w:t>____________________________________________________________________</w:t>
      </w:r>
    </w:p>
    <w:p w:rsidR="001209A6" w:rsidRPr="00107ED5" w:rsidRDefault="001209A6" w:rsidP="001209A6">
      <w:pPr>
        <w:rPr>
          <w:szCs w:val="28"/>
        </w:rPr>
      </w:pPr>
      <w:r w:rsidRPr="00107ED5">
        <w:rPr>
          <w:color w:val="000000"/>
          <w:szCs w:val="28"/>
        </w:rPr>
        <w:t>2. Основание проведения проверки:</w:t>
      </w:r>
    </w:p>
    <w:p w:rsidR="001209A6" w:rsidRPr="00107ED5" w:rsidRDefault="001209A6" w:rsidP="00EB626C">
      <w:pPr>
        <w:rPr>
          <w:color w:val="000000"/>
          <w:szCs w:val="28"/>
        </w:rPr>
      </w:pPr>
    </w:p>
    <w:p w:rsidR="001209A6" w:rsidRPr="001C78BF" w:rsidRDefault="001209A6" w:rsidP="001209A6">
      <w:pPr>
        <w:pBdr>
          <w:top w:val="single" w:sz="4" w:space="1" w:color="000000"/>
          <w:left w:val="none" w:sz="0" w:space="0" w:color="000000"/>
          <w:bottom w:val="none" w:sz="0" w:space="0" w:color="000000"/>
          <w:right w:val="none" w:sz="0" w:space="0" w:color="000000"/>
        </w:pBdr>
        <w:jc w:val="center"/>
        <w:rPr>
          <w:sz w:val="24"/>
        </w:rPr>
      </w:pPr>
      <w:r w:rsidRPr="001C78BF">
        <w:rPr>
          <w:color w:val="000000"/>
          <w:sz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1C78BF">
        <w:rPr>
          <w:color w:val="000000"/>
          <w:sz w:val="24"/>
        </w:rPr>
        <w:br/>
        <w:t>и муниципального контроля”)</w:t>
      </w:r>
    </w:p>
    <w:p w:rsidR="001209A6" w:rsidRPr="00107ED5" w:rsidRDefault="001209A6" w:rsidP="001209A6">
      <w:pPr>
        <w:spacing w:before="240"/>
        <w:rPr>
          <w:szCs w:val="28"/>
        </w:rPr>
      </w:pPr>
      <w:r w:rsidRPr="00107ED5">
        <w:rPr>
          <w:color w:val="000000"/>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209A6" w:rsidRPr="00107ED5" w:rsidTr="00AA3EA2">
        <w:tc>
          <w:tcPr>
            <w:tcW w:w="170" w:type="dxa"/>
            <w:shd w:val="clear" w:color="auto" w:fill="auto"/>
            <w:vAlign w:val="bottom"/>
          </w:tcPr>
          <w:p w:rsidR="001209A6" w:rsidRPr="00107ED5" w:rsidRDefault="001209A6" w:rsidP="00AA3EA2">
            <w:pPr>
              <w:snapToGrid w:val="0"/>
              <w:rPr>
                <w:szCs w:val="28"/>
              </w:rPr>
            </w:pPr>
            <w:r w:rsidRPr="00107ED5">
              <w:rPr>
                <w:color w:val="000000"/>
                <w:szCs w:val="28"/>
              </w:rPr>
              <w:t>“</w:t>
            </w:r>
          </w:p>
        </w:tc>
        <w:tc>
          <w:tcPr>
            <w:tcW w:w="340"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255" w:type="dxa"/>
            <w:shd w:val="clear" w:color="auto" w:fill="auto"/>
            <w:vAlign w:val="bottom"/>
          </w:tcPr>
          <w:p w:rsidR="001209A6" w:rsidRPr="00107ED5" w:rsidRDefault="001209A6" w:rsidP="00AA3EA2">
            <w:pPr>
              <w:snapToGrid w:val="0"/>
              <w:rPr>
                <w:szCs w:val="28"/>
              </w:rPr>
            </w:pPr>
            <w:r w:rsidRPr="00107ED5">
              <w:rPr>
                <w:color w:val="000000"/>
                <w:szCs w:val="28"/>
              </w:rPr>
              <w:t>”</w:t>
            </w:r>
          </w:p>
        </w:tc>
        <w:tc>
          <w:tcPr>
            <w:tcW w:w="1247"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397" w:type="dxa"/>
            <w:shd w:val="clear" w:color="auto" w:fill="auto"/>
            <w:vAlign w:val="bottom"/>
          </w:tcPr>
          <w:p w:rsidR="001209A6" w:rsidRPr="00107ED5" w:rsidRDefault="001209A6" w:rsidP="00AA3EA2">
            <w:pPr>
              <w:snapToGrid w:val="0"/>
              <w:rPr>
                <w:szCs w:val="28"/>
              </w:rPr>
            </w:pPr>
            <w:r w:rsidRPr="00107ED5">
              <w:rPr>
                <w:color w:val="000000"/>
                <w:szCs w:val="28"/>
              </w:rPr>
              <w:t>20</w:t>
            </w:r>
          </w:p>
        </w:tc>
        <w:tc>
          <w:tcPr>
            <w:tcW w:w="340"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738" w:type="dxa"/>
            <w:shd w:val="clear" w:color="auto" w:fill="auto"/>
            <w:vAlign w:val="bottom"/>
          </w:tcPr>
          <w:p w:rsidR="001209A6" w:rsidRPr="00107ED5" w:rsidRDefault="001209A6" w:rsidP="00AA3EA2">
            <w:pPr>
              <w:snapToGrid w:val="0"/>
              <w:ind w:left="57"/>
              <w:rPr>
                <w:szCs w:val="28"/>
              </w:rPr>
            </w:pPr>
            <w:r w:rsidRPr="00107ED5">
              <w:rPr>
                <w:color w:val="000000"/>
                <w:szCs w:val="28"/>
              </w:rPr>
              <w:t>года.</w:t>
            </w:r>
          </w:p>
        </w:tc>
      </w:tr>
    </w:tbl>
    <w:p w:rsidR="001209A6" w:rsidRPr="00107ED5" w:rsidRDefault="001209A6" w:rsidP="001209A6">
      <w:pPr>
        <w:spacing w:before="240"/>
        <w:rPr>
          <w:szCs w:val="28"/>
        </w:rPr>
      </w:pPr>
      <w:r w:rsidRPr="00107ED5">
        <w:rPr>
          <w:color w:val="000000"/>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209A6" w:rsidRPr="00107ED5" w:rsidTr="00AA3EA2">
        <w:tc>
          <w:tcPr>
            <w:tcW w:w="170" w:type="dxa"/>
            <w:shd w:val="clear" w:color="auto" w:fill="auto"/>
            <w:vAlign w:val="bottom"/>
          </w:tcPr>
          <w:p w:rsidR="001209A6" w:rsidRPr="00107ED5" w:rsidRDefault="001209A6" w:rsidP="00AA3EA2">
            <w:pPr>
              <w:snapToGrid w:val="0"/>
              <w:rPr>
                <w:szCs w:val="28"/>
              </w:rPr>
            </w:pPr>
            <w:r w:rsidRPr="00107ED5">
              <w:rPr>
                <w:color w:val="000000"/>
                <w:szCs w:val="28"/>
              </w:rPr>
              <w:t>“</w:t>
            </w:r>
          </w:p>
        </w:tc>
        <w:tc>
          <w:tcPr>
            <w:tcW w:w="340"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255" w:type="dxa"/>
            <w:shd w:val="clear" w:color="auto" w:fill="auto"/>
            <w:vAlign w:val="bottom"/>
          </w:tcPr>
          <w:p w:rsidR="001209A6" w:rsidRPr="00107ED5" w:rsidRDefault="001209A6" w:rsidP="00AA3EA2">
            <w:pPr>
              <w:snapToGrid w:val="0"/>
              <w:rPr>
                <w:szCs w:val="28"/>
              </w:rPr>
            </w:pPr>
            <w:r w:rsidRPr="00107ED5">
              <w:rPr>
                <w:color w:val="000000"/>
                <w:szCs w:val="28"/>
              </w:rPr>
              <w:t>”</w:t>
            </w:r>
          </w:p>
        </w:tc>
        <w:tc>
          <w:tcPr>
            <w:tcW w:w="1247"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397" w:type="dxa"/>
            <w:shd w:val="clear" w:color="auto" w:fill="auto"/>
            <w:vAlign w:val="bottom"/>
          </w:tcPr>
          <w:p w:rsidR="001209A6" w:rsidRPr="00107ED5" w:rsidRDefault="001209A6" w:rsidP="00AA3EA2">
            <w:pPr>
              <w:snapToGrid w:val="0"/>
              <w:rPr>
                <w:szCs w:val="28"/>
              </w:rPr>
            </w:pPr>
            <w:r w:rsidRPr="00107ED5">
              <w:rPr>
                <w:color w:val="000000"/>
                <w:szCs w:val="28"/>
              </w:rPr>
              <w:t>20</w:t>
            </w:r>
          </w:p>
        </w:tc>
        <w:tc>
          <w:tcPr>
            <w:tcW w:w="340" w:type="dxa"/>
            <w:tcBorders>
              <w:bottom w:val="single" w:sz="4" w:space="0" w:color="000000"/>
            </w:tcBorders>
            <w:shd w:val="clear" w:color="auto" w:fill="auto"/>
            <w:vAlign w:val="bottom"/>
          </w:tcPr>
          <w:p w:rsidR="001209A6" w:rsidRPr="00107ED5" w:rsidRDefault="001209A6" w:rsidP="00AA3EA2">
            <w:pPr>
              <w:snapToGrid w:val="0"/>
              <w:rPr>
                <w:color w:val="000000"/>
                <w:szCs w:val="28"/>
              </w:rPr>
            </w:pPr>
          </w:p>
        </w:tc>
        <w:tc>
          <w:tcPr>
            <w:tcW w:w="738" w:type="dxa"/>
            <w:shd w:val="clear" w:color="auto" w:fill="auto"/>
            <w:vAlign w:val="bottom"/>
          </w:tcPr>
          <w:p w:rsidR="001209A6" w:rsidRPr="00107ED5" w:rsidRDefault="001209A6" w:rsidP="00AA3EA2">
            <w:pPr>
              <w:snapToGrid w:val="0"/>
              <w:ind w:left="57"/>
              <w:rPr>
                <w:szCs w:val="28"/>
              </w:rPr>
            </w:pPr>
            <w:r w:rsidRPr="00107ED5">
              <w:rPr>
                <w:color w:val="000000"/>
                <w:szCs w:val="28"/>
              </w:rPr>
              <w:t>года.</w:t>
            </w:r>
          </w:p>
        </w:tc>
      </w:tr>
    </w:tbl>
    <w:p w:rsidR="001209A6" w:rsidRPr="001C78BF" w:rsidRDefault="001209A6" w:rsidP="001209A6">
      <w:pPr>
        <w:ind w:left="284" w:right="283"/>
        <w:jc w:val="center"/>
        <w:rPr>
          <w:sz w:val="24"/>
        </w:rPr>
      </w:pPr>
      <w:r w:rsidRPr="001C78BF">
        <w:rPr>
          <w:color w:val="000000"/>
          <w:sz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09A6" w:rsidRDefault="001209A6" w:rsidP="001209A6">
      <w:pPr>
        <w:pBdr>
          <w:bottom w:val="single" w:sz="12" w:space="1" w:color="auto"/>
        </w:pBdr>
        <w:ind w:right="283"/>
        <w:jc w:val="center"/>
        <w:rPr>
          <w:color w:val="000000"/>
          <w:szCs w:val="28"/>
        </w:rPr>
      </w:pPr>
      <w:r w:rsidRPr="00107ED5">
        <w:rPr>
          <w:color w:val="000000"/>
          <w:szCs w:val="28"/>
        </w:rPr>
        <w:lastRenderedPageBreak/>
        <w:t>Приложения:  ___________________________________________________</w:t>
      </w:r>
    </w:p>
    <w:p w:rsidR="00EB626C" w:rsidRPr="00EB626C" w:rsidRDefault="00EB626C" w:rsidP="001209A6">
      <w:pPr>
        <w:pBdr>
          <w:bottom w:val="single" w:sz="12" w:space="1" w:color="auto"/>
        </w:pBdr>
        <w:ind w:right="283"/>
        <w:jc w:val="center"/>
        <w:rPr>
          <w:color w:val="000000"/>
          <w:szCs w:val="28"/>
        </w:rPr>
      </w:pPr>
    </w:p>
    <w:p w:rsidR="00EB626C" w:rsidRDefault="00EB626C" w:rsidP="001209A6">
      <w:pPr>
        <w:ind w:right="-92"/>
        <w:jc w:val="center"/>
        <w:rPr>
          <w:color w:val="000000"/>
          <w:szCs w:val="28"/>
        </w:rPr>
      </w:pPr>
    </w:p>
    <w:p w:rsidR="00EB626C" w:rsidRPr="00107ED5" w:rsidRDefault="00EB626C" w:rsidP="001C78BF">
      <w:pPr>
        <w:ind w:right="-92"/>
        <w:rPr>
          <w:color w:val="000000"/>
          <w:szCs w:val="28"/>
        </w:rPr>
      </w:pPr>
      <w:r>
        <w:rPr>
          <w:color w:val="000000"/>
          <w:szCs w:val="28"/>
        </w:rPr>
        <w:t xml:space="preserve">   </w:t>
      </w:r>
    </w:p>
    <w:p w:rsidR="001209A6" w:rsidRPr="00107ED5" w:rsidRDefault="001209A6" w:rsidP="001209A6">
      <w:pPr>
        <w:pBdr>
          <w:top w:val="single" w:sz="4" w:space="1" w:color="000000"/>
          <w:left w:val="none" w:sz="0" w:space="0" w:color="000000"/>
          <w:bottom w:val="none" w:sz="0" w:space="0" w:color="000000"/>
          <w:right w:val="none" w:sz="0" w:space="0" w:color="000000"/>
        </w:pBdr>
        <w:ind w:left="1503"/>
        <w:jc w:val="center"/>
        <w:rPr>
          <w:szCs w:val="28"/>
        </w:rPr>
      </w:pPr>
    </w:p>
    <w:p w:rsidR="001209A6" w:rsidRPr="00107ED5" w:rsidRDefault="001209A6" w:rsidP="001209A6">
      <w:pPr>
        <w:tabs>
          <w:tab w:val="left" w:pos="1560"/>
        </w:tabs>
        <w:ind w:right="-92"/>
        <w:jc w:val="center"/>
        <w:rPr>
          <w:color w:val="000000"/>
          <w:szCs w:val="28"/>
        </w:rPr>
      </w:pPr>
    </w:p>
    <w:p w:rsidR="001209A6" w:rsidRPr="00107ED5" w:rsidRDefault="001209A6" w:rsidP="001209A6">
      <w:pPr>
        <w:tabs>
          <w:tab w:val="left" w:pos="1560"/>
        </w:tabs>
        <w:ind w:right="-92"/>
        <w:jc w:val="center"/>
        <w:rPr>
          <w:szCs w:val="28"/>
        </w:rPr>
      </w:pPr>
    </w:p>
    <w:tbl>
      <w:tblPr>
        <w:tblW w:w="0" w:type="auto"/>
        <w:tblLayout w:type="fixed"/>
        <w:tblCellMar>
          <w:left w:w="28" w:type="dxa"/>
          <w:right w:w="28" w:type="dxa"/>
        </w:tblCellMar>
        <w:tblLook w:val="0000"/>
      </w:tblPr>
      <w:tblGrid>
        <w:gridCol w:w="3856"/>
        <w:gridCol w:w="312"/>
        <w:gridCol w:w="2084"/>
        <w:gridCol w:w="297"/>
        <w:gridCol w:w="3402"/>
      </w:tblGrid>
      <w:tr w:rsidR="001209A6" w:rsidRPr="00107ED5" w:rsidTr="00AA3EA2">
        <w:tc>
          <w:tcPr>
            <w:tcW w:w="3856" w:type="dxa"/>
            <w:tcBorders>
              <w:bottom w:val="single" w:sz="4" w:space="0" w:color="000000"/>
            </w:tcBorders>
            <w:shd w:val="clear" w:color="auto" w:fill="auto"/>
            <w:vAlign w:val="bottom"/>
          </w:tcPr>
          <w:p w:rsidR="001209A6" w:rsidRPr="00107ED5" w:rsidRDefault="001209A6" w:rsidP="00AA3EA2">
            <w:pPr>
              <w:snapToGrid w:val="0"/>
              <w:jc w:val="center"/>
              <w:rPr>
                <w:color w:val="000000"/>
                <w:szCs w:val="28"/>
              </w:rPr>
            </w:pPr>
          </w:p>
        </w:tc>
        <w:tc>
          <w:tcPr>
            <w:tcW w:w="312" w:type="dxa"/>
            <w:shd w:val="clear" w:color="auto" w:fill="auto"/>
            <w:vAlign w:val="bottom"/>
          </w:tcPr>
          <w:p w:rsidR="001209A6" w:rsidRPr="00107ED5" w:rsidRDefault="001209A6" w:rsidP="00AA3EA2">
            <w:pPr>
              <w:snapToGrid w:val="0"/>
              <w:jc w:val="center"/>
              <w:rPr>
                <w:color w:val="000000"/>
                <w:szCs w:val="28"/>
              </w:rPr>
            </w:pPr>
          </w:p>
        </w:tc>
        <w:tc>
          <w:tcPr>
            <w:tcW w:w="2084" w:type="dxa"/>
            <w:tcBorders>
              <w:bottom w:val="single" w:sz="4" w:space="0" w:color="000000"/>
            </w:tcBorders>
            <w:shd w:val="clear" w:color="auto" w:fill="auto"/>
            <w:vAlign w:val="bottom"/>
          </w:tcPr>
          <w:p w:rsidR="001209A6" w:rsidRPr="00107ED5" w:rsidRDefault="001209A6" w:rsidP="00AA3EA2">
            <w:pPr>
              <w:snapToGrid w:val="0"/>
              <w:jc w:val="center"/>
              <w:rPr>
                <w:color w:val="000000"/>
                <w:szCs w:val="28"/>
              </w:rPr>
            </w:pPr>
          </w:p>
        </w:tc>
        <w:tc>
          <w:tcPr>
            <w:tcW w:w="297" w:type="dxa"/>
            <w:shd w:val="clear" w:color="auto" w:fill="auto"/>
            <w:vAlign w:val="bottom"/>
          </w:tcPr>
          <w:p w:rsidR="001209A6" w:rsidRPr="00107ED5" w:rsidRDefault="001209A6" w:rsidP="00AA3EA2">
            <w:pPr>
              <w:snapToGrid w:val="0"/>
              <w:jc w:val="center"/>
              <w:rPr>
                <w:color w:val="000000"/>
                <w:szCs w:val="28"/>
              </w:rPr>
            </w:pPr>
          </w:p>
        </w:tc>
        <w:tc>
          <w:tcPr>
            <w:tcW w:w="3402" w:type="dxa"/>
            <w:tcBorders>
              <w:bottom w:val="single" w:sz="4" w:space="0" w:color="000000"/>
            </w:tcBorders>
            <w:shd w:val="clear" w:color="auto" w:fill="auto"/>
            <w:vAlign w:val="bottom"/>
          </w:tcPr>
          <w:p w:rsidR="001209A6" w:rsidRPr="00107ED5" w:rsidRDefault="001209A6" w:rsidP="00AA3EA2">
            <w:pPr>
              <w:snapToGrid w:val="0"/>
              <w:jc w:val="center"/>
              <w:rPr>
                <w:color w:val="000000"/>
                <w:szCs w:val="28"/>
              </w:rPr>
            </w:pPr>
          </w:p>
        </w:tc>
      </w:tr>
      <w:tr w:rsidR="001209A6" w:rsidRPr="001C78BF" w:rsidTr="00AA3EA2">
        <w:tc>
          <w:tcPr>
            <w:tcW w:w="3856" w:type="dxa"/>
            <w:shd w:val="clear" w:color="auto" w:fill="auto"/>
          </w:tcPr>
          <w:p w:rsidR="001209A6" w:rsidRPr="001C78BF" w:rsidRDefault="001209A6" w:rsidP="00AA3EA2">
            <w:pPr>
              <w:snapToGrid w:val="0"/>
              <w:jc w:val="center"/>
              <w:rPr>
                <w:sz w:val="24"/>
              </w:rPr>
            </w:pPr>
            <w:r w:rsidRPr="001C78BF">
              <w:rPr>
                <w:color w:val="000000"/>
                <w:sz w:val="24"/>
              </w:rPr>
              <w:t>(наименование должностного лица)</w:t>
            </w:r>
          </w:p>
        </w:tc>
        <w:tc>
          <w:tcPr>
            <w:tcW w:w="312" w:type="dxa"/>
            <w:shd w:val="clear" w:color="auto" w:fill="auto"/>
          </w:tcPr>
          <w:p w:rsidR="001209A6" w:rsidRPr="001C78BF" w:rsidRDefault="001209A6" w:rsidP="00AA3EA2">
            <w:pPr>
              <w:snapToGrid w:val="0"/>
              <w:jc w:val="center"/>
              <w:rPr>
                <w:color w:val="000000"/>
                <w:sz w:val="24"/>
              </w:rPr>
            </w:pPr>
          </w:p>
        </w:tc>
        <w:tc>
          <w:tcPr>
            <w:tcW w:w="2084" w:type="dxa"/>
            <w:shd w:val="clear" w:color="auto" w:fill="auto"/>
          </w:tcPr>
          <w:p w:rsidR="001209A6" w:rsidRPr="001C78BF" w:rsidRDefault="001209A6" w:rsidP="00AA3EA2">
            <w:pPr>
              <w:snapToGrid w:val="0"/>
              <w:jc w:val="center"/>
              <w:rPr>
                <w:sz w:val="24"/>
              </w:rPr>
            </w:pPr>
            <w:r w:rsidRPr="001C78BF">
              <w:rPr>
                <w:color w:val="000000"/>
                <w:sz w:val="24"/>
              </w:rPr>
              <w:t>(подпись)</w:t>
            </w:r>
          </w:p>
        </w:tc>
        <w:tc>
          <w:tcPr>
            <w:tcW w:w="297" w:type="dxa"/>
            <w:shd w:val="clear" w:color="auto" w:fill="auto"/>
          </w:tcPr>
          <w:p w:rsidR="001209A6" w:rsidRPr="001C78BF" w:rsidRDefault="001209A6" w:rsidP="00AA3EA2">
            <w:pPr>
              <w:snapToGrid w:val="0"/>
              <w:jc w:val="center"/>
              <w:rPr>
                <w:color w:val="000000"/>
                <w:sz w:val="24"/>
              </w:rPr>
            </w:pPr>
          </w:p>
        </w:tc>
        <w:tc>
          <w:tcPr>
            <w:tcW w:w="3402" w:type="dxa"/>
            <w:shd w:val="clear" w:color="auto" w:fill="auto"/>
          </w:tcPr>
          <w:p w:rsidR="001209A6" w:rsidRPr="001C78BF" w:rsidRDefault="001209A6" w:rsidP="00AA3EA2">
            <w:pPr>
              <w:snapToGrid w:val="0"/>
              <w:jc w:val="center"/>
              <w:rPr>
                <w:sz w:val="24"/>
              </w:rPr>
            </w:pPr>
            <w:r w:rsidRPr="001C78BF">
              <w:rPr>
                <w:color w:val="000000"/>
                <w:sz w:val="24"/>
              </w:rPr>
              <w:t>(фамилия, имя, отчество</w:t>
            </w:r>
            <w:r w:rsidRPr="001C78BF">
              <w:rPr>
                <w:color w:val="000000"/>
                <w:sz w:val="24"/>
              </w:rPr>
              <w:br/>
              <w:t>(в случае, если имеется))</w:t>
            </w:r>
          </w:p>
        </w:tc>
      </w:tr>
    </w:tbl>
    <w:p w:rsidR="001209A6" w:rsidRPr="00107ED5" w:rsidRDefault="001209A6" w:rsidP="001209A6">
      <w:pPr>
        <w:spacing w:before="120"/>
        <w:ind w:left="567"/>
        <w:jc w:val="center"/>
        <w:rPr>
          <w:szCs w:val="28"/>
        </w:rPr>
      </w:pPr>
      <w:r w:rsidRPr="00107ED5">
        <w:rPr>
          <w:color w:val="000000"/>
          <w:szCs w:val="28"/>
        </w:rPr>
        <w:t>М.П.</w:t>
      </w:r>
    </w:p>
    <w:p w:rsidR="001209A6" w:rsidRPr="00107ED5" w:rsidRDefault="001209A6" w:rsidP="001209A6">
      <w:pPr>
        <w:spacing w:before="240"/>
        <w:rPr>
          <w:szCs w:val="28"/>
        </w:rPr>
      </w:pPr>
      <w:r w:rsidRPr="00107ED5">
        <w:rPr>
          <w:color w:val="000000"/>
          <w:szCs w:val="28"/>
        </w:rPr>
        <w:t>Дата и время составления документа:</w:t>
      </w:r>
    </w:p>
    <w:p w:rsidR="001209A6" w:rsidRPr="00107ED5" w:rsidRDefault="001209A6" w:rsidP="001209A6">
      <w:pPr>
        <w:autoSpaceDE w:val="0"/>
        <w:autoSpaceDN w:val="0"/>
        <w:adjustRightInd w:val="0"/>
        <w:ind w:right="-426"/>
        <w:jc w:val="center"/>
        <w:rPr>
          <w:szCs w:val="28"/>
          <w:vertAlign w:val="superscript"/>
        </w:rPr>
      </w:pPr>
    </w:p>
    <w:p w:rsidR="001209A6" w:rsidRPr="00CB211D" w:rsidRDefault="001209A6" w:rsidP="001209A6">
      <w:pPr>
        <w:autoSpaceDE w:val="0"/>
        <w:autoSpaceDN w:val="0"/>
        <w:adjustRightInd w:val="0"/>
        <w:ind w:right="-426"/>
        <w:rPr>
          <w:sz w:val="24"/>
        </w:rPr>
      </w:pPr>
    </w:p>
    <w:p w:rsidR="001209A6" w:rsidRDefault="001209A6" w:rsidP="001209A6">
      <w:pPr>
        <w:pStyle w:val="ConsPlusTitle"/>
        <w:widowControl/>
        <w:ind w:left="-284" w:right="-284"/>
        <w:jc w:val="center"/>
        <w:rPr>
          <w:sz w:val="24"/>
        </w:rPr>
      </w:pPr>
    </w:p>
    <w:p w:rsidR="001209A6" w:rsidRDefault="001209A6" w:rsidP="001209A6">
      <w:pPr>
        <w:autoSpaceDE w:val="0"/>
        <w:autoSpaceDN w:val="0"/>
        <w:adjustRightInd w:val="0"/>
        <w:ind w:left="5954" w:right="-1"/>
        <w:jc w:val="right"/>
        <w:rPr>
          <w:szCs w:val="28"/>
        </w:rPr>
      </w:pPr>
    </w:p>
    <w:p w:rsidR="001209A6" w:rsidRDefault="001209A6" w:rsidP="00AB3632">
      <w:pPr>
        <w:autoSpaceDE w:val="0"/>
        <w:autoSpaceDN w:val="0"/>
        <w:adjustRightInd w:val="0"/>
        <w:ind w:right="-1"/>
        <w:rPr>
          <w:szCs w:val="28"/>
        </w:rPr>
      </w:pPr>
    </w:p>
    <w:p w:rsidR="001209A6" w:rsidRDefault="001209A6"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EB626C" w:rsidRDefault="00EB626C"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EB626C" w:rsidRDefault="00EB626C" w:rsidP="001C78BF">
      <w:pPr>
        <w:autoSpaceDE w:val="0"/>
        <w:autoSpaceDN w:val="0"/>
        <w:adjustRightInd w:val="0"/>
        <w:ind w:right="-1"/>
        <w:rPr>
          <w:szCs w:val="28"/>
        </w:rPr>
      </w:pPr>
    </w:p>
    <w:p w:rsidR="001C78BF" w:rsidRDefault="001C78BF" w:rsidP="001C78BF">
      <w:pPr>
        <w:autoSpaceDE w:val="0"/>
        <w:autoSpaceDN w:val="0"/>
        <w:adjustRightInd w:val="0"/>
        <w:ind w:right="-1"/>
        <w:rPr>
          <w:szCs w:val="28"/>
        </w:rPr>
      </w:pPr>
    </w:p>
    <w:p w:rsidR="00EB626C" w:rsidRDefault="00EB626C" w:rsidP="001209A6">
      <w:pPr>
        <w:autoSpaceDE w:val="0"/>
        <w:autoSpaceDN w:val="0"/>
        <w:adjustRightInd w:val="0"/>
        <w:ind w:left="5954" w:right="-1"/>
        <w:jc w:val="right"/>
        <w:rPr>
          <w:szCs w:val="28"/>
        </w:rPr>
      </w:pPr>
    </w:p>
    <w:p w:rsidR="001209A6" w:rsidRPr="000B5495" w:rsidRDefault="001209A6" w:rsidP="001209A6">
      <w:pPr>
        <w:autoSpaceDE w:val="0"/>
        <w:autoSpaceDN w:val="0"/>
        <w:adjustRightInd w:val="0"/>
        <w:ind w:left="5954" w:right="-1"/>
        <w:jc w:val="right"/>
        <w:rPr>
          <w:szCs w:val="28"/>
        </w:rPr>
      </w:pPr>
      <w:r w:rsidRPr="000B5495">
        <w:rPr>
          <w:szCs w:val="28"/>
        </w:rPr>
        <w:lastRenderedPageBreak/>
        <w:t xml:space="preserve">Приложение № </w:t>
      </w:r>
      <w:r>
        <w:rPr>
          <w:szCs w:val="28"/>
        </w:rPr>
        <w:t>3</w:t>
      </w:r>
    </w:p>
    <w:p w:rsidR="001209A6" w:rsidRPr="000B5495" w:rsidRDefault="001209A6" w:rsidP="00EB626C">
      <w:pPr>
        <w:ind w:left="5954" w:right="-1"/>
        <w:jc w:val="right"/>
        <w:rPr>
          <w:szCs w:val="28"/>
        </w:rPr>
      </w:pPr>
      <w:r w:rsidRPr="000B5495">
        <w:rPr>
          <w:szCs w:val="28"/>
        </w:rPr>
        <w:t xml:space="preserve">к </w:t>
      </w:r>
      <w:r w:rsidR="00EB626C">
        <w:rPr>
          <w:szCs w:val="28"/>
        </w:rPr>
        <w:t>постановлению</w:t>
      </w:r>
    </w:p>
    <w:p w:rsidR="001209A6" w:rsidRPr="000B5495" w:rsidRDefault="001209A6" w:rsidP="001209A6">
      <w:pPr>
        <w:autoSpaceDE w:val="0"/>
        <w:autoSpaceDN w:val="0"/>
        <w:adjustRightInd w:val="0"/>
        <w:ind w:left="5954" w:right="-1"/>
        <w:jc w:val="center"/>
        <w:rPr>
          <w:szCs w:val="28"/>
        </w:rPr>
      </w:pPr>
    </w:p>
    <w:p w:rsidR="001209A6" w:rsidRPr="000B5495" w:rsidRDefault="001209A6" w:rsidP="001209A6">
      <w:pPr>
        <w:rPr>
          <w:szCs w:val="28"/>
        </w:rPr>
      </w:pPr>
    </w:p>
    <w:p w:rsidR="001209A6" w:rsidRPr="00EB626C" w:rsidRDefault="001209A6" w:rsidP="001209A6">
      <w:pPr>
        <w:rPr>
          <w:sz w:val="24"/>
        </w:rPr>
      </w:pPr>
      <w:r>
        <w:rPr>
          <w:szCs w:val="28"/>
        </w:rPr>
        <w:t xml:space="preserve">                                                                                   </w:t>
      </w:r>
      <w:r w:rsidRPr="000B5495">
        <w:rPr>
          <w:szCs w:val="28"/>
        </w:rPr>
        <w:t>_______________________</w:t>
      </w:r>
      <w:r>
        <w:rPr>
          <w:szCs w:val="28"/>
        </w:rPr>
        <w:t xml:space="preserve"> </w:t>
      </w:r>
      <w:r w:rsidRPr="000B5495">
        <w:rPr>
          <w:szCs w:val="28"/>
        </w:rPr>
        <w:t>«____»__________20_____г</w:t>
      </w:r>
      <w:r w:rsidRPr="001C78BF">
        <w:rPr>
          <w:sz w:val="24"/>
        </w:rPr>
        <w:t xml:space="preserve">.                                </w:t>
      </w:r>
      <w:r w:rsidR="001C78BF">
        <w:rPr>
          <w:sz w:val="24"/>
        </w:rPr>
        <w:t xml:space="preserve">         </w:t>
      </w:r>
      <w:r w:rsidRPr="001C78BF">
        <w:rPr>
          <w:sz w:val="24"/>
        </w:rPr>
        <w:t xml:space="preserve">    (место составления акта)</w:t>
      </w:r>
      <w:r>
        <w:rPr>
          <w:szCs w:val="28"/>
        </w:rPr>
        <w:t xml:space="preserve"> </w:t>
      </w:r>
      <w:r w:rsidR="001C78BF">
        <w:rPr>
          <w:szCs w:val="28"/>
        </w:rPr>
        <w:t xml:space="preserve">   </w:t>
      </w:r>
      <w:r w:rsidR="001C78BF">
        <w:rPr>
          <w:sz w:val="24"/>
        </w:rPr>
        <w:t xml:space="preserve">             </w:t>
      </w:r>
      <w:r w:rsidR="001C78BF" w:rsidRPr="001C78BF">
        <w:rPr>
          <w:sz w:val="24"/>
        </w:rPr>
        <w:t xml:space="preserve">      </w:t>
      </w:r>
      <w:r w:rsidRPr="00EB626C">
        <w:rPr>
          <w:sz w:val="24"/>
        </w:rPr>
        <w:t>(дата составления акта)</w:t>
      </w:r>
    </w:p>
    <w:p w:rsidR="001209A6" w:rsidRPr="000B5495" w:rsidRDefault="001209A6" w:rsidP="001209A6">
      <w:pPr>
        <w:rPr>
          <w:szCs w:val="28"/>
        </w:rPr>
      </w:pPr>
      <w:r w:rsidRPr="000B5495">
        <w:rPr>
          <w:szCs w:val="28"/>
        </w:rPr>
        <w:t xml:space="preserve">                                                                                                       _______________________</w:t>
      </w:r>
    </w:p>
    <w:p w:rsidR="001209A6" w:rsidRPr="001C78BF" w:rsidRDefault="001209A6" w:rsidP="001209A6">
      <w:pPr>
        <w:rPr>
          <w:sz w:val="24"/>
        </w:rPr>
      </w:pPr>
      <w:r w:rsidRPr="001C78BF">
        <w:rPr>
          <w:sz w:val="24"/>
        </w:rPr>
        <w:t xml:space="preserve"> (время составления акта)</w:t>
      </w:r>
    </w:p>
    <w:p w:rsidR="001209A6" w:rsidRPr="000B5495" w:rsidRDefault="001209A6" w:rsidP="001209A6">
      <w:pPr>
        <w:autoSpaceDE w:val="0"/>
        <w:autoSpaceDN w:val="0"/>
        <w:adjustRightInd w:val="0"/>
        <w:ind w:right="-1"/>
        <w:rPr>
          <w:szCs w:val="28"/>
          <w:vertAlign w:val="superscript"/>
        </w:rPr>
      </w:pPr>
    </w:p>
    <w:p w:rsidR="001209A6" w:rsidRPr="000B5495" w:rsidRDefault="001209A6" w:rsidP="001209A6">
      <w:pPr>
        <w:autoSpaceDE w:val="0"/>
        <w:autoSpaceDN w:val="0"/>
        <w:adjustRightInd w:val="0"/>
        <w:ind w:right="-1"/>
        <w:rPr>
          <w:szCs w:val="28"/>
          <w:vertAlign w:val="superscript"/>
        </w:rPr>
      </w:pPr>
    </w:p>
    <w:p w:rsidR="001209A6" w:rsidRPr="000B5495" w:rsidRDefault="001209A6" w:rsidP="001209A6">
      <w:pPr>
        <w:ind w:left="-57" w:right="-1"/>
        <w:jc w:val="center"/>
        <w:rPr>
          <w:szCs w:val="28"/>
        </w:rPr>
      </w:pPr>
      <w:r w:rsidRPr="000B5495">
        <w:rPr>
          <w:szCs w:val="28"/>
        </w:rPr>
        <w:t>АКТ ПРОВЕРКИ</w:t>
      </w:r>
    </w:p>
    <w:p w:rsidR="001209A6" w:rsidRPr="000B5495" w:rsidRDefault="001209A6" w:rsidP="001209A6">
      <w:pPr>
        <w:ind w:left="-57" w:right="-1"/>
        <w:jc w:val="center"/>
        <w:rPr>
          <w:szCs w:val="28"/>
        </w:rPr>
      </w:pPr>
      <w:r w:rsidRPr="000B5495">
        <w:rPr>
          <w:szCs w:val="28"/>
        </w:rPr>
        <w:t xml:space="preserve">органом муниципального контроля юридического лица, </w:t>
      </w:r>
    </w:p>
    <w:p w:rsidR="001209A6" w:rsidRPr="000B5495" w:rsidRDefault="001209A6" w:rsidP="001209A6">
      <w:pPr>
        <w:ind w:left="-57" w:right="-1"/>
        <w:jc w:val="center"/>
        <w:rPr>
          <w:szCs w:val="28"/>
          <w:vertAlign w:val="superscript"/>
        </w:rPr>
      </w:pPr>
      <w:r w:rsidRPr="000B5495">
        <w:rPr>
          <w:szCs w:val="28"/>
        </w:rPr>
        <w:t>индивидуального предпринимателя, физического лица № ___</w:t>
      </w:r>
    </w:p>
    <w:p w:rsidR="001209A6" w:rsidRPr="000B5495" w:rsidRDefault="001209A6" w:rsidP="001209A6">
      <w:pPr>
        <w:ind w:left="-57" w:right="-1"/>
        <w:jc w:val="center"/>
        <w:rPr>
          <w:szCs w:val="28"/>
        </w:rPr>
      </w:pPr>
    </w:p>
    <w:p w:rsidR="001209A6" w:rsidRPr="000B5495" w:rsidRDefault="001209A6" w:rsidP="001209A6">
      <w:pPr>
        <w:ind w:right="-1"/>
        <w:jc w:val="both"/>
        <w:rPr>
          <w:szCs w:val="28"/>
        </w:rPr>
      </w:pPr>
      <w:r>
        <w:rPr>
          <w:szCs w:val="28"/>
        </w:rPr>
        <w:t xml:space="preserve">по </w:t>
      </w:r>
      <w:r w:rsidRPr="000B5495">
        <w:rPr>
          <w:szCs w:val="28"/>
        </w:rPr>
        <w:t>адресу/адресам:</w:t>
      </w:r>
      <w:r w:rsidRPr="000B5495">
        <w:rPr>
          <w:bCs/>
          <w:szCs w:val="28"/>
        </w:rPr>
        <w:t xml:space="preserve"> </w:t>
      </w:r>
      <w:r>
        <w:rPr>
          <w:bCs/>
          <w:szCs w:val="28"/>
        </w:rPr>
        <w:t>__________________________________________________</w:t>
      </w:r>
    </w:p>
    <w:p w:rsidR="001209A6" w:rsidRPr="000B5495" w:rsidRDefault="001209A6" w:rsidP="001209A6">
      <w:pPr>
        <w:ind w:right="-1"/>
        <w:jc w:val="both"/>
        <w:rPr>
          <w:bCs/>
          <w:i/>
          <w:szCs w:val="28"/>
        </w:rPr>
      </w:pPr>
    </w:p>
    <w:p w:rsidR="001209A6" w:rsidRPr="000B5495" w:rsidRDefault="001209A6" w:rsidP="001209A6">
      <w:pPr>
        <w:tabs>
          <w:tab w:val="left" w:pos="10260"/>
        </w:tabs>
        <w:ind w:right="-1"/>
        <w:jc w:val="both"/>
        <w:rPr>
          <w:szCs w:val="28"/>
        </w:rPr>
      </w:pPr>
      <w:r w:rsidRPr="000B5495">
        <w:rPr>
          <w:bCs/>
          <w:szCs w:val="28"/>
        </w:rPr>
        <w:t xml:space="preserve">На основании: распоряжения Администрации </w:t>
      </w:r>
      <w:proofErr w:type="spellStart"/>
      <w:r w:rsidR="007F65C7">
        <w:rPr>
          <w:bCs/>
          <w:szCs w:val="28"/>
        </w:rPr>
        <w:t>Горненского</w:t>
      </w:r>
      <w:proofErr w:type="spellEnd"/>
      <w:r w:rsidR="007F65C7">
        <w:rPr>
          <w:bCs/>
          <w:szCs w:val="28"/>
        </w:rPr>
        <w:t xml:space="preserve"> городского</w:t>
      </w:r>
      <w:r w:rsidRPr="000B5495">
        <w:rPr>
          <w:bCs/>
          <w:szCs w:val="28"/>
        </w:rPr>
        <w:t xml:space="preserve"> по</w:t>
      </w:r>
      <w:r w:rsidR="00ED2D7E">
        <w:rPr>
          <w:bCs/>
          <w:szCs w:val="28"/>
        </w:rPr>
        <w:t>с</w:t>
      </w:r>
      <w:r w:rsidRPr="000B5495">
        <w:rPr>
          <w:bCs/>
          <w:szCs w:val="28"/>
        </w:rPr>
        <w:t xml:space="preserve">еления от «___» _____20_г. № _____ </w:t>
      </w:r>
      <w:r w:rsidRPr="000B5495">
        <w:rPr>
          <w:szCs w:val="28"/>
        </w:rPr>
        <w:t xml:space="preserve">была проведена </w:t>
      </w:r>
      <w:r w:rsidRPr="000B5495">
        <w:rPr>
          <w:color w:val="000001"/>
          <w:szCs w:val="28"/>
        </w:rPr>
        <w:t xml:space="preserve">плановая/внеплановая, выездная/документарная </w:t>
      </w:r>
      <w:r w:rsidRPr="000B5495">
        <w:rPr>
          <w:szCs w:val="28"/>
        </w:rPr>
        <w:t>проверка в отношении:__________________________________________________</w:t>
      </w:r>
    </w:p>
    <w:p w:rsidR="001209A6" w:rsidRPr="000B5495" w:rsidRDefault="001209A6" w:rsidP="001209A6">
      <w:pPr>
        <w:widowControl w:val="0"/>
        <w:autoSpaceDE w:val="0"/>
        <w:autoSpaceDN w:val="0"/>
        <w:adjustRightInd w:val="0"/>
        <w:ind w:right="-1"/>
        <w:jc w:val="center"/>
        <w:rPr>
          <w:color w:val="000001"/>
          <w:szCs w:val="28"/>
        </w:rPr>
      </w:pPr>
      <w:r w:rsidRPr="000B5495">
        <w:rPr>
          <w:color w:val="000001"/>
          <w:szCs w:val="28"/>
        </w:rPr>
        <w:t>(наименование юридического лица, фамилия, имя, отчество (последнее – при наличии)индивидуального предпринимателя или физического лица)</w:t>
      </w:r>
    </w:p>
    <w:p w:rsidR="001209A6" w:rsidRPr="000B5495" w:rsidRDefault="001209A6" w:rsidP="001209A6">
      <w:pPr>
        <w:ind w:right="-1"/>
        <w:jc w:val="both"/>
        <w:rPr>
          <w:color w:val="000000"/>
          <w:szCs w:val="28"/>
        </w:rPr>
      </w:pPr>
    </w:p>
    <w:p w:rsidR="001209A6" w:rsidRPr="000B5495" w:rsidRDefault="001209A6" w:rsidP="001209A6">
      <w:pPr>
        <w:ind w:right="-1"/>
        <w:jc w:val="both"/>
        <w:rPr>
          <w:color w:val="000000"/>
          <w:szCs w:val="28"/>
        </w:rPr>
      </w:pPr>
      <w:r w:rsidRPr="000B5495">
        <w:rPr>
          <w:color w:val="000000"/>
          <w:szCs w:val="28"/>
        </w:rPr>
        <w:t>Дата и время проведения проверки:</w:t>
      </w:r>
    </w:p>
    <w:p w:rsidR="001209A6" w:rsidRPr="000B5495" w:rsidRDefault="001209A6" w:rsidP="001209A6">
      <w:pPr>
        <w:ind w:right="-1"/>
        <w:jc w:val="both"/>
        <w:rPr>
          <w:color w:val="000000"/>
          <w:szCs w:val="28"/>
        </w:rPr>
      </w:pPr>
      <w:r w:rsidRPr="000B5495">
        <w:rPr>
          <w:color w:val="000000"/>
          <w:szCs w:val="28"/>
        </w:rPr>
        <w:t xml:space="preserve">«__» _______ 20__г. с </w:t>
      </w:r>
      <w:proofErr w:type="spellStart"/>
      <w:r w:rsidRPr="000B5495">
        <w:rPr>
          <w:color w:val="000000"/>
          <w:szCs w:val="28"/>
        </w:rPr>
        <w:t>__час</w:t>
      </w:r>
      <w:proofErr w:type="spellEnd"/>
      <w:r w:rsidRPr="000B5495">
        <w:rPr>
          <w:color w:val="000000"/>
          <w:szCs w:val="28"/>
        </w:rPr>
        <w:t xml:space="preserve">. __ мин. до </w:t>
      </w:r>
      <w:proofErr w:type="spellStart"/>
      <w:r w:rsidRPr="000B5495">
        <w:rPr>
          <w:color w:val="000000"/>
          <w:szCs w:val="28"/>
        </w:rPr>
        <w:t>__час</w:t>
      </w:r>
      <w:proofErr w:type="spellEnd"/>
      <w:r w:rsidRPr="000B5495">
        <w:rPr>
          <w:color w:val="000000"/>
          <w:szCs w:val="28"/>
        </w:rPr>
        <w:t xml:space="preserve">. </w:t>
      </w:r>
      <w:proofErr w:type="spellStart"/>
      <w:r w:rsidRPr="000B5495">
        <w:rPr>
          <w:color w:val="000000"/>
          <w:szCs w:val="28"/>
        </w:rPr>
        <w:t>__мин</w:t>
      </w:r>
      <w:proofErr w:type="spellEnd"/>
      <w:r w:rsidRPr="000B5495">
        <w:rPr>
          <w:color w:val="000000"/>
          <w:szCs w:val="28"/>
        </w:rPr>
        <w:t xml:space="preserve">. </w:t>
      </w:r>
    </w:p>
    <w:p w:rsidR="001209A6" w:rsidRPr="000B5495" w:rsidRDefault="001209A6" w:rsidP="001209A6">
      <w:pPr>
        <w:ind w:right="-1"/>
        <w:jc w:val="both"/>
        <w:rPr>
          <w:color w:val="000000"/>
          <w:szCs w:val="28"/>
          <w:vertAlign w:val="superscript"/>
        </w:rPr>
      </w:pPr>
      <w:r w:rsidRPr="000B5495">
        <w:rPr>
          <w:color w:val="000000"/>
          <w:szCs w:val="28"/>
        </w:rPr>
        <w:t>Продолжительность __ час. __ мин.</w:t>
      </w:r>
    </w:p>
    <w:p w:rsidR="001209A6" w:rsidRPr="000B5495" w:rsidRDefault="001209A6" w:rsidP="001209A6">
      <w:pPr>
        <w:ind w:right="-1"/>
        <w:jc w:val="both"/>
        <w:rPr>
          <w:bCs/>
          <w:szCs w:val="28"/>
        </w:rPr>
      </w:pPr>
    </w:p>
    <w:p w:rsidR="001209A6" w:rsidRPr="000B5495" w:rsidRDefault="001209A6" w:rsidP="001209A6">
      <w:pPr>
        <w:ind w:right="-1"/>
        <w:jc w:val="both"/>
        <w:rPr>
          <w:bCs/>
          <w:szCs w:val="28"/>
        </w:rPr>
      </w:pPr>
      <w:r w:rsidRPr="000B5495">
        <w:rPr>
          <w:bCs/>
          <w:szCs w:val="28"/>
        </w:rPr>
        <w:t>Общая продолжительность проверки:__________________________________</w:t>
      </w:r>
    </w:p>
    <w:p w:rsidR="001209A6" w:rsidRPr="001C78BF" w:rsidRDefault="001209A6" w:rsidP="001209A6">
      <w:pPr>
        <w:ind w:right="-1"/>
        <w:jc w:val="center"/>
        <w:rPr>
          <w:bCs/>
          <w:sz w:val="24"/>
        </w:rPr>
      </w:pPr>
      <w:r w:rsidRPr="001C78BF">
        <w:rPr>
          <w:bCs/>
          <w:sz w:val="24"/>
        </w:rPr>
        <w:t xml:space="preserve">                                              (рабочих дней/часов)</w:t>
      </w:r>
    </w:p>
    <w:p w:rsidR="001209A6" w:rsidRPr="000B5495" w:rsidRDefault="001209A6" w:rsidP="001209A6">
      <w:pPr>
        <w:ind w:right="-1"/>
        <w:rPr>
          <w:bCs/>
          <w:szCs w:val="28"/>
        </w:rPr>
      </w:pPr>
      <w:r w:rsidRPr="000B5495">
        <w:rPr>
          <w:bCs/>
          <w:szCs w:val="28"/>
        </w:rPr>
        <w:t>Акт составлен: ________________________________________________________________                   (</w:t>
      </w:r>
      <w:r w:rsidRPr="000B5495">
        <w:rPr>
          <w:color w:val="000001"/>
          <w:szCs w:val="28"/>
        </w:rPr>
        <w:t>наименование органа муниципального контроля)</w:t>
      </w:r>
    </w:p>
    <w:p w:rsidR="001209A6" w:rsidRPr="000B5495" w:rsidRDefault="001209A6" w:rsidP="001209A6">
      <w:pPr>
        <w:ind w:right="-1"/>
        <w:jc w:val="both"/>
        <w:rPr>
          <w:bCs/>
          <w:szCs w:val="28"/>
        </w:rPr>
      </w:pPr>
      <w:r w:rsidRPr="000B5495">
        <w:rPr>
          <w:bCs/>
          <w:szCs w:val="28"/>
        </w:rPr>
        <w:t>С копией распоряжения о проведении проверки ознакомлен (</w:t>
      </w:r>
      <w:proofErr w:type="spellStart"/>
      <w:r w:rsidRPr="000B5495">
        <w:rPr>
          <w:bCs/>
          <w:szCs w:val="28"/>
        </w:rPr>
        <w:t>ы</w:t>
      </w:r>
      <w:proofErr w:type="spellEnd"/>
      <w:r w:rsidRPr="000B5495">
        <w:rPr>
          <w:bCs/>
          <w:szCs w:val="28"/>
        </w:rPr>
        <w:t>): фамилия, инициалы, подпись, дата, время:______________________________________</w:t>
      </w:r>
    </w:p>
    <w:p w:rsidR="001209A6" w:rsidRPr="000B5495" w:rsidRDefault="001209A6" w:rsidP="001209A6">
      <w:pPr>
        <w:ind w:right="-1"/>
        <w:jc w:val="both"/>
        <w:rPr>
          <w:bCs/>
          <w:szCs w:val="28"/>
          <w:vertAlign w:val="superscript"/>
        </w:rPr>
      </w:pPr>
      <w:r w:rsidRPr="000B5495">
        <w:rPr>
          <w:bCs/>
          <w:szCs w:val="28"/>
        </w:rPr>
        <w:t>__________________________________________________________________</w:t>
      </w:r>
    </w:p>
    <w:p w:rsidR="001209A6" w:rsidRPr="000B5495" w:rsidRDefault="001209A6" w:rsidP="001209A6">
      <w:pPr>
        <w:ind w:right="-1"/>
        <w:jc w:val="both"/>
        <w:rPr>
          <w:bCs/>
          <w:szCs w:val="28"/>
          <w:vertAlign w:val="superscript"/>
        </w:rPr>
      </w:pPr>
      <w:r w:rsidRPr="000B5495">
        <w:rPr>
          <w:bCs/>
          <w:szCs w:val="28"/>
        </w:rPr>
        <w:t>Дата и номер решения прокурора (его замести</w:t>
      </w:r>
      <w:r>
        <w:rPr>
          <w:bCs/>
          <w:szCs w:val="28"/>
        </w:rPr>
        <w:t>теля) о согласовании проведения</w:t>
      </w:r>
      <w:r w:rsidRPr="000B5495">
        <w:rPr>
          <w:bCs/>
          <w:szCs w:val="28"/>
        </w:rPr>
        <w:t>проверки:________________________________________________________________________________________________</w:t>
      </w:r>
      <w:r>
        <w:rPr>
          <w:bCs/>
          <w:szCs w:val="28"/>
        </w:rPr>
        <w:t>__________________</w:t>
      </w:r>
    </w:p>
    <w:p w:rsidR="001209A6" w:rsidRPr="000B5495" w:rsidRDefault="001209A6" w:rsidP="001209A6">
      <w:pPr>
        <w:ind w:right="-1"/>
        <w:jc w:val="both"/>
        <w:rPr>
          <w:bCs/>
          <w:szCs w:val="28"/>
        </w:rPr>
      </w:pPr>
    </w:p>
    <w:p w:rsidR="001C78BF" w:rsidRDefault="001C78BF" w:rsidP="001209A6">
      <w:pPr>
        <w:ind w:right="-1"/>
        <w:jc w:val="both"/>
        <w:rPr>
          <w:bCs/>
          <w:szCs w:val="28"/>
        </w:rPr>
      </w:pPr>
    </w:p>
    <w:p w:rsidR="001C78BF" w:rsidRDefault="001C78BF" w:rsidP="001209A6">
      <w:pPr>
        <w:ind w:right="-1"/>
        <w:jc w:val="both"/>
        <w:rPr>
          <w:bCs/>
          <w:szCs w:val="28"/>
        </w:rPr>
      </w:pPr>
    </w:p>
    <w:p w:rsidR="001209A6" w:rsidRDefault="00ED2D7E" w:rsidP="001209A6">
      <w:pPr>
        <w:ind w:right="-1"/>
        <w:jc w:val="both"/>
        <w:rPr>
          <w:bCs/>
          <w:szCs w:val="28"/>
        </w:rPr>
      </w:pPr>
      <w:r>
        <w:rPr>
          <w:bCs/>
          <w:szCs w:val="28"/>
        </w:rPr>
        <w:lastRenderedPageBreak/>
        <w:t>Лицо (а), проводившее (н</w:t>
      </w:r>
      <w:r w:rsidR="001209A6" w:rsidRPr="000B5495">
        <w:rPr>
          <w:bCs/>
          <w:szCs w:val="28"/>
        </w:rPr>
        <w:t>е) проверку:</w:t>
      </w:r>
    </w:p>
    <w:p w:rsidR="001209A6" w:rsidRPr="000B5495" w:rsidRDefault="001209A6" w:rsidP="001209A6">
      <w:pPr>
        <w:ind w:right="-1"/>
        <w:jc w:val="both"/>
        <w:rPr>
          <w:bCs/>
          <w:szCs w:val="28"/>
        </w:rPr>
      </w:pPr>
      <w:r>
        <w:rPr>
          <w:bCs/>
          <w:szCs w:val="28"/>
        </w:rPr>
        <w:t>____________________________________________________________________________________________________________________________________</w:t>
      </w:r>
    </w:p>
    <w:p w:rsidR="001209A6" w:rsidRPr="00EB626C" w:rsidRDefault="001209A6" w:rsidP="001209A6">
      <w:pPr>
        <w:ind w:right="-1"/>
        <w:jc w:val="center"/>
        <w:rPr>
          <w:color w:val="000001"/>
          <w:sz w:val="24"/>
        </w:rPr>
      </w:pPr>
      <w:r w:rsidRPr="00EB626C">
        <w:rPr>
          <w:color w:val="000001"/>
          <w:sz w:val="24"/>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w:t>
      </w:r>
    </w:p>
    <w:p w:rsidR="001209A6" w:rsidRPr="00EB626C" w:rsidRDefault="001209A6" w:rsidP="001209A6">
      <w:pPr>
        <w:ind w:right="-1"/>
        <w:jc w:val="center"/>
        <w:rPr>
          <w:color w:val="000001"/>
          <w:sz w:val="24"/>
        </w:rPr>
      </w:pPr>
      <w:r w:rsidRPr="00EB626C">
        <w:rPr>
          <w:color w:val="000001"/>
          <w:sz w:val="24"/>
        </w:rPr>
        <w:t>по аккредитации, выдавшего свидетельство)</w:t>
      </w:r>
    </w:p>
    <w:p w:rsidR="001209A6" w:rsidRPr="000B5495" w:rsidRDefault="001209A6" w:rsidP="001209A6">
      <w:pPr>
        <w:ind w:right="-1"/>
        <w:jc w:val="both"/>
        <w:rPr>
          <w:bCs/>
          <w:szCs w:val="28"/>
        </w:rPr>
      </w:pPr>
    </w:p>
    <w:p w:rsidR="001209A6" w:rsidRDefault="001209A6" w:rsidP="001209A6">
      <w:pPr>
        <w:ind w:right="-1"/>
        <w:jc w:val="both"/>
        <w:rPr>
          <w:szCs w:val="28"/>
        </w:rPr>
      </w:pPr>
      <w:r w:rsidRPr="000B5495">
        <w:rPr>
          <w:bCs/>
          <w:szCs w:val="28"/>
        </w:rPr>
        <w:t>При проведении проверки присутствовали:</w:t>
      </w:r>
    </w:p>
    <w:p w:rsidR="001209A6" w:rsidRPr="000B5495" w:rsidRDefault="001209A6" w:rsidP="001209A6">
      <w:pPr>
        <w:ind w:right="-1"/>
        <w:jc w:val="both"/>
        <w:rPr>
          <w:szCs w:val="28"/>
        </w:rPr>
      </w:pPr>
      <w:r>
        <w:rPr>
          <w:szCs w:val="28"/>
        </w:rPr>
        <w:t>____________________________________________________________________________________________________________________________________</w:t>
      </w:r>
    </w:p>
    <w:p w:rsidR="001209A6" w:rsidRPr="00EB626C" w:rsidRDefault="001209A6" w:rsidP="001209A6">
      <w:pPr>
        <w:ind w:right="-1"/>
        <w:jc w:val="center"/>
        <w:rPr>
          <w:color w:val="000001"/>
          <w:sz w:val="24"/>
        </w:rPr>
      </w:pPr>
      <w:r w:rsidRPr="00EB626C">
        <w:rPr>
          <w:sz w:val="24"/>
        </w:rPr>
        <w:t>(</w:t>
      </w:r>
      <w:r w:rsidRPr="00EB626C">
        <w:rPr>
          <w:color w:val="000001"/>
          <w:sz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w:t>
      </w:r>
      <w:proofErr w:type="spellStart"/>
      <w:r w:rsidRPr="00EB626C">
        <w:rPr>
          <w:color w:val="000001"/>
          <w:sz w:val="24"/>
        </w:rPr>
        <w:t>саморегулируемой</w:t>
      </w:r>
      <w:proofErr w:type="spellEnd"/>
      <w:r w:rsidRPr="00EB626C">
        <w:rPr>
          <w:color w:val="000001"/>
          <w:sz w:val="24"/>
        </w:rPr>
        <w:t xml:space="preserve">  организации (в случае проведения проверки члена </w:t>
      </w:r>
      <w:proofErr w:type="spellStart"/>
      <w:r w:rsidRPr="00EB626C">
        <w:rPr>
          <w:color w:val="000001"/>
          <w:sz w:val="24"/>
        </w:rPr>
        <w:t>саморегулируемой</w:t>
      </w:r>
      <w:proofErr w:type="spellEnd"/>
      <w:r w:rsidRPr="00EB626C">
        <w:rPr>
          <w:color w:val="000001"/>
          <w:sz w:val="24"/>
        </w:rPr>
        <w:t xml:space="preserve"> организации), присутствовавших </w:t>
      </w:r>
    </w:p>
    <w:p w:rsidR="001209A6" w:rsidRPr="00EB626C" w:rsidRDefault="001209A6" w:rsidP="001209A6">
      <w:pPr>
        <w:ind w:right="-1"/>
        <w:jc w:val="center"/>
        <w:rPr>
          <w:color w:val="000001"/>
          <w:sz w:val="24"/>
        </w:rPr>
      </w:pPr>
      <w:r w:rsidRPr="00EB626C">
        <w:rPr>
          <w:color w:val="000001"/>
          <w:sz w:val="24"/>
        </w:rPr>
        <w:t>при проведении мероприятий по проверке)</w:t>
      </w:r>
    </w:p>
    <w:p w:rsidR="001209A6" w:rsidRPr="000B5495" w:rsidRDefault="001209A6" w:rsidP="001209A6">
      <w:pPr>
        <w:ind w:right="-1"/>
        <w:jc w:val="both"/>
        <w:rPr>
          <w:bCs/>
          <w:szCs w:val="28"/>
        </w:rPr>
      </w:pPr>
    </w:p>
    <w:p w:rsidR="001209A6" w:rsidRDefault="001209A6" w:rsidP="001209A6">
      <w:pPr>
        <w:ind w:right="-1"/>
        <w:jc w:val="both"/>
        <w:rPr>
          <w:bCs/>
          <w:szCs w:val="28"/>
        </w:rPr>
      </w:pPr>
      <w:r w:rsidRPr="000B5495">
        <w:rPr>
          <w:bCs/>
          <w:szCs w:val="28"/>
        </w:rPr>
        <w:t>В ходе проведения проверки</w:t>
      </w:r>
      <w:r>
        <w:rPr>
          <w:bCs/>
          <w:szCs w:val="28"/>
        </w:rPr>
        <w:t>:</w:t>
      </w:r>
    </w:p>
    <w:p w:rsidR="001209A6" w:rsidRPr="000B5495" w:rsidRDefault="001209A6" w:rsidP="001209A6">
      <w:pPr>
        <w:ind w:right="-1"/>
        <w:jc w:val="both"/>
        <w:rPr>
          <w:bCs/>
          <w:szCs w:val="28"/>
        </w:rPr>
      </w:pPr>
      <w:r>
        <w:rPr>
          <w:bCs/>
          <w:szCs w:val="28"/>
        </w:rPr>
        <w:t>__________________________________________________________________</w:t>
      </w:r>
    </w:p>
    <w:p w:rsidR="001209A6" w:rsidRDefault="001209A6" w:rsidP="001209A6">
      <w:pPr>
        <w:ind w:right="-1"/>
        <w:jc w:val="both"/>
        <w:rPr>
          <w:bCs/>
          <w:szCs w:val="28"/>
        </w:rPr>
      </w:pPr>
      <w:r w:rsidRPr="000B5495">
        <w:rPr>
          <w:bCs/>
          <w:szCs w:val="28"/>
        </w:rPr>
        <w:t xml:space="preserve">выявлены нарушения обязательных требований или требований, установленных муниципальными правовыми актами: </w:t>
      </w:r>
    </w:p>
    <w:p w:rsidR="001209A6" w:rsidRPr="000B5495" w:rsidRDefault="001209A6" w:rsidP="001209A6">
      <w:pPr>
        <w:ind w:right="-1"/>
        <w:jc w:val="both"/>
        <w:rPr>
          <w:bCs/>
          <w:szCs w:val="28"/>
        </w:rPr>
      </w:pPr>
      <w:r>
        <w:rPr>
          <w:bCs/>
          <w:szCs w:val="28"/>
        </w:rPr>
        <w:t>____________________________________________________________________________________________________________________________________</w:t>
      </w:r>
    </w:p>
    <w:p w:rsidR="001209A6" w:rsidRPr="00DE7A53" w:rsidRDefault="001209A6" w:rsidP="001209A6">
      <w:pPr>
        <w:ind w:right="-1"/>
        <w:jc w:val="both"/>
        <w:rPr>
          <w:szCs w:val="28"/>
        </w:rPr>
      </w:pPr>
      <w:r w:rsidRPr="000B5495">
        <w:rPr>
          <w:szCs w:val="28"/>
        </w:rPr>
        <w:t>выявлены факты невыполнения предписаний органа муниципального контроля: _____________________________________________________________________________________________________________________________</w:t>
      </w:r>
      <w:r>
        <w:rPr>
          <w:szCs w:val="28"/>
        </w:rPr>
        <w:t>_______</w:t>
      </w:r>
    </w:p>
    <w:p w:rsidR="001209A6" w:rsidRPr="000B5495" w:rsidRDefault="001209A6" w:rsidP="001209A6">
      <w:pPr>
        <w:ind w:right="-1"/>
        <w:jc w:val="both"/>
        <w:rPr>
          <w:szCs w:val="28"/>
          <w:vertAlign w:val="superscript"/>
        </w:rPr>
      </w:pPr>
      <w:r w:rsidRPr="000B5495">
        <w:rPr>
          <w:bCs/>
          <w:szCs w:val="28"/>
        </w:rPr>
        <w:t>нарушений не выявлено</w:t>
      </w:r>
      <w:r>
        <w:rPr>
          <w:szCs w:val="28"/>
        </w:rPr>
        <w:t>______________________________________________</w:t>
      </w:r>
    </w:p>
    <w:p w:rsidR="001209A6" w:rsidRPr="000B5495" w:rsidRDefault="001209A6" w:rsidP="001209A6">
      <w:pPr>
        <w:ind w:right="-1"/>
        <w:jc w:val="both"/>
        <w:rPr>
          <w:b/>
          <w:bCs/>
          <w:szCs w:val="28"/>
        </w:rPr>
      </w:pPr>
    </w:p>
    <w:p w:rsidR="001209A6" w:rsidRDefault="001209A6" w:rsidP="001209A6">
      <w:pPr>
        <w:ind w:right="-1"/>
        <w:jc w:val="both"/>
        <w:rPr>
          <w:bCs/>
          <w:szCs w:val="28"/>
        </w:rPr>
      </w:pPr>
      <w:r w:rsidRPr="000B5495">
        <w:rPr>
          <w:bCs/>
          <w:szCs w:val="28"/>
        </w:rPr>
        <w:t>Запись в Журнал учета проверок юридического лица, индивидуального предпринимателя,</w:t>
      </w:r>
      <w:r w:rsidRPr="000B5495">
        <w:rPr>
          <w:b/>
          <w:bCs/>
          <w:szCs w:val="28"/>
        </w:rPr>
        <w:t xml:space="preserve"> </w:t>
      </w:r>
      <w:r w:rsidRPr="000B5495">
        <w:rPr>
          <w:bCs/>
          <w:szCs w:val="28"/>
        </w:rPr>
        <w:t xml:space="preserve">проводимых органами муниципального контроля внесена: </w:t>
      </w:r>
    </w:p>
    <w:p w:rsidR="001209A6" w:rsidRPr="000B5495" w:rsidRDefault="001209A6" w:rsidP="001209A6">
      <w:pPr>
        <w:ind w:right="-1"/>
        <w:jc w:val="both"/>
        <w:rPr>
          <w:b/>
          <w:bCs/>
          <w:szCs w:val="28"/>
        </w:rPr>
      </w:pPr>
      <w:r>
        <w:rPr>
          <w:bCs/>
          <w:szCs w:val="28"/>
        </w:rPr>
        <w:t>____________________________________________________________________________________________________________________________________</w:t>
      </w:r>
    </w:p>
    <w:p w:rsidR="001209A6" w:rsidRPr="00EB626C" w:rsidRDefault="001209A6" w:rsidP="001209A6">
      <w:pPr>
        <w:ind w:left="5245" w:right="-1" w:hanging="5245"/>
        <w:jc w:val="right"/>
        <w:rPr>
          <w:bCs/>
          <w:sz w:val="24"/>
        </w:rPr>
      </w:pPr>
      <w:r w:rsidRPr="00EB626C">
        <w:rPr>
          <w:bCs/>
          <w:sz w:val="24"/>
        </w:rPr>
        <w:t>(подпись проверяющего)</w:t>
      </w:r>
      <w:r w:rsidRPr="00EB626C">
        <w:rPr>
          <w:bCs/>
          <w:sz w:val="24"/>
        </w:rPr>
        <w:tab/>
        <w:t xml:space="preserve">           (подпись уполномоченного представителя юридического лица, индивидуального предпринимателя, его</w:t>
      </w:r>
    </w:p>
    <w:p w:rsidR="001209A6" w:rsidRPr="00EB626C" w:rsidRDefault="001209A6" w:rsidP="00AB3632">
      <w:pPr>
        <w:ind w:left="5245" w:right="-1" w:hanging="5245"/>
        <w:jc w:val="right"/>
        <w:rPr>
          <w:bCs/>
          <w:sz w:val="24"/>
        </w:rPr>
      </w:pPr>
      <w:r w:rsidRPr="00EB626C">
        <w:rPr>
          <w:bCs/>
          <w:sz w:val="24"/>
        </w:rPr>
        <w:t xml:space="preserve">                                                               уполномоченного представителя)</w:t>
      </w:r>
    </w:p>
    <w:p w:rsidR="001C78BF" w:rsidRDefault="001C78BF" w:rsidP="001209A6">
      <w:pPr>
        <w:ind w:right="-1"/>
        <w:jc w:val="both"/>
        <w:rPr>
          <w:bCs/>
          <w:szCs w:val="28"/>
        </w:rPr>
      </w:pPr>
    </w:p>
    <w:p w:rsidR="001C78BF" w:rsidRDefault="001C78BF" w:rsidP="001209A6">
      <w:pPr>
        <w:ind w:right="-1"/>
        <w:jc w:val="both"/>
        <w:rPr>
          <w:bCs/>
          <w:szCs w:val="28"/>
        </w:rPr>
      </w:pPr>
    </w:p>
    <w:p w:rsidR="001C78BF" w:rsidRDefault="001C78BF" w:rsidP="001209A6">
      <w:pPr>
        <w:ind w:right="-1"/>
        <w:jc w:val="both"/>
        <w:rPr>
          <w:bCs/>
          <w:szCs w:val="28"/>
        </w:rPr>
      </w:pPr>
    </w:p>
    <w:p w:rsidR="001209A6" w:rsidRPr="000B5495" w:rsidRDefault="001209A6" w:rsidP="001209A6">
      <w:pPr>
        <w:ind w:right="-1"/>
        <w:jc w:val="both"/>
        <w:rPr>
          <w:bCs/>
          <w:szCs w:val="28"/>
          <w:vertAlign w:val="superscript"/>
        </w:rPr>
      </w:pPr>
      <w:r w:rsidRPr="000B5495">
        <w:rPr>
          <w:bCs/>
          <w:szCs w:val="28"/>
        </w:rPr>
        <w:lastRenderedPageBreak/>
        <w:t>Журнал учета проверок юридического лица, индивидуального предпринимателя, проводимых органами муниципального контроля, отсутствует:</w:t>
      </w:r>
    </w:p>
    <w:p w:rsidR="001209A6" w:rsidRDefault="001209A6" w:rsidP="001209A6">
      <w:pPr>
        <w:ind w:right="-1"/>
        <w:rPr>
          <w:b/>
          <w:bCs/>
          <w:szCs w:val="28"/>
        </w:rPr>
      </w:pPr>
      <w:r>
        <w:rPr>
          <w:b/>
          <w:bCs/>
          <w:szCs w:val="28"/>
        </w:rPr>
        <w:t xml:space="preserve">     _____________________                                         ______________________</w:t>
      </w:r>
    </w:p>
    <w:p w:rsidR="001209A6" w:rsidRPr="00EB626C" w:rsidRDefault="001209A6" w:rsidP="001209A6">
      <w:pPr>
        <w:ind w:right="-1"/>
        <w:jc w:val="right"/>
        <w:rPr>
          <w:bCs/>
          <w:sz w:val="24"/>
        </w:rPr>
      </w:pPr>
      <w:r w:rsidRPr="00EB626C">
        <w:rPr>
          <w:bCs/>
          <w:sz w:val="24"/>
        </w:rPr>
        <w:t>(подпись проверяющего)</w:t>
      </w:r>
      <w:r w:rsidRPr="00EB626C">
        <w:rPr>
          <w:bCs/>
          <w:sz w:val="24"/>
        </w:rPr>
        <w:tab/>
        <w:t xml:space="preserve">                                  (подпись</w:t>
      </w:r>
      <w:r w:rsidR="00ED2D7E" w:rsidRPr="00EB626C">
        <w:rPr>
          <w:bCs/>
          <w:sz w:val="24"/>
        </w:rPr>
        <w:t xml:space="preserve"> </w:t>
      </w:r>
      <w:r w:rsidRPr="00EB626C">
        <w:rPr>
          <w:bCs/>
          <w:sz w:val="24"/>
        </w:rPr>
        <w:t xml:space="preserve">уполномоченного представителя юридического лица, </w:t>
      </w:r>
    </w:p>
    <w:p w:rsidR="001209A6" w:rsidRPr="00EB626C" w:rsidRDefault="001209A6" w:rsidP="001209A6">
      <w:pPr>
        <w:ind w:right="-1"/>
        <w:jc w:val="right"/>
        <w:rPr>
          <w:bCs/>
          <w:sz w:val="24"/>
        </w:rPr>
      </w:pPr>
      <w:r w:rsidRPr="00EB626C">
        <w:rPr>
          <w:bCs/>
          <w:sz w:val="24"/>
        </w:rPr>
        <w:t xml:space="preserve">индивидуального предпринимателя, его </w:t>
      </w:r>
    </w:p>
    <w:p w:rsidR="001209A6" w:rsidRPr="00EB626C" w:rsidRDefault="001209A6" w:rsidP="001209A6">
      <w:pPr>
        <w:ind w:right="-1" w:firstLine="708"/>
        <w:jc w:val="right"/>
        <w:rPr>
          <w:bCs/>
          <w:sz w:val="24"/>
        </w:rPr>
      </w:pPr>
      <w:r w:rsidRPr="00EB626C">
        <w:rPr>
          <w:bCs/>
          <w:sz w:val="24"/>
        </w:rPr>
        <w:t xml:space="preserve">                                                                                    уполномоченного представителя)</w:t>
      </w:r>
    </w:p>
    <w:p w:rsidR="001209A6" w:rsidRPr="000B5495" w:rsidRDefault="001209A6" w:rsidP="001209A6">
      <w:pPr>
        <w:ind w:right="-1"/>
        <w:jc w:val="both"/>
        <w:rPr>
          <w:b/>
          <w:bCs/>
          <w:szCs w:val="28"/>
        </w:rPr>
      </w:pPr>
    </w:p>
    <w:p w:rsidR="001209A6" w:rsidRPr="00DE7A53" w:rsidRDefault="001209A6" w:rsidP="001C78BF">
      <w:pPr>
        <w:ind w:right="-1"/>
        <w:rPr>
          <w:szCs w:val="28"/>
        </w:rPr>
      </w:pPr>
      <w:r w:rsidRPr="000B5495">
        <w:rPr>
          <w:bCs/>
          <w:szCs w:val="28"/>
        </w:rPr>
        <w:t>Прилагаемые к акту документы:</w:t>
      </w:r>
      <w:r w:rsidRPr="000B5495">
        <w:rPr>
          <w:szCs w:val="28"/>
        </w:rPr>
        <w:t xml:space="preserve"> ___________________________________________________________________________________________________________</w:t>
      </w:r>
      <w:r>
        <w:rPr>
          <w:szCs w:val="28"/>
        </w:rPr>
        <w:t>_________________________</w:t>
      </w:r>
    </w:p>
    <w:p w:rsidR="001209A6" w:rsidRPr="000B5495" w:rsidRDefault="001209A6" w:rsidP="001209A6">
      <w:pPr>
        <w:ind w:right="-1"/>
        <w:jc w:val="both"/>
        <w:rPr>
          <w:b/>
          <w:bCs/>
          <w:szCs w:val="28"/>
        </w:rPr>
      </w:pPr>
    </w:p>
    <w:p w:rsidR="001209A6" w:rsidRPr="000B5495" w:rsidRDefault="001209A6" w:rsidP="001C78BF">
      <w:pPr>
        <w:ind w:right="-1"/>
        <w:rPr>
          <w:bCs/>
          <w:szCs w:val="28"/>
        </w:rPr>
      </w:pPr>
      <w:r w:rsidRPr="000B5495">
        <w:rPr>
          <w:bCs/>
          <w:szCs w:val="28"/>
        </w:rPr>
        <w:t>Подписи лиц, проводивших проверку: ______________________________________________________________________________________________________</w:t>
      </w:r>
      <w:r>
        <w:rPr>
          <w:bCs/>
          <w:szCs w:val="28"/>
        </w:rPr>
        <w:t>______________________________</w:t>
      </w:r>
    </w:p>
    <w:p w:rsidR="001209A6" w:rsidRPr="000B5495" w:rsidRDefault="001209A6" w:rsidP="001209A6">
      <w:pPr>
        <w:ind w:right="-1"/>
        <w:jc w:val="both"/>
        <w:rPr>
          <w:b/>
          <w:bCs/>
          <w:szCs w:val="28"/>
        </w:rPr>
      </w:pPr>
    </w:p>
    <w:p w:rsidR="001209A6" w:rsidRPr="000B5495" w:rsidRDefault="001209A6" w:rsidP="001C78BF">
      <w:pPr>
        <w:pBdr>
          <w:bottom w:val="single" w:sz="12" w:space="1" w:color="auto"/>
        </w:pBdr>
        <w:ind w:right="-1"/>
        <w:rPr>
          <w:bCs/>
          <w:szCs w:val="28"/>
        </w:rPr>
      </w:pPr>
      <w:r w:rsidRPr="000B5495">
        <w:rPr>
          <w:bCs/>
          <w:szCs w:val="28"/>
        </w:rPr>
        <w:t>С актом проверки ознакомлен (а), копию акта со всем приложениями получил (а):</w:t>
      </w:r>
    </w:p>
    <w:p w:rsidR="001209A6" w:rsidRPr="001C78BF" w:rsidRDefault="001209A6" w:rsidP="001209A6">
      <w:pPr>
        <w:ind w:right="-1"/>
        <w:jc w:val="center"/>
        <w:rPr>
          <w:color w:val="000001"/>
          <w:sz w:val="24"/>
        </w:rPr>
      </w:pPr>
      <w:r w:rsidRPr="001C78BF">
        <w:rPr>
          <w:bCs/>
          <w:sz w:val="24"/>
        </w:rPr>
        <w:t xml:space="preserve"> (</w:t>
      </w:r>
      <w:r w:rsidRPr="001C78BF">
        <w:rPr>
          <w:color w:val="000001"/>
          <w:sz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1209A6" w:rsidRPr="000B5495" w:rsidRDefault="001209A6" w:rsidP="001209A6">
      <w:pPr>
        <w:ind w:right="-1"/>
        <w:jc w:val="center"/>
        <w:rPr>
          <w:color w:val="000001"/>
          <w:szCs w:val="28"/>
        </w:rPr>
      </w:pPr>
    </w:p>
    <w:p w:rsidR="001209A6" w:rsidRPr="000B5495" w:rsidRDefault="001209A6" w:rsidP="001209A6">
      <w:pPr>
        <w:ind w:right="-1"/>
        <w:jc w:val="center"/>
        <w:rPr>
          <w:color w:val="000001"/>
          <w:szCs w:val="28"/>
        </w:rPr>
      </w:pPr>
    </w:p>
    <w:p w:rsidR="001209A6" w:rsidRPr="000B5495" w:rsidRDefault="001209A6" w:rsidP="001209A6">
      <w:pPr>
        <w:ind w:left="6372" w:right="-1"/>
        <w:jc w:val="center"/>
        <w:rPr>
          <w:b/>
          <w:bCs/>
          <w:szCs w:val="28"/>
        </w:rPr>
      </w:pPr>
      <w:r w:rsidRPr="000B5495">
        <w:rPr>
          <w:bCs/>
          <w:szCs w:val="28"/>
        </w:rPr>
        <w:t xml:space="preserve"> «___»__________20__ г.</w:t>
      </w:r>
    </w:p>
    <w:p w:rsidR="001209A6" w:rsidRPr="000B5495" w:rsidRDefault="001209A6" w:rsidP="001209A6">
      <w:pPr>
        <w:ind w:left="6372" w:right="-1"/>
        <w:jc w:val="center"/>
        <w:rPr>
          <w:b/>
          <w:bCs/>
          <w:szCs w:val="28"/>
        </w:rPr>
      </w:pPr>
      <w:r w:rsidRPr="000B5495">
        <w:rPr>
          <w:b/>
          <w:bCs/>
          <w:szCs w:val="28"/>
        </w:rPr>
        <w:t xml:space="preserve">    __________________</w:t>
      </w:r>
      <w:r w:rsidRPr="000B5495">
        <w:rPr>
          <w:b/>
          <w:bCs/>
          <w:szCs w:val="28"/>
        </w:rPr>
        <w:tab/>
      </w:r>
    </w:p>
    <w:p w:rsidR="001209A6" w:rsidRPr="001C78BF" w:rsidRDefault="001209A6" w:rsidP="001209A6">
      <w:pPr>
        <w:ind w:right="-1"/>
        <w:jc w:val="both"/>
        <w:rPr>
          <w:bCs/>
          <w:sz w:val="24"/>
        </w:rPr>
      </w:pPr>
      <w:r w:rsidRPr="000B5495">
        <w:rPr>
          <w:bCs/>
          <w:szCs w:val="28"/>
        </w:rPr>
        <w:t xml:space="preserve"> </w:t>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0B5495">
        <w:rPr>
          <w:bCs/>
          <w:szCs w:val="28"/>
        </w:rPr>
        <w:tab/>
      </w:r>
      <w:r w:rsidRPr="001C78BF">
        <w:rPr>
          <w:bCs/>
          <w:sz w:val="24"/>
        </w:rPr>
        <w:t xml:space="preserve">         (подпись)</w:t>
      </w:r>
    </w:p>
    <w:p w:rsidR="001209A6" w:rsidRPr="000B5495" w:rsidRDefault="001209A6" w:rsidP="001209A6">
      <w:pPr>
        <w:ind w:right="-1"/>
        <w:jc w:val="both"/>
        <w:rPr>
          <w:bCs/>
          <w:szCs w:val="28"/>
        </w:rPr>
      </w:pPr>
    </w:p>
    <w:p w:rsidR="001209A6" w:rsidRPr="00687A53" w:rsidRDefault="001209A6" w:rsidP="00687A53">
      <w:pPr>
        <w:ind w:right="-1"/>
        <w:jc w:val="both"/>
        <w:rPr>
          <w:bCs/>
          <w:szCs w:val="28"/>
          <w:vertAlign w:val="superscript"/>
        </w:rPr>
      </w:pPr>
      <w:r w:rsidRPr="000B5495">
        <w:rPr>
          <w:bCs/>
          <w:szCs w:val="28"/>
        </w:rPr>
        <w:t xml:space="preserve">Пометка об отказе ознакомления с актом проверки: </w:t>
      </w:r>
      <w:r w:rsidRPr="000B5495">
        <w:rPr>
          <w:b/>
          <w:bCs/>
          <w:szCs w:val="28"/>
        </w:rPr>
        <w:t>______________________</w:t>
      </w: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656DF3" w:rsidRDefault="00656DF3"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209A6">
      <w:pPr>
        <w:autoSpaceDE w:val="0"/>
        <w:autoSpaceDN w:val="0"/>
        <w:adjustRightInd w:val="0"/>
        <w:ind w:left="5954" w:right="-1"/>
        <w:jc w:val="right"/>
        <w:rPr>
          <w:szCs w:val="28"/>
        </w:rPr>
      </w:pPr>
    </w:p>
    <w:p w:rsidR="001C78BF" w:rsidRDefault="001C78BF" w:rsidP="001C78BF">
      <w:pPr>
        <w:autoSpaceDE w:val="0"/>
        <w:autoSpaceDN w:val="0"/>
        <w:adjustRightInd w:val="0"/>
        <w:ind w:right="-1"/>
        <w:rPr>
          <w:szCs w:val="28"/>
        </w:rPr>
      </w:pPr>
    </w:p>
    <w:p w:rsidR="001C78BF" w:rsidRDefault="001C78BF" w:rsidP="001C78BF">
      <w:pPr>
        <w:autoSpaceDE w:val="0"/>
        <w:autoSpaceDN w:val="0"/>
        <w:adjustRightInd w:val="0"/>
        <w:ind w:right="-1"/>
        <w:rPr>
          <w:szCs w:val="28"/>
        </w:rPr>
      </w:pPr>
    </w:p>
    <w:p w:rsidR="00656DF3" w:rsidRDefault="00656DF3" w:rsidP="001209A6">
      <w:pPr>
        <w:autoSpaceDE w:val="0"/>
        <w:autoSpaceDN w:val="0"/>
        <w:adjustRightInd w:val="0"/>
        <w:ind w:left="5954" w:right="-1"/>
        <w:jc w:val="right"/>
        <w:rPr>
          <w:szCs w:val="28"/>
        </w:rPr>
      </w:pPr>
    </w:p>
    <w:p w:rsidR="001209A6" w:rsidRPr="005E1333" w:rsidRDefault="001209A6" w:rsidP="001209A6">
      <w:pPr>
        <w:autoSpaceDE w:val="0"/>
        <w:autoSpaceDN w:val="0"/>
        <w:adjustRightInd w:val="0"/>
        <w:ind w:left="5954" w:right="-1"/>
        <w:jc w:val="right"/>
        <w:rPr>
          <w:szCs w:val="28"/>
        </w:rPr>
      </w:pPr>
      <w:r>
        <w:rPr>
          <w:szCs w:val="28"/>
        </w:rPr>
        <w:lastRenderedPageBreak/>
        <w:t>Приложение № 4</w:t>
      </w:r>
    </w:p>
    <w:p w:rsidR="001209A6" w:rsidRPr="005E1333" w:rsidRDefault="001209A6" w:rsidP="001C78BF">
      <w:pPr>
        <w:ind w:left="5954" w:right="-1"/>
        <w:jc w:val="right"/>
        <w:rPr>
          <w:szCs w:val="28"/>
        </w:rPr>
      </w:pPr>
      <w:r w:rsidRPr="005E1333">
        <w:rPr>
          <w:szCs w:val="28"/>
        </w:rPr>
        <w:t xml:space="preserve">к </w:t>
      </w:r>
      <w:r w:rsidR="001C78BF">
        <w:rPr>
          <w:szCs w:val="28"/>
        </w:rPr>
        <w:t>постановлению</w:t>
      </w:r>
    </w:p>
    <w:p w:rsidR="001209A6" w:rsidRPr="001C78BF" w:rsidRDefault="001209A6" w:rsidP="001C78BF">
      <w:pPr>
        <w:autoSpaceDE w:val="0"/>
        <w:autoSpaceDN w:val="0"/>
        <w:adjustRightInd w:val="0"/>
        <w:ind w:left="5954" w:right="-1"/>
        <w:jc w:val="right"/>
        <w:rPr>
          <w:sz w:val="24"/>
        </w:rPr>
      </w:pPr>
      <w:r w:rsidRPr="005E1333">
        <w:rPr>
          <w:szCs w:val="28"/>
        </w:rPr>
        <w:t xml:space="preserve">                                                  </w:t>
      </w:r>
      <w:r w:rsidRPr="001C78BF">
        <w:rPr>
          <w:sz w:val="24"/>
        </w:rPr>
        <w:t>(Типовая форма)</w:t>
      </w:r>
    </w:p>
    <w:p w:rsidR="001209A6" w:rsidRPr="005E1333" w:rsidRDefault="001209A6" w:rsidP="001209A6">
      <w:pPr>
        <w:autoSpaceDE w:val="0"/>
        <w:autoSpaceDN w:val="0"/>
        <w:adjustRightInd w:val="0"/>
        <w:ind w:left="5954" w:right="-1"/>
        <w:jc w:val="center"/>
        <w:rPr>
          <w:szCs w:val="28"/>
        </w:rPr>
      </w:pPr>
    </w:p>
    <w:p w:rsidR="001209A6" w:rsidRPr="005E1333" w:rsidRDefault="001209A6" w:rsidP="001209A6">
      <w:pPr>
        <w:autoSpaceDE w:val="0"/>
        <w:autoSpaceDN w:val="0"/>
        <w:adjustRightInd w:val="0"/>
        <w:ind w:right="-1"/>
        <w:rPr>
          <w:szCs w:val="28"/>
        </w:rPr>
      </w:pPr>
      <w:r w:rsidRPr="005E1333">
        <w:rPr>
          <w:szCs w:val="28"/>
        </w:rPr>
        <w:t>_____________________________________________________________</w:t>
      </w:r>
      <w:r>
        <w:rPr>
          <w:szCs w:val="28"/>
        </w:rPr>
        <w:t>_____</w:t>
      </w:r>
    </w:p>
    <w:p w:rsidR="001209A6" w:rsidRPr="001C78BF" w:rsidRDefault="001209A6" w:rsidP="001209A6">
      <w:pPr>
        <w:ind w:right="-1"/>
        <w:jc w:val="center"/>
        <w:rPr>
          <w:sz w:val="24"/>
        </w:rPr>
      </w:pPr>
      <w:r w:rsidRPr="001C78BF">
        <w:rPr>
          <w:sz w:val="24"/>
        </w:rPr>
        <w:t>(наименование органа муниципального жилищного контроля)</w:t>
      </w:r>
    </w:p>
    <w:p w:rsidR="001209A6" w:rsidRPr="005E1333" w:rsidRDefault="001209A6" w:rsidP="001209A6">
      <w:pPr>
        <w:ind w:right="-1"/>
        <w:jc w:val="center"/>
        <w:rPr>
          <w:szCs w:val="28"/>
        </w:rPr>
      </w:pPr>
    </w:p>
    <w:p w:rsidR="001209A6" w:rsidRPr="005E1333" w:rsidRDefault="001209A6" w:rsidP="001209A6">
      <w:pPr>
        <w:tabs>
          <w:tab w:val="left" w:leader="underscore" w:pos="8597"/>
        </w:tabs>
        <w:autoSpaceDE w:val="0"/>
        <w:autoSpaceDN w:val="0"/>
        <w:adjustRightInd w:val="0"/>
        <w:ind w:right="-1"/>
        <w:jc w:val="center"/>
        <w:rPr>
          <w:bCs/>
          <w:szCs w:val="28"/>
        </w:rPr>
      </w:pPr>
      <w:r w:rsidRPr="005E1333">
        <w:rPr>
          <w:bCs/>
          <w:szCs w:val="28"/>
        </w:rPr>
        <w:t>РАСПОРЯЖЕНИЕ</w:t>
      </w:r>
      <w:r w:rsidRPr="005E1333">
        <w:rPr>
          <w:bCs/>
          <w:szCs w:val="28"/>
        </w:rPr>
        <w:br/>
        <w:t xml:space="preserve">Администрации </w:t>
      </w:r>
      <w:proofErr w:type="spellStart"/>
      <w:r w:rsidR="007F65C7">
        <w:rPr>
          <w:bCs/>
          <w:szCs w:val="28"/>
        </w:rPr>
        <w:t>Горненского</w:t>
      </w:r>
      <w:proofErr w:type="spellEnd"/>
      <w:r w:rsidR="007F65C7">
        <w:rPr>
          <w:bCs/>
          <w:szCs w:val="28"/>
        </w:rPr>
        <w:t xml:space="preserve"> городского</w:t>
      </w:r>
      <w:r w:rsidRPr="005E1333">
        <w:rPr>
          <w:bCs/>
          <w:szCs w:val="28"/>
        </w:rPr>
        <w:t xml:space="preserve"> поселения</w:t>
      </w:r>
    </w:p>
    <w:p w:rsidR="001209A6" w:rsidRPr="005E1333" w:rsidRDefault="001209A6" w:rsidP="001209A6">
      <w:pPr>
        <w:tabs>
          <w:tab w:val="left" w:leader="underscore" w:pos="8597"/>
        </w:tabs>
        <w:autoSpaceDE w:val="0"/>
        <w:autoSpaceDN w:val="0"/>
        <w:adjustRightInd w:val="0"/>
        <w:ind w:right="-1"/>
        <w:jc w:val="center"/>
        <w:rPr>
          <w:bCs/>
          <w:szCs w:val="28"/>
        </w:rPr>
      </w:pPr>
    </w:p>
    <w:p w:rsidR="001209A6" w:rsidRPr="005E1333" w:rsidRDefault="001209A6" w:rsidP="001209A6">
      <w:pPr>
        <w:tabs>
          <w:tab w:val="left" w:leader="underscore" w:pos="8597"/>
        </w:tabs>
        <w:autoSpaceDE w:val="0"/>
        <w:autoSpaceDN w:val="0"/>
        <w:adjustRightInd w:val="0"/>
        <w:ind w:right="-1"/>
        <w:jc w:val="both"/>
        <w:rPr>
          <w:bCs/>
          <w:szCs w:val="28"/>
        </w:rPr>
      </w:pPr>
      <w:r w:rsidRPr="005E1333">
        <w:rPr>
          <w:bCs/>
          <w:szCs w:val="28"/>
        </w:rPr>
        <w:t>о проведении________________________________________________проверки</w:t>
      </w:r>
    </w:p>
    <w:p w:rsidR="001209A6" w:rsidRPr="005E1333" w:rsidRDefault="001209A6" w:rsidP="001209A6">
      <w:pPr>
        <w:autoSpaceDE w:val="0"/>
        <w:autoSpaceDN w:val="0"/>
        <w:adjustRightInd w:val="0"/>
        <w:ind w:right="-1"/>
        <w:jc w:val="both"/>
        <w:rPr>
          <w:szCs w:val="28"/>
        </w:rPr>
      </w:pPr>
      <w:r w:rsidRPr="005E1333">
        <w:rPr>
          <w:szCs w:val="28"/>
        </w:rPr>
        <w:t>(плановой/внеплановой, выездной/документарной)</w:t>
      </w:r>
    </w:p>
    <w:p w:rsidR="001209A6" w:rsidRPr="005E1333" w:rsidRDefault="001209A6" w:rsidP="001209A6">
      <w:pPr>
        <w:autoSpaceDE w:val="0"/>
        <w:autoSpaceDN w:val="0"/>
        <w:adjustRightInd w:val="0"/>
        <w:ind w:right="-1"/>
        <w:jc w:val="both"/>
        <w:rPr>
          <w:bCs/>
          <w:szCs w:val="28"/>
        </w:rPr>
      </w:pPr>
      <w:r w:rsidRPr="005E1333">
        <w:rPr>
          <w:bCs/>
          <w:szCs w:val="28"/>
        </w:rPr>
        <w:t>физического лица, юридического лица, индивидуального предпринимателя</w:t>
      </w:r>
    </w:p>
    <w:p w:rsidR="001209A6" w:rsidRPr="005E1333" w:rsidRDefault="001209A6" w:rsidP="001209A6">
      <w:pPr>
        <w:autoSpaceDE w:val="0"/>
        <w:autoSpaceDN w:val="0"/>
        <w:adjustRightInd w:val="0"/>
        <w:ind w:right="-1"/>
        <w:jc w:val="both"/>
        <w:rPr>
          <w:bCs/>
          <w:szCs w:val="28"/>
        </w:rPr>
      </w:pPr>
    </w:p>
    <w:p w:rsidR="001209A6" w:rsidRPr="005E1333" w:rsidRDefault="001209A6" w:rsidP="001209A6">
      <w:pPr>
        <w:tabs>
          <w:tab w:val="left" w:leader="underscore" w:pos="3672"/>
          <w:tab w:val="left" w:leader="underscore" w:pos="5837"/>
        </w:tabs>
        <w:autoSpaceDE w:val="0"/>
        <w:autoSpaceDN w:val="0"/>
        <w:adjustRightInd w:val="0"/>
        <w:ind w:right="-1"/>
        <w:jc w:val="both"/>
        <w:rPr>
          <w:szCs w:val="28"/>
        </w:rPr>
      </w:pPr>
      <w:r w:rsidRPr="005E1333">
        <w:rPr>
          <w:szCs w:val="28"/>
        </w:rPr>
        <w:t>от «____»</w:t>
      </w:r>
      <w:r w:rsidRPr="005E1333">
        <w:rPr>
          <w:szCs w:val="28"/>
        </w:rPr>
        <w:tab/>
        <w:t>г.      № ______</w:t>
      </w:r>
    </w:p>
    <w:p w:rsidR="001209A6" w:rsidRPr="005E1333" w:rsidRDefault="001209A6" w:rsidP="001209A6">
      <w:pPr>
        <w:tabs>
          <w:tab w:val="left" w:leader="underscore" w:pos="3672"/>
          <w:tab w:val="left" w:leader="underscore" w:pos="5837"/>
        </w:tabs>
        <w:autoSpaceDE w:val="0"/>
        <w:autoSpaceDN w:val="0"/>
        <w:adjustRightInd w:val="0"/>
        <w:ind w:right="-1"/>
        <w:jc w:val="both"/>
        <w:rPr>
          <w:szCs w:val="28"/>
        </w:rPr>
      </w:pPr>
    </w:p>
    <w:p w:rsidR="001209A6" w:rsidRPr="005E1333" w:rsidRDefault="001209A6" w:rsidP="001209A6">
      <w:pPr>
        <w:ind w:right="-1"/>
        <w:jc w:val="both"/>
        <w:rPr>
          <w:szCs w:val="28"/>
        </w:rPr>
      </w:pPr>
      <w:r w:rsidRPr="005E1333">
        <w:rPr>
          <w:szCs w:val="28"/>
        </w:rPr>
        <w:t>1. Провести проверку в отношении:____________________________________</w:t>
      </w:r>
    </w:p>
    <w:p w:rsidR="001209A6" w:rsidRPr="001C78BF" w:rsidRDefault="001209A6" w:rsidP="001209A6">
      <w:pPr>
        <w:ind w:right="-1"/>
        <w:jc w:val="both"/>
        <w:rPr>
          <w:sz w:val="24"/>
        </w:rPr>
      </w:pPr>
      <w:r w:rsidRPr="001C78BF">
        <w:rPr>
          <w:sz w:val="24"/>
        </w:rPr>
        <w:t>(полное или сокращенное наименование юридического лица, фамилия, имя, отчество</w:t>
      </w:r>
    </w:p>
    <w:p w:rsidR="001209A6" w:rsidRPr="001C78BF" w:rsidRDefault="001209A6" w:rsidP="001209A6">
      <w:pPr>
        <w:ind w:right="-1"/>
        <w:jc w:val="both"/>
        <w:rPr>
          <w:sz w:val="24"/>
        </w:rPr>
      </w:pPr>
      <w:r w:rsidRPr="001C78BF">
        <w:rPr>
          <w:sz w:val="24"/>
        </w:rPr>
        <w:t xml:space="preserve"> (последнее – при наличии) индивидуального предпринимателя или физического лица)</w:t>
      </w:r>
    </w:p>
    <w:p w:rsidR="001209A6" w:rsidRPr="005E1333" w:rsidRDefault="001209A6" w:rsidP="001C78BF">
      <w:pPr>
        <w:ind w:right="-1"/>
        <w:rPr>
          <w:szCs w:val="28"/>
        </w:rPr>
      </w:pPr>
      <w:r w:rsidRPr="005E1333">
        <w:rPr>
          <w:szCs w:val="28"/>
        </w:rPr>
        <w:t>2. Место жительства проверяемого: _______________________________________________________________________________________________________________</w:t>
      </w:r>
      <w:r>
        <w:rPr>
          <w:szCs w:val="28"/>
        </w:rPr>
        <w:t>_____________________</w:t>
      </w:r>
    </w:p>
    <w:p w:rsidR="001209A6" w:rsidRPr="001C78BF" w:rsidRDefault="001209A6" w:rsidP="001209A6">
      <w:pPr>
        <w:ind w:right="-1"/>
        <w:jc w:val="both"/>
        <w:rPr>
          <w:sz w:val="24"/>
          <w:vertAlign w:val="superscript"/>
        </w:rPr>
      </w:pPr>
      <w:r w:rsidRPr="001C78BF">
        <w:rPr>
          <w:sz w:val="24"/>
        </w:rPr>
        <w:t>(индекс (при наличии), название области, населенного пункта, улицы, номер дома и квартиры)</w:t>
      </w:r>
    </w:p>
    <w:p w:rsidR="001209A6" w:rsidRPr="005E1333" w:rsidRDefault="001209A6" w:rsidP="001209A6">
      <w:pPr>
        <w:ind w:right="-1"/>
        <w:jc w:val="both"/>
        <w:rPr>
          <w:szCs w:val="28"/>
        </w:rPr>
      </w:pPr>
      <w:r w:rsidRPr="005E1333">
        <w:rPr>
          <w:szCs w:val="28"/>
        </w:rPr>
        <w:t>3. Назначить лицом, уполномоченным на проведение проверки:___________________________</w:t>
      </w:r>
      <w:r>
        <w:rPr>
          <w:szCs w:val="28"/>
        </w:rPr>
        <w:t>_______________________________</w:t>
      </w:r>
    </w:p>
    <w:p w:rsidR="001209A6" w:rsidRPr="001C78BF" w:rsidRDefault="001209A6" w:rsidP="001209A6">
      <w:pPr>
        <w:ind w:right="-1"/>
        <w:jc w:val="both"/>
        <w:rPr>
          <w:sz w:val="24"/>
        </w:rPr>
      </w:pPr>
      <w:r w:rsidRPr="001C78BF">
        <w:rPr>
          <w:sz w:val="24"/>
        </w:rPr>
        <w:t>инспектор муниципального контроля, должность (полностью), фамилия, имя, отчество (последнее – при наличии)</w:t>
      </w:r>
    </w:p>
    <w:p w:rsidR="001209A6" w:rsidRPr="005E1333" w:rsidRDefault="001209A6" w:rsidP="001209A6">
      <w:pPr>
        <w:ind w:right="-1"/>
        <w:jc w:val="both"/>
        <w:rPr>
          <w:bCs/>
          <w:szCs w:val="28"/>
        </w:rPr>
      </w:pPr>
      <w:r w:rsidRPr="005E1333">
        <w:rPr>
          <w:bCs/>
          <w:szCs w:val="28"/>
        </w:rPr>
        <w:t>4. Привлечь к проведению в качестве экспертов представителей экспертных организаций, следующих лиц: ________________________________________</w:t>
      </w:r>
    </w:p>
    <w:p w:rsidR="001209A6" w:rsidRPr="005E1333" w:rsidRDefault="001209A6" w:rsidP="001209A6">
      <w:pPr>
        <w:ind w:right="-1"/>
        <w:jc w:val="both"/>
        <w:rPr>
          <w:szCs w:val="28"/>
        </w:rPr>
      </w:pPr>
      <w:r w:rsidRPr="005E1333">
        <w:rPr>
          <w:szCs w:val="28"/>
        </w:rPr>
        <w:t>____________________________________________________________________</w:t>
      </w:r>
      <w:r>
        <w:rPr>
          <w:szCs w:val="28"/>
        </w:rPr>
        <w:t>________________________________________________________________</w:t>
      </w:r>
    </w:p>
    <w:p w:rsidR="001209A6" w:rsidRPr="005E1333" w:rsidRDefault="001209A6" w:rsidP="001209A6">
      <w:pPr>
        <w:ind w:right="-1"/>
        <w:jc w:val="both"/>
        <w:rPr>
          <w:bCs/>
          <w:szCs w:val="28"/>
        </w:rPr>
      </w:pPr>
    </w:p>
    <w:p w:rsidR="001209A6" w:rsidRPr="005E1333" w:rsidRDefault="001209A6" w:rsidP="001C78BF">
      <w:pPr>
        <w:ind w:right="-1"/>
        <w:rPr>
          <w:bCs/>
          <w:szCs w:val="28"/>
        </w:rPr>
      </w:pPr>
      <w:r w:rsidRPr="005E1333">
        <w:rPr>
          <w:bCs/>
          <w:szCs w:val="28"/>
        </w:rPr>
        <w:t>5. Установить, что настоящая проверка проводится: ____________________________________________________________________________________________</w:t>
      </w:r>
      <w:r>
        <w:rPr>
          <w:bCs/>
          <w:szCs w:val="28"/>
        </w:rPr>
        <w:t>________________________________________</w:t>
      </w:r>
      <w:r w:rsidRPr="005E1333">
        <w:rPr>
          <w:bCs/>
          <w:szCs w:val="28"/>
        </w:rPr>
        <w:t xml:space="preserve"> </w:t>
      </w:r>
    </w:p>
    <w:p w:rsidR="001209A6" w:rsidRPr="005E1333" w:rsidRDefault="001209A6" w:rsidP="001209A6">
      <w:pPr>
        <w:ind w:right="-1"/>
        <w:jc w:val="both"/>
        <w:rPr>
          <w:bCs/>
          <w:szCs w:val="28"/>
        </w:rPr>
      </w:pPr>
    </w:p>
    <w:p w:rsidR="001209A6" w:rsidRPr="005E1333" w:rsidRDefault="001209A6" w:rsidP="001C78BF">
      <w:pPr>
        <w:ind w:right="-1"/>
        <w:rPr>
          <w:bCs/>
          <w:szCs w:val="28"/>
        </w:rPr>
      </w:pPr>
      <w:r w:rsidRPr="005E1333">
        <w:rPr>
          <w:bCs/>
          <w:szCs w:val="28"/>
        </w:rPr>
        <w:t>Задачей настоящей проверки является обеспечение соблюдения жилищного законодательства на объекте, расположенном по адресу: _____________________________________________________________________________________________________</w:t>
      </w:r>
      <w:r>
        <w:rPr>
          <w:bCs/>
          <w:szCs w:val="28"/>
        </w:rPr>
        <w:t>_______________________________</w:t>
      </w:r>
    </w:p>
    <w:p w:rsidR="001209A6" w:rsidRPr="001C78BF" w:rsidRDefault="001209A6" w:rsidP="001209A6">
      <w:pPr>
        <w:ind w:right="-1"/>
        <w:jc w:val="both"/>
        <w:rPr>
          <w:sz w:val="24"/>
        </w:rPr>
      </w:pPr>
      <w:r w:rsidRPr="001C78BF">
        <w:rPr>
          <w:bCs/>
          <w:sz w:val="24"/>
        </w:rPr>
        <w:t>(название области</w:t>
      </w:r>
      <w:r w:rsidRPr="001C78BF">
        <w:rPr>
          <w:sz w:val="24"/>
        </w:rPr>
        <w:t>, населенного пункта, улицы, номер дома, кадастровый номер жилищного участка,  площадь жилищного участка в  кв. м)</w:t>
      </w:r>
    </w:p>
    <w:p w:rsidR="001209A6" w:rsidRPr="00307836" w:rsidRDefault="001209A6" w:rsidP="001209A6">
      <w:pPr>
        <w:ind w:right="-1"/>
        <w:jc w:val="both"/>
        <w:rPr>
          <w:bCs/>
          <w:szCs w:val="28"/>
          <w:vertAlign w:val="superscript"/>
        </w:rPr>
      </w:pPr>
      <w:r w:rsidRPr="005E1333">
        <w:rPr>
          <w:szCs w:val="28"/>
        </w:rPr>
        <w:lastRenderedPageBreak/>
        <w:t xml:space="preserve">6. Предметом настоящей проверки является соблюдение обязательных требований или требований, установленных муниципальными правовыми актами. </w:t>
      </w:r>
    </w:p>
    <w:p w:rsidR="001209A6" w:rsidRPr="005E1333" w:rsidRDefault="001209A6" w:rsidP="001209A6">
      <w:pPr>
        <w:ind w:right="-1"/>
        <w:jc w:val="both"/>
        <w:rPr>
          <w:bCs/>
          <w:szCs w:val="28"/>
          <w:vertAlign w:val="superscript"/>
        </w:rPr>
      </w:pPr>
      <w:r w:rsidRPr="005E1333">
        <w:rPr>
          <w:szCs w:val="28"/>
        </w:rPr>
        <w:t>7. Срок проведения проверки: (количество рабочих дней/часов)</w:t>
      </w:r>
    </w:p>
    <w:p w:rsidR="001209A6" w:rsidRPr="005E1333" w:rsidRDefault="001209A6" w:rsidP="001209A6">
      <w:pPr>
        <w:tabs>
          <w:tab w:val="num" w:pos="360"/>
        </w:tabs>
        <w:ind w:right="-1"/>
        <w:jc w:val="both"/>
        <w:rPr>
          <w:b/>
          <w:bCs/>
          <w:szCs w:val="28"/>
        </w:rPr>
      </w:pPr>
      <w:r w:rsidRPr="005E1333">
        <w:rPr>
          <w:szCs w:val="28"/>
        </w:rPr>
        <w:t xml:space="preserve">К проведению проверки приступить с «___» ________ 20__г. </w:t>
      </w:r>
    </w:p>
    <w:p w:rsidR="001209A6" w:rsidRPr="005E1333" w:rsidRDefault="001209A6" w:rsidP="001209A6">
      <w:pPr>
        <w:tabs>
          <w:tab w:val="num" w:pos="360"/>
        </w:tabs>
        <w:ind w:right="-1"/>
        <w:jc w:val="both"/>
        <w:rPr>
          <w:bCs/>
          <w:szCs w:val="28"/>
        </w:rPr>
      </w:pPr>
      <w:r w:rsidRPr="005E1333">
        <w:rPr>
          <w:bCs/>
          <w:szCs w:val="28"/>
        </w:rPr>
        <w:t>Проверку окончить не позднее «____» ________ 20___ г.</w:t>
      </w:r>
    </w:p>
    <w:p w:rsidR="001209A6" w:rsidRPr="005E1333" w:rsidRDefault="001209A6" w:rsidP="001C78BF">
      <w:pPr>
        <w:tabs>
          <w:tab w:val="num" w:pos="360"/>
        </w:tabs>
        <w:ind w:right="-1"/>
        <w:rPr>
          <w:szCs w:val="28"/>
        </w:rPr>
      </w:pPr>
      <w:r w:rsidRPr="005E1333">
        <w:rPr>
          <w:bCs/>
          <w:szCs w:val="28"/>
        </w:rPr>
        <w:t xml:space="preserve">8. Правовые основания проведения проверки: </w:t>
      </w:r>
      <w:r w:rsidRPr="005E1333">
        <w:rPr>
          <w:szCs w:val="28"/>
        </w:rPr>
        <w:t>_______________________________________________________________________________________________</w:t>
      </w:r>
      <w:r>
        <w:rPr>
          <w:szCs w:val="28"/>
        </w:rPr>
        <w:t>_____________________________________</w:t>
      </w:r>
      <w:r w:rsidRPr="005E1333">
        <w:rPr>
          <w:b/>
          <w:szCs w:val="28"/>
        </w:rPr>
        <w:t xml:space="preserve">. </w:t>
      </w:r>
    </w:p>
    <w:p w:rsidR="001209A6" w:rsidRPr="005E1333" w:rsidRDefault="001209A6" w:rsidP="001209A6">
      <w:pPr>
        <w:tabs>
          <w:tab w:val="num" w:pos="360"/>
          <w:tab w:val="left" w:pos="540"/>
        </w:tabs>
        <w:ind w:right="-1"/>
        <w:jc w:val="both"/>
        <w:rPr>
          <w:szCs w:val="28"/>
        </w:rPr>
      </w:pPr>
      <w:r w:rsidRPr="005E1333">
        <w:rPr>
          <w:szCs w:val="28"/>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w:t>
      </w:r>
    </w:p>
    <w:p w:rsidR="001209A6" w:rsidRPr="005E1333" w:rsidRDefault="001209A6" w:rsidP="001209A6">
      <w:pPr>
        <w:tabs>
          <w:tab w:val="num" w:pos="360"/>
          <w:tab w:val="left" w:pos="540"/>
        </w:tabs>
        <w:ind w:right="-1"/>
        <w:jc w:val="both"/>
        <w:rPr>
          <w:b/>
          <w:bCs/>
          <w:szCs w:val="28"/>
          <w:vertAlign w:val="superscript"/>
        </w:rPr>
      </w:pPr>
      <w:r w:rsidRPr="005E1333">
        <w:rPr>
          <w:szCs w:val="28"/>
        </w:rPr>
        <w:t>__________________________________________________________________</w:t>
      </w:r>
      <w:r>
        <w:rPr>
          <w:szCs w:val="28"/>
        </w:rPr>
        <w:t>__________________________________________________________________</w:t>
      </w:r>
    </w:p>
    <w:p w:rsidR="001209A6" w:rsidRPr="005E1333" w:rsidRDefault="001209A6" w:rsidP="001C78BF">
      <w:pPr>
        <w:ind w:right="-1"/>
        <w:rPr>
          <w:szCs w:val="28"/>
        </w:rPr>
      </w:pPr>
      <w:r w:rsidRPr="005E1333">
        <w:rPr>
          <w:szCs w:val="28"/>
        </w:rPr>
        <w:t>10.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 ____________________________________________________________________________________________</w:t>
      </w:r>
      <w:r>
        <w:rPr>
          <w:szCs w:val="28"/>
        </w:rPr>
        <w:t>__________________________________________________________________________________________________________</w:t>
      </w:r>
      <w:r w:rsidRPr="005E1333">
        <w:rPr>
          <w:szCs w:val="28"/>
        </w:rPr>
        <w:t xml:space="preserve">. </w:t>
      </w:r>
    </w:p>
    <w:p w:rsidR="001209A6" w:rsidRPr="005E1333" w:rsidRDefault="001209A6" w:rsidP="001209A6">
      <w:pPr>
        <w:ind w:right="-1"/>
        <w:jc w:val="both"/>
        <w:rPr>
          <w:szCs w:val="28"/>
        </w:rPr>
      </w:pPr>
    </w:p>
    <w:p w:rsidR="001209A6" w:rsidRPr="005E1333" w:rsidRDefault="001209A6" w:rsidP="001209A6">
      <w:pPr>
        <w:tabs>
          <w:tab w:val="left" w:pos="10260"/>
        </w:tabs>
        <w:ind w:right="-1"/>
        <w:jc w:val="both"/>
        <w:rPr>
          <w:szCs w:val="28"/>
        </w:rPr>
      </w:pPr>
      <w:r w:rsidRPr="005E1333">
        <w:rPr>
          <w:szCs w:val="28"/>
        </w:rPr>
        <w:t>Уполномоченное</w:t>
      </w:r>
    </w:p>
    <w:p w:rsidR="001209A6" w:rsidRPr="005E1333" w:rsidRDefault="001209A6" w:rsidP="001209A6">
      <w:pPr>
        <w:tabs>
          <w:tab w:val="left" w:pos="10260"/>
        </w:tabs>
        <w:ind w:right="-1"/>
        <w:jc w:val="both"/>
        <w:rPr>
          <w:szCs w:val="28"/>
        </w:rPr>
      </w:pPr>
      <w:r w:rsidRPr="005E1333">
        <w:rPr>
          <w:szCs w:val="28"/>
        </w:rPr>
        <w:t>должностное лицо                                                       Инициалы, фамилия</w:t>
      </w:r>
    </w:p>
    <w:p w:rsidR="001209A6" w:rsidRPr="005E1333" w:rsidRDefault="001209A6" w:rsidP="001209A6">
      <w:pPr>
        <w:ind w:right="-1"/>
        <w:jc w:val="both"/>
        <w:rPr>
          <w:szCs w:val="28"/>
        </w:rPr>
      </w:pPr>
    </w:p>
    <w:p w:rsidR="001209A6" w:rsidRPr="005E1333" w:rsidRDefault="001209A6" w:rsidP="001209A6">
      <w:pPr>
        <w:ind w:right="-1"/>
        <w:jc w:val="both"/>
        <w:rPr>
          <w:szCs w:val="28"/>
        </w:rPr>
      </w:pPr>
      <w:r w:rsidRPr="005E1333">
        <w:rPr>
          <w:szCs w:val="28"/>
        </w:rPr>
        <w:t>М.П.</w:t>
      </w:r>
    </w:p>
    <w:p w:rsidR="001209A6" w:rsidRPr="005E1333" w:rsidRDefault="001209A6" w:rsidP="001209A6">
      <w:pPr>
        <w:ind w:right="-1"/>
        <w:jc w:val="both"/>
        <w:rPr>
          <w:szCs w:val="28"/>
        </w:rPr>
      </w:pPr>
    </w:p>
    <w:p w:rsidR="00F437D2" w:rsidRPr="001C78BF" w:rsidRDefault="001209A6" w:rsidP="00307836">
      <w:pPr>
        <w:ind w:right="-1"/>
        <w:jc w:val="both"/>
        <w:rPr>
          <w:sz w:val="24"/>
        </w:rPr>
      </w:pPr>
      <w:r w:rsidRPr="001C78BF">
        <w:rPr>
          <w:sz w:val="24"/>
        </w:rPr>
        <w:t>Фамилия, имя, отчество, должность исполнителя,  телефон, электронный адрес (при наличии)</w:t>
      </w:r>
    </w:p>
    <w:sectPr w:rsidR="00F437D2" w:rsidRPr="001C78BF" w:rsidSect="001C78BF">
      <w:footerReference w:type="even" r:id="rId7"/>
      <w:footerReference w:type="default" r:id="rId8"/>
      <w:type w:val="continuous"/>
      <w:pgSz w:w="12240" w:h="15840"/>
      <w:pgMar w:top="851" w:right="850" w:bottom="709" w:left="1843" w:header="720" w:footer="720" w:gutter="0"/>
      <w:cols w:space="9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1C" w:rsidRDefault="007C261C">
      <w:r>
        <w:separator/>
      </w:r>
    </w:p>
  </w:endnote>
  <w:endnote w:type="continuationSeparator" w:id="0">
    <w:p w:rsidR="007C261C" w:rsidRDefault="007C2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6C" w:rsidRDefault="009F41D8" w:rsidP="0053643C">
    <w:pPr>
      <w:pStyle w:val="a7"/>
      <w:framePr w:wrap="around" w:vAnchor="text" w:hAnchor="margin" w:xAlign="right" w:y="1"/>
      <w:rPr>
        <w:rStyle w:val="a9"/>
      </w:rPr>
    </w:pPr>
    <w:r>
      <w:rPr>
        <w:rStyle w:val="a9"/>
      </w:rPr>
      <w:fldChar w:fldCharType="begin"/>
    </w:r>
    <w:r w:rsidR="00EB626C">
      <w:rPr>
        <w:rStyle w:val="a9"/>
      </w:rPr>
      <w:instrText xml:space="preserve">PAGE  </w:instrText>
    </w:r>
    <w:r>
      <w:rPr>
        <w:rStyle w:val="a9"/>
      </w:rPr>
      <w:fldChar w:fldCharType="end"/>
    </w:r>
  </w:p>
  <w:p w:rsidR="00EB626C" w:rsidRDefault="00EB626C" w:rsidP="0053643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6C" w:rsidRDefault="00EB626C" w:rsidP="0053643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1C" w:rsidRDefault="007C261C">
      <w:r>
        <w:separator/>
      </w:r>
    </w:p>
  </w:footnote>
  <w:footnote w:type="continuationSeparator" w:id="0">
    <w:p w:rsidR="007C261C" w:rsidRDefault="007C2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EDF"/>
    <w:multiLevelType w:val="multilevel"/>
    <w:tmpl w:val="F3F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B5135"/>
    <w:multiLevelType w:val="multilevel"/>
    <w:tmpl w:val="CA9A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A101F"/>
    <w:multiLevelType w:val="hybridMultilevel"/>
    <w:tmpl w:val="A000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A0004"/>
    <w:multiLevelType w:val="hybridMultilevel"/>
    <w:tmpl w:val="CC30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6376D"/>
    <w:multiLevelType w:val="multilevel"/>
    <w:tmpl w:val="25D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63A44"/>
    <w:multiLevelType w:val="hybridMultilevel"/>
    <w:tmpl w:val="2D3E14A6"/>
    <w:lvl w:ilvl="0" w:tplc="4B2AFBFA">
      <w:start w:val="1"/>
      <w:numFmt w:val="decimal"/>
      <w:lvlText w:val="%1."/>
      <w:lvlJc w:val="left"/>
      <w:pPr>
        <w:ind w:left="2606" w:hanging="1755"/>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3329B6"/>
    <w:multiLevelType w:val="multilevel"/>
    <w:tmpl w:val="378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D7FAB"/>
    <w:multiLevelType w:val="hybridMultilevel"/>
    <w:tmpl w:val="D1F8ADBE"/>
    <w:lvl w:ilvl="0" w:tplc="D98ECA0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BBE223D"/>
    <w:multiLevelType w:val="multilevel"/>
    <w:tmpl w:val="50B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20F472B"/>
    <w:multiLevelType w:val="multilevel"/>
    <w:tmpl w:val="1B4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8D3B8A"/>
    <w:multiLevelType w:val="hybridMultilevel"/>
    <w:tmpl w:val="0B423A60"/>
    <w:lvl w:ilvl="0" w:tplc="0984853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E975FE"/>
    <w:multiLevelType w:val="hybridMultilevel"/>
    <w:tmpl w:val="D9CE5194"/>
    <w:lvl w:ilvl="0" w:tplc="535A0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DE73E31"/>
    <w:multiLevelType w:val="hybridMultilevel"/>
    <w:tmpl w:val="5D46BD24"/>
    <w:lvl w:ilvl="0" w:tplc="F992F608">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4773AA"/>
    <w:multiLevelType w:val="hybridMultilevel"/>
    <w:tmpl w:val="938CD966"/>
    <w:lvl w:ilvl="0" w:tplc="8A42AA08">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09B29EA"/>
    <w:multiLevelType w:val="hybridMultilevel"/>
    <w:tmpl w:val="DA08F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37B5A"/>
    <w:multiLevelType w:val="multilevel"/>
    <w:tmpl w:val="158AB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777DBD"/>
    <w:multiLevelType w:val="multilevel"/>
    <w:tmpl w:val="F8EAB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E55CC8"/>
    <w:multiLevelType w:val="multilevel"/>
    <w:tmpl w:val="6A1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C517422"/>
    <w:multiLevelType w:val="hybridMultilevel"/>
    <w:tmpl w:val="9D58B2AE"/>
    <w:lvl w:ilvl="0" w:tplc="F34EA6A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9"/>
  </w:num>
  <w:num w:numId="3">
    <w:abstractNumId w:val="12"/>
  </w:num>
  <w:num w:numId="4">
    <w:abstractNumId w:val="5"/>
  </w:num>
  <w:num w:numId="5">
    <w:abstractNumId w:val="7"/>
  </w:num>
  <w:num w:numId="6">
    <w:abstractNumId w:val="0"/>
  </w:num>
  <w:num w:numId="7">
    <w:abstractNumId w:val="20"/>
  </w:num>
  <w:num w:numId="8">
    <w:abstractNumId w:val="15"/>
  </w:num>
  <w:num w:numId="9">
    <w:abstractNumId w:val="18"/>
  </w:num>
  <w:num w:numId="10">
    <w:abstractNumId w:val="4"/>
  </w:num>
  <w:num w:numId="11">
    <w:abstractNumId w:val="21"/>
  </w:num>
  <w:num w:numId="12">
    <w:abstractNumId w:val="11"/>
  </w:num>
  <w:num w:numId="13">
    <w:abstractNumId w:val="10"/>
  </w:num>
  <w:num w:numId="14">
    <w:abstractNumId w:val="13"/>
  </w:num>
  <w:num w:numId="15">
    <w:abstractNumId w:val="14"/>
  </w:num>
  <w:num w:numId="16">
    <w:abstractNumId w:val="2"/>
  </w:num>
  <w:num w:numId="17">
    <w:abstractNumId w:val="16"/>
  </w:num>
  <w:num w:numId="18">
    <w:abstractNumId w:val="8"/>
  </w:num>
  <w:num w:numId="19">
    <w:abstractNumId w:val="6"/>
  </w:num>
  <w:num w:numId="20">
    <w:abstractNumId w:val="17"/>
  </w:num>
  <w:num w:numId="21">
    <w:abstractNumId w:val="22"/>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43C"/>
    <w:rsid w:val="000009B3"/>
    <w:rsid w:val="00000AFE"/>
    <w:rsid w:val="000015BD"/>
    <w:rsid w:val="00002257"/>
    <w:rsid w:val="00002680"/>
    <w:rsid w:val="00004821"/>
    <w:rsid w:val="000048EF"/>
    <w:rsid w:val="0000585C"/>
    <w:rsid w:val="00006A49"/>
    <w:rsid w:val="00010032"/>
    <w:rsid w:val="00010DAE"/>
    <w:rsid w:val="000110B0"/>
    <w:rsid w:val="00011333"/>
    <w:rsid w:val="000126E1"/>
    <w:rsid w:val="0001435C"/>
    <w:rsid w:val="00014D5A"/>
    <w:rsid w:val="000159B7"/>
    <w:rsid w:val="00015A83"/>
    <w:rsid w:val="00017B5E"/>
    <w:rsid w:val="00020D51"/>
    <w:rsid w:val="00021F68"/>
    <w:rsid w:val="00022CC0"/>
    <w:rsid w:val="0002391C"/>
    <w:rsid w:val="000262BD"/>
    <w:rsid w:val="00027747"/>
    <w:rsid w:val="00027B21"/>
    <w:rsid w:val="00031BDF"/>
    <w:rsid w:val="00032F76"/>
    <w:rsid w:val="000337C3"/>
    <w:rsid w:val="000359A8"/>
    <w:rsid w:val="00035F55"/>
    <w:rsid w:val="00036DF4"/>
    <w:rsid w:val="000372F4"/>
    <w:rsid w:val="00041587"/>
    <w:rsid w:val="00043269"/>
    <w:rsid w:val="00044681"/>
    <w:rsid w:val="00047A39"/>
    <w:rsid w:val="000502CD"/>
    <w:rsid w:val="00050E28"/>
    <w:rsid w:val="00050E97"/>
    <w:rsid w:val="00052BEB"/>
    <w:rsid w:val="000537F0"/>
    <w:rsid w:val="000552BA"/>
    <w:rsid w:val="00055D9E"/>
    <w:rsid w:val="00057027"/>
    <w:rsid w:val="00063BAB"/>
    <w:rsid w:val="000647BF"/>
    <w:rsid w:val="00065162"/>
    <w:rsid w:val="00066B2E"/>
    <w:rsid w:val="00067801"/>
    <w:rsid w:val="000678DB"/>
    <w:rsid w:val="00070820"/>
    <w:rsid w:val="0007213E"/>
    <w:rsid w:val="000735F3"/>
    <w:rsid w:val="0007400D"/>
    <w:rsid w:val="00075A38"/>
    <w:rsid w:val="000764D3"/>
    <w:rsid w:val="000766D0"/>
    <w:rsid w:val="00077BF0"/>
    <w:rsid w:val="0008199A"/>
    <w:rsid w:val="000823F1"/>
    <w:rsid w:val="000860A7"/>
    <w:rsid w:val="00086AFA"/>
    <w:rsid w:val="00087B28"/>
    <w:rsid w:val="0009068A"/>
    <w:rsid w:val="00093B4D"/>
    <w:rsid w:val="000A0BDB"/>
    <w:rsid w:val="000A149F"/>
    <w:rsid w:val="000A3344"/>
    <w:rsid w:val="000A4912"/>
    <w:rsid w:val="000A5943"/>
    <w:rsid w:val="000A6BF0"/>
    <w:rsid w:val="000A70CA"/>
    <w:rsid w:val="000B16C8"/>
    <w:rsid w:val="000B327F"/>
    <w:rsid w:val="000B5696"/>
    <w:rsid w:val="000B5988"/>
    <w:rsid w:val="000B67FF"/>
    <w:rsid w:val="000B6EF5"/>
    <w:rsid w:val="000B7207"/>
    <w:rsid w:val="000B7C46"/>
    <w:rsid w:val="000C1809"/>
    <w:rsid w:val="000C2310"/>
    <w:rsid w:val="000C27D5"/>
    <w:rsid w:val="000C3C77"/>
    <w:rsid w:val="000C4638"/>
    <w:rsid w:val="000C4B8C"/>
    <w:rsid w:val="000C5C82"/>
    <w:rsid w:val="000D0617"/>
    <w:rsid w:val="000D1C30"/>
    <w:rsid w:val="000D22DD"/>
    <w:rsid w:val="000E08A7"/>
    <w:rsid w:val="000E0AF4"/>
    <w:rsid w:val="000E0D43"/>
    <w:rsid w:val="000E4A5F"/>
    <w:rsid w:val="000E66A6"/>
    <w:rsid w:val="000E6DC8"/>
    <w:rsid w:val="000E78C6"/>
    <w:rsid w:val="000F240E"/>
    <w:rsid w:val="000F28C5"/>
    <w:rsid w:val="000F5B2B"/>
    <w:rsid w:val="00101591"/>
    <w:rsid w:val="00102F6C"/>
    <w:rsid w:val="00103B0C"/>
    <w:rsid w:val="00103FC7"/>
    <w:rsid w:val="00104731"/>
    <w:rsid w:val="00104A8E"/>
    <w:rsid w:val="00104DA5"/>
    <w:rsid w:val="00105D5E"/>
    <w:rsid w:val="00106CDE"/>
    <w:rsid w:val="00107BE1"/>
    <w:rsid w:val="001111DA"/>
    <w:rsid w:val="00111F1A"/>
    <w:rsid w:val="001127E8"/>
    <w:rsid w:val="0011353A"/>
    <w:rsid w:val="00114597"/>
    <w:rsid w:val="001147FF"/>
    <w:rsid w:val="0011553E"/>
    <w:rsid w:val="0011631B"/>
    <w:rsid w:val="00116FF4"/>
    <w:rsid w:val="001209A6"/>
    <w:rsid w:val="00120E2D"/>
    <w:rsid w:val="0012384E"/>
    <w:rsid w:val="0012515A"/>
    <w:rsid w:val="00125625"/>
    <w:rsid w:val="00125AC7"/>
    <w:rsid w:val="0012659F"/>
    <w:rsid w:val="001277AC"/>
    <w:rsid w:val="0013060D"/>
    <w:rsid w:val="00132012"/>
    <w:rsid w:val="00133735"/>
    <w:rsid w:val="00135E8D"/>
    <w:rsid w:val="00137F41"/>
    <w:rsid w:val="00141EC9"/>
    <w:rsid w:val="001427EA"/>
    <w:rsid w:val="00142CD4"/>
    <w:rsid w:val="00142F46"/>
    <w:rsid w:val="00144FC3"/>
    <w:rsid w:val="00150EA6"/>
    <w:rsid w:val="0015200B"/>
    <w:rsid w:val="00153A09"/>
    <w:rsid w:val="00154E6C"/>
    <w:rsid w:val="001561CD"/>
    <w:rsid w:val="001572C1"/>
    <w:rsid w:val="00161914"/>
    <w:rsid w:val="00164938"/>
    <w:rsid w:val="00166E8D"/>
    <w:rsid w:val="001674A8"/>
    <w:rsid w:val="00167621"/>
    <w:rsid w:val="001677FB"/>
    <w:rsid w:val="001703EF"/>
    <w:rsid w:val="00173172"/>
    <w:rsid w:val="00173287"/>
    <w:rsid w:val="00173F22"/>
    <w:rsid w:val="00175109"/>
    <w:rsid w:val="0017614F"/>
    <w:rsid w:val="001809A6"/>
    <w:rsid w:val="00180E00"/>
    <w:rsid w:val="0018137A"/>
    <w:rsid w:val="001816A7"/>
    <w:rsid w:val="0018570C"/>
    <w:rsid w:val="001901FD"/>
    <w:rsid w:val="0019371A"/>
    <w:rsid w:val="00194917"/>
    <w:rsid w:val="001959A9"/>
    <w:rsid w:val="001A065E"/>
    <w:rsid w:val="001A25C7"/>
    <w:rsid w:val="001A278A"/>
    <w:rsid w:val="001A42C1"/>
    <w:rsid w:val="001A4A13"/>
    <w:rsid w:val="001A4ADE"/>
    <w:rsid w:val="001A626F"/>
    <w:rsid w:val="001B099E"/>
    <w:rsid w:val="001B48F3"/>
    <w:rsid w:val="001B56F9"/>
    <w:rsid w:val="001B6B82"/>
    <w:rsid w:val="001B7616"/>
    <w:rsid w:val="001C29ED"/>
    <w:rsid w:val="001C3480"/>
    <w:rsid w:val="001C47C3"/>
    <w:rsid w:val="001C7056"/>
    <w:rsid w:val="001C78BF"/>
    <w:rsid w:val="001C7FDB"/>
    <w:rsid w:val="001D3B81"/>
    <w:rsid w:val="001D45D0"/>
    <w:rsid w:val="001D539C"/>
    <w:rsid w:val="001D6A56"/>
    <w:rsid w:val="001E3A6C"/>
    <w:rsid w:val="001E6C17"/>
    <w:rsid w:val="001E781D"/>
    <w:rsid w:val="001F1992"/>
    <w:rsid w:val="001F28E4"/>
    <w:rsid w:val="001F3AA4"/>
    <w:rsid w:val="001F554F"/>
    <w:rsid w:val="001F76E3"/>
    <w:rsid w:val="002005A4"/>
    <w:rsid w:val="00200F80"/>
    <w:rsid w:val="00201909"/>
    <w:rsid w:val="00201A9A"/>
    <w:rsid w:val="00201B1A"/>
    <w:rsid w:val="00202150"/>
    <w:rsid w:val="002023B8"/>
    <w:rsid w:val="002034B3"/>
    <w:rsid w:val="00203C29"/>
    <w:rsid w:val="00204D07"/>
    <w:rsid w:val="00205977"/>
    <w:rsid w:val="00206D8E"/>
    <w:rsid w:val="00206F28"/>
    <w:rsid w:val="00211B67"/>
    <w:rsid w:val="00213C9E"/>
    <w:rsid w:val="00214508"/>
    <w:rsid w:val="00215F5E"/>
    <w:rsid w:val="002209AC"/>
    <w:rsid w:val="00221C62"/>
    <w:rsid w:val="00222978"/>
    <w:rsid w:val="00223179"/>
    <w:rsid w:val="0022386B"/>
    <w:rsid w:val="002239D8"/>
    <w:rsid w:val="00223B61"/>
    <w:rsid w:val="00227513"/>
    <w:rsid w:val="002326ED"/>
    <w:rsid w:val="00234150"/>
    <w:rsid w:val="00235E1B"/>
    <w:rsid w:val="0023677B"/>
    <w:rsid w:val="00236B12"/>
    <w:rsid w:val="0023761B"/>
    <w:rsid w:val="00237788"/>
    <w:rsid w:val="00240751"/>
    <w:rsid w:val="00240B68"/>
    <w:rsid w:val="00242DC5"/>
    <w:rsid w:val="00245FC9"/>
    <w:rsid w:val="00247341"/>
    <w:rsid w:val="00247B0A"/>
    <w:rsid w:val="00251234"/>
    <w:rsid w:val="00251AF2"/>
    <w:rsid w:val="0025247F"/>
    <w:rsid w:val="002545C4"/>
    <w:rsid w:val="002578D2"/>
    <w:rsid w:val="00257B76"/>
    <w:rsid w:val="00257FC6"/>
    <w:rsid w:val="00260FEE"/>
    <w:rsid w:val="0026457B"/>
    <w:rsid w:val="00264853"/>
    <w:rsid w:val="00266C2E"/>
    <w:rsid w:val="00270B97"/>
    <w:rsid w:val="0027168D"/>
    <w:rsid w:val="00272567"/>
    <w:rsid w:val="0027274A"/>
    <w:rsid w:val="00272B56"/>
    <w:rsid w:val="00272CEA"/>
    <w:rsid w:val="002739CE"/>
    <w:rsid w:val="0027489E"/>
    <w:rsid w:val="00280252"/>
    <w:rsid w:val="00282780"/>
    <w:rsid w:val="002842CC"/>
    <w:rsid w:val="00284A55"/>
    <w:rsid w:val="00285397"/>
    <w:rsid w:val="0028572C"/>
    <w:rsid w:val="0028758F"/>
    <w:rsid w:val="00287D90"/>
    <w:rsid w:val="002900FD"/>
    <w:rsid w:val="00290E13"/>
    <w:rsid w:val="002912E4"/>
    <w:rsid w:val="00291514"/>
    <w:rsid w:val="00291CC4"/>
    <w:rsid w:val="00293BC7"/>
    <w:rsid w:val="002962E7"/>
    <w:rsid w:val="002A03D0"/>
    <w:rsid w:val="002A1647"/>
    <w:rsid w:val="002A28DC"/>
    <w:rsid w:val="002A425D"/>
    <w:rsid w:val="002A6245"/>
    <w:rsid w:val="002A70D6"/>
    <w:rsid w:val="002B0F99"/>
    <w:rsid w:val="002B3069"/>
    <w:rsid w:val="002B37BA"/>
    <w:rsid w:val="002B4F00"/>
    <w:rsid w:val="002B4FA9"/>
    <w:rsid w:val="002B5ADA"/>
    <w:rsid w:val="002B6966"/>
    <w:rsid w:val="002B73E5"/>
    <w:rsid w:val="002B7C91"/>
    <w:rsid w:val="002C0F56"/>
    <w:rsid w:val="002C1370"/>
    <w:rsid w:val="002C21F6"/>
    <w:rsid w:val="002C48E7"/>
    <w:rsid w:val="002C5E09"/>
    <w:rsid w:val="002C6426"/>
    <w:rsid w:val="002D153D"/>
    <w:rsid w:val="002D2538"/>
    <w:rsid w:val="002D2CD8"/>
    <w:rsid w:val="002D46D4"/>
    <w:rsid w:val="002D77BD"/>
    <w:rsid w:val="002E0083"/>
    <w:rsid w:val="002E1628"/>
    <w:rsid w:val="002E2473"/>
    <w:rsid w:val="002E257E"/>
    <w:rsid w:val="002E3C3A"/>
    <w:rsid w:val="002E45AD"/>
    <w:rsid w:val="002E6E08"/>
    <w:rsid w:val="002F4C9D"/>
    <w:rsid w:val="002F6761"/>
    <w:rsid w:val="0030078E"/>
    <w:rsid w:val="00301A78"/>
    <w:rsid w:val="00304DC3"/>
    <w:rsid w:val="00305EC2"/>
    <w:rsid w:val="00307836"/>
    <w:rsid w:val="00311629"/>
    <w:rsid w:val="00313BC3"/>
    <w:rsid w:val="00315D2E"/>
    <w:rsid w:val="00316151"/>
    <w:rsid w:val="00317684"/>
    <w:rsid w:val="003202EE"/>
    <w:rsid w:val="00321621"/>
    <w:rsid w:val="00322168"/>
    <w:rsid w:val="003226C2"/>
    <w:rsid w:val="00322811"/>
    <w:rsid w:val="00322A3A"/>
    <w:rsid w:val="00322A80"/>
    <w:rsid w:val="00322DBB"/>
    <w:rsid w:val="00323E6F"/>
    <w:rsid w:val="0032435C"/>
    <w:rsid w:val="0032462C"/>
    <w:rsid w:val="00326A3D"/>
    <w:rsid w:val="003273C5"/>
    <w:rsid w:val="00331A1D"/>
    <w:rsid w:val="0033248F"/>
    <w:rsid w:val="00332FDC"/>
    <w:rsid w:val="00334406"/>
    <w:rsid w:val="00334703"/>
    <w:rsid w:val="00336F83"/>
    <w:rsid w:val="003379C3"/>
    <w:rsid w:val="003401CA"/>
    <w:rsid w:val="00340C5D"/>
    <w:rsid w:val="00341323"/>
    <w:rsid w:val="003423EA"/>
    <w:rsid w:val="0034469E"/>
    <w:rsid w:val="00344D7E"/>
    <w:rsid w:val="00344FE6"/>
    <w:rsid w:val="00345844"/>
    <w:rsid w:val="00350167"/>
    <w:rsid w:val="00351097"/>
    <w:rsid w:val="00351552"/>
    <w:rsid w:val="00351664"/>
    <w:rsid w:val="00354274"/>
    <w:rsid w:val="00355F88"/>
    <w:rsid w:val="003568FC"/>
    <w:rsid w:val="003606C2"/>
    <w:rsid w:val="00361591"/>
    <w:rsid w:val="00362774"/>
    <w:rsid w:val="00362DA5"/>
    <w:rsid w:val="00363EC4"/>
    <w:rsid w:val="003643EE"/>
    <w:rsid w:val="003651C5"/>
    <w:rsid w:val="00366593"/>
    <w:rsid w:val="00367948"/>
    <w:rsid w:val="00371B61"/>
    <w:rsid w:val="00372B7A"/>
    <w:rsid w:val="003761C1"/>
    <w:rsid w:val="003763F9"/>
    <w:rsid w:val="00377815"/>
    <w:rsid w:val="00380DB6"/>
    <w:rsid w:val="00382045"/>
    <w:rsid w:val="003859DE"/>
    <w:rsid w:val="00386D2B"/>
    <w:rsid w:val="003870ED"/>
    <w:rsid w:val="0039356C"/>
    <w:rsid w:val="0039358E"/>
    <w:rsid w:val="00393FAC"/>
    <w:rsid w:val="00394A64"/>
    <w:rsid w:val="00396CFE"/>
    <w:rsid w:val="00397615"/>
    <w:rsid w:val="003A0EC4"/>
    <w:rsid w:val="003A1C8E"/>
    <w:rsid w:val="003A2DC9"/>
    <w:rsid w:val="003A3A0F"/>
    <w:rsid w:val="003A3DFA"/>
    <w:rsid w:val="003A5C14"/>
    <w:rsid w:val="003A63D9"/>
    <w:rsid w:val="003B1482"/>
    <w:rsid w:val="003B23CA"/>
    <w:rsid w:val="003B3696"/>
    <w:rsid w:val="003B381F"/>
    <w:rsid w:val="003B449D"/>
    <w:rsid w:val="003B5438"/>
    <w:rsid w:val="003B5604"/>
    <w:rsid w:val="003B634C"/>
    <w:rsid w:val="003B7983"/>
    <w:rsid w:val="003B7C04"/>
    <w:rsid w:val="003C24BD"/>
    <w:rsid w:val="003C7757"/>
    <w:rsid w:val="003D1A79"/>
    <w:rsid w:val="003D2383"/>
    <w:rsid w:val="003D346B"/>
    <w:rsid w:val="003D5C24"/>
    <w:rsid w:val="003D746E"/>
    <w:rsid w:val="003D7D86"/>
    <w:rsid w:val="003D7F15"/>
    <w:rsid w:val="003E010D"/>
    <w:rsid w:val="003E4B52"/>
    <w:rsid w:val="003F136B"/>
    <w:rsid w:val="003F2A76"/>
    <w:rsid w:val="003F67C9"/>
    <w:rsid w:val="003F683C"/>
    <w:rsid w:val="003F6B46"/>
    <w:rsid w:val="003F6E1C"/>
    <w:rsid w:val="004049B0"/>
    <w:rsid w:val="004051D3"/>
    <w:rsid w:val="004069EC"/>
    <w:rsid w:val="00407604"/>
    <w:rsid w:val="00410BD3"/>
    <w:rsid w:val="00410FEF"/>
    <w:rsid w:val="00411DD9"/>
    <w:rsid w:val="00412120"/>
    <w:rsid w:val="00413826"/>
    <w:rsid w:val="004141E6"/>
    <w:rsid w:val="00414DC7"/>
    <w:rsid w:val="00416042"/>
    <w:rsid w:val="00417674"/>
    <w:rsid w:val="00422A7B"/>
    <w:rsid w:val="004257B3"/>
    <w:rsid w:val="00426DFE"/>
    <w:rsid w:val="004275D4"/>
    <w:rsid w:val="00431C93"/>
    <w:rsid w:val="004324A5"/>
    <w:rsid w:val="00432D31"/>
    <w:rsid w:val="004330B2"/>
    <w:rsid w:val="00433F84"/>
    <w:rsid w:val="0043482F"/>
    <w:rsid w:val="00434AE6"/>
    <w:rsid w:val="00435B6C"/>
    <w:rsid w:val="004368C1"/>
    <w:rsid w:val="00440EE9"/>
    <w:rsid w:val="004427C9"/>
    <w:rsid w:val="00442C10"/>
    <w:rsid w:val="004446F9"/>
    <w:rsid w:val="00447465"/>
    <w:rsid w:val="004516A9"/>
    <w:rsid w:val="004600ED"/>
    <w:rsid w:val="00463538"/>
    <w:rsid w:val="0046357C"/>
    <w:rsid w:val="0046478A"/>
    <w:rsid w:val="0047117C"/>
    <w:rsid w:val="0047179C"/>
    <w:rsid w:val="004732A9"/>
    <w:rsid w:val="0047731B"/>
    <w:rsid w:val="004811BB"/>
    <w:rsid w:val="004846AE"/>
    <w:rsid w:val="004847C7"/>
    <w:rsid w:val="00484F89"/>
    <w:rsid w:val="00493892"/>
    <w:rsid w:val="0049691F"/>
    <w:rsid w:val="00497CF0"/>
    <w:rsid w:val="004A087E"/>
    <w:rsid w:val="004A0B36"/>
    <w:rsid w:val="004A1A20"/>
    <w:rsid w:val="004A2F48"/>
    <w:rsid w:val="004A30F1"/>
    <w:rsid w:val="004A4BCE"/>
    <w:rsid w:val="004A632A"/>
    <w:rsid w:val="004A6955"/>
    <w:rsid w:val="004A7CC4"/>
    <w:rsid w:val="004B3058"/>
    <w:rsid w:val="004B5147"/>
    <w:rsid w:val="004B6AC6"/>
    <w:rsid w:val="004C0355"/>
    <w:rsid w:val="004C356D"/>
    <w:rsid w:val="004C404B"/>
    <w:rsid w:val="004C6989"/>
    <w:rsid w:val="004D228D"/>
    <w:rsid w:val="004E0F7C"/>
    <w:rsid w:val="004E2038"/>
    <w:rsid w:val="004E2CD0"/>
    <w:rsid w:val="004E39F4"/>
    <w:rsid w:val="004E54A3"/>
    <w:rsid w:val="004E7910"/>
    <w:rsid w:val="004F1B7D"/>
    <w:rsid w:val="004F2CEC"/>
    <w:rsid w:val="004F2FB3"/>
    <w:rsid w:val="004F48BB"/>
    <w:rsid w:val="004F6AB0"/>
    <w:rsid w:val="004F77A4"/>
    <w:rsid w:val="004F7C85"/>
    <w:rsid w:val="0050268C"/>
    <w:rsid w:val="00502B4B"/>
    <w:rsid w:val="005037D2"/>
    <w:rsid w:val="00503BAF"/>
    <w:rsid w:val="00505A10"/>
    <w:rsid w:val="0051206A"/>
    <w:rsid w:val="0051309E"/>
    <w:rsid w:val="0051488D"/>
    <w:rsid w:val="005153C5"/>
    <w:rsid w:val="00516E3D"/>
    <w:rsid w:val="00520469"/>
    <w:rsid w:val="00520D5C"/>
    <w:rsid w:val="00521A7F"/>
    <w:rsid w:val="005220EF"/>
    <w:rsid w:val="00522CF0"/>
    <w:rsid w:val="005240FA"/>
    <w:rsid w:val="005245F5"/>
    <w:rsid w:val="00527DE2"/>
    <w:rsid w:val="005308EB"/>
    <w:rsid w:val="00531AE6"/>
    <w:rsid w:val="0053256E"/>
    <w:rsid w:val="005341CB"/>
    <w:rsid w:val="005347F9"/>
    <w:rsid w:val="005348F5"/>
    <w:rsid w:val="00534D75"/>
    <w:rsid w:val="00535AFA"/>
    <w:rsid w:val="0053643C"/>
    <w:rsid w:val="00536DEF"/>
    <w:rsid w:val="00540430"/>
    <w:rsid w:val="005422A7"/>
    <w:rsid w:val="005427C2"/>
    <w:rsid w:val="00542B5E"/>
    <w:rsid w:val="0054321C"/>
    <w:rsid w:val="00547E64"/>
    <w:rsid w:val="00547E76"/>
    <w:rsid w:val="00550DB6"/>
    <w:rsid w:val="0055365A"/>
    <w:rsid w:val="00553DB7"/>
    <w:rsid w:val="00554575"/>
    <w:rsid w:val="0056177B"/>
    <w:rsid w:val="00562531"/>
    <w:rsid w:val="00563484"/>
    <w:rsid w:val="0056367F"/>
    <w:rsid w:val="0056503D"/>
    <w:rsid w:val="00565E5E"/>
    <w:rsid w:val="00566FCF"/>
    <w:rsid w:val="00571255"/>
    <w:rsid w:val="00573717"/>
    <w:rsid w:val="00575B05"/>
    <w:rsid w:val="00576A2E"/>
    <w:rsid w:val="00580F51"/>
    <w:rsid w:val="00581CB4"/>
    <w:rsid w:val="00581F86"/>
    <w:rsid w:val="00583884"/>
    <w:rsid w:val="005928E3"/>
    <w:rsid w:val="00597548"/>
    <w:rsid w:val="005A0729"/>
    <w:rsid w:val="005A134F"/>
    <w:rsid w:val="005A376C"/>
    <w:rsid w:val="005A47CB"/>
    <w:rsid w:val="005A591D"/>
    <w:rsid w:val="005A5959"/>
    <w:rsid w:val="005B23FC"/>
    <w:rsid w:val="005B3600"/>
    <w:rsid w:val="005B3B84"/>
    <w:rsid w:val="005B4B04"/>
    <w:rsid w:val="005B538E"/>
    <w:rsid w:val="005B6021"/>
    <w:rsid w:val="005B6CD6"/>
    <w:rsid w:val="005C0371"/>
    <w:rsid w:val="005C056E"/>
    <w:rsid w:val="005C26D8"/>
    <w:rsid w:val="005C2A4D"/>
    <w:rsid w:val="005C3BA4"/>
    <w:rsid w:val="005C7241"/>
    <w:rsid w:val="005D3976"/>
    <w:rsid w:val="005D4A2C"/>
    <w:rsid w:val="005E116D"/>
    <w:rsid w:val="005E329D"/>
    <w:rsid w:val="005E4FC7"/>
    <w:rsid w:val="005E5977"/>
    <w:rsid w:val="005F034E"/>
    <w:rsid w:val="005F051D"/>
    <w:rsid w:val="005F621D"/>
    <w:rsid w:val="005F6663"/>
    <w:rsid w:val="005F77F9"/>
    <w:rsid w:val="006016D4"/>
    <w:rsid w:val="00601A08"/>
    <w:rsid w:val="006026D3"/>
    <w:rsid w:val="00603B9B"/>
    <w:rsid w:val="006059D7"/>
    <w:rsid w:val="00606811"/>
    <w:rsid w:val="00607244"/>
    <w:rsid w:val="00607FFC"/>
    <w:rsid w:val="0061423C"/>
    <w:rsid w:val="00614862"/>
    <w:rsid w:val="00614FEB"/>
    <w:rsid w:val="00617DF6"/>
    <w:rsid w:val="006210EB"/>
    <w:rsid w:val="00621F0F"/>
    <w:rsid w:val="006222F2"/>
    <w:rsid w:val="006232C1"/>
    <w:rsid w:val="00625989"/>
    <w:rsid w:val="00630922"/>
    <w:rsid w:val="00630B2E"/>
    <w:rsid w:val="00636367"/>
    <w:rsid w:val="00642973"/>
    <w:rsid w:val="00644D8B"/>
    <w:rsid w:val="00644F8F"/>
    <w:rsid w:val="0064628F"/>
    <w:rsid w:val="0064689B"/>
    <w:rsid w:val="006472DA"/>
    <w:rsid w:val="006515C1"/>
    <w:rsid w:val="00652A9B"/>
    <w:rsid w:val="0065600A"/>
    <w:rsid w:val="00656739"/>
    <w:rsid w:val="00656DF3"/>
    <w:rsid w:val="00660396"/>
    <w:rsid w:val="00663B97"/>
    <w:rsid w:val="00663C18"/>
    <w:rsid w:val="00665D5C"/>
    <w:rsid w:val="00666F02"/>
    <w:rsid w:val="00672D87"/>
    <w:rsid w:val="00672EA3"/>
    <w:rsid w:val="00673132"/>
    <w:rsid w:val="00676B68"/>
    <w:rsid w:val="00677191"/>
    <w:rsid w:val="0067721E"/>
    <w:rsid w:val="00680223"/>
    <w:rsid w:val="00683983"/>
    <w:rsid w:val="00687A53"/>
    <w:rsid w:val="0069151C"/>
    <w:rsid w:val="00691673"/>
    <w:rsid w:val="00691E4D"/>
    <w:rsid w:val="006920F9"/>
    <w:rsid w:val="0069269A"/>
    <w:rsid w:val="00692A75"/>
    <w:rsid w:val="00693822"/>
    <w:rsid w:val="00694198"/>
    <w:rsid w:val="00695661"/>
    <w:rsid w:val="006959B4"/>
    <w:rsid w:val="00696CCC"/>
    <w:rsid w:val="0069741A"/>
    <w:rsid w:val="006A08C3"/>
    <w:rsid w:val="006A135E"/>
    <w:rsid w:val="006A17CF"/>
    <w:rsid w:val="006A1E1D"/>
    <w:rsid w:val="006A5A51"/>
    <w:rsid w:val="006B2BD0"/>
    <w:rsid w:val="006B3280"/>
    <w:rsid w:val="006B5D1B"/>
    <w:rsid w:val="006B5F83"/>
    <w:rsid w:val="006C0843"/>
    <w:rsid w:val="006C1F6A"/>
    <w:rsid w:val="006C7E18"/>
    <w:rsid w:val="006D0E54"/>
    <w:rsid w:val="006D10A6"/>
    <w:rsid w:val="006D3C06"/>
    <w:rsid w:val="006D47F6"/>
    <w:rsid w:val="006D4E0F"/>
    <w:rsid w:val="006D548A"/>
    <w:rsid w:val="006D564E"/>
    <w:rsid w:val="006D5738"/>
    <w:rsid w:val="006D5A6C"/>
    <w:rsid w:val="006D65FA"/>
    <w:rsid w:val="006D6602"/>
    <w:rsid w:val="006D6AF4"/>
    <w:rsid w:val="006E002E"/>
    <w:rsid w:val="006E244F"/>
    <w:rsid w:val="006E3D97"/>
    <w:rsid w:val="006E5580"/>
    <w:rsid w:val="006E794C"/>
    <w:rsid w:val="006F150E"/>
    <w:rsid w:val="006F2665"/>
    <w:rsid w:val="006F502F"/>
    <w:rsid w:val="006F597D"/>
    <w:rsid w:val="00700D8B"/>
    <w:rsid w:val="00701530"/>
    <w:rsid w:val="00701F53"/>
    <w:rsid w:val="00703A81"/>
    <w:rsid w:val="00710191"/>
    <w:rsid w:val="00710768"/>
    <w:rsid w:val="0071249C"/>
    <w:rsid w:val="007146CB"/>
    <w:rsid w:val="00715220"/>
    <w:rsid w:val="00716017"/>
    <w:rsid w:val="007160C1"/>
    <w:rsid w:val="00717165"/>
    <w:rsid w:val="007178CF"/>
    <w:rsid w:val="0072308C"/>
    <w:rsid w:val="007267F7"/>
    <w:rsid w:val="00727AE5"/>
    <w:rsid w:val="007327AA"/>
    <w:rsid w:val="007357DC"/>
    <w:rsid w:val="00735FEB"/>
    <w:rsid w:val="0073723B"/>
    <w:rsid w:val="0074117E"/>
    <w:rsid w:val="00743EAC"/>
    <w:rsid w:val="00744FCF"/>
    <w:rsid w:val="00746261"/>
    <w:rsid w:val="00747F68"/>
    <w:rsid w:val="007532BB"/>
    <w:rsid w:val="00753653"/>
    <w:rsid w:val="007537D6"/>
    <w:rsid w:val="00755905"/>
    <w:rsid w:val="00756B7C"/>
    <w:rsid w:val="007578F2"/>
    <w:rsid w:val="00760E70"/>
    <w:rsid w:val="007619EF"/>
    <w:rsid w:val="00763D03"/>
    <w:rsid w:val="007643AF"/>
    <w:rsid w:val="00764756"/>
    <w:rsid w:val="007653DC"/>
    <w:rsid w:val="007665F2"/>
    <w:rsid w:val="007666D0"/>
    <w:rsid w:val="00766A0C"/>
    <w:rsid w:val="00766FC2"/>
    <w:rsid w:val="00767027"/>
    <w:rsid w:val="00770350"/>
    <w:rsid w:val="007717FB"/>
    <w:rsid w:val="007750CC"/>
    <w:rsid w:val="00780B83"/>
    <w:rsid w:val="00780D5E"/>
    <w:rsid w:val="00785616"/>
    <w:rsid w:val="00786DA9"/>
    <w:rsid w:val="00793121"/>
    <w:rsid w:val="00796D85"/>
    <w:rsid w:val="00797140"/>
    <w:rsid w:val="00797E85"/>
    <w:rsid w:val="007A0007"/>
    <w:rsid w:val="007A03F0"/>
    <w:rsid w:val="007A46AA"/>
    <w:rsid w:val="007A49A1"/>
    <w:rsid w:val="007A5392"/>
    <w:rsid w:val="007A5C81"/>
    <w:rsid w:val="007B068C"/>
    <w:rsid w:val="007B0CB7"/>
    <w:rsid w:val="007B23EA"/>
    <w:rsid w:val="007B478D"/>
    <w:rsid w:val="007B5030"/>
    <w:rsid w:val="007B5EC3"/>
    <w:rsid w:val="007B62D5"/>
    <w:rsid w:val="007B62EA"/>
    <w:rsid w:val="007B662B"/>
    <w:rsid w:val="007B7995"/>
    <w:rsid w:val="007C1CEC"/>
    <w:rsid w:val="007C261C"/>
    <w:rsid w:val="007C3A78"/>
    <w:rsid w:val="007C3FBD"/>
    <w:rsid w:val="007C51F8"/>
    <w:rsid w:val="007C5C68"/>
    <w:rsid w:val="007C6249"/>
    <w:rsid w:val="007C67F9"/>
    <w:rsid w:val="007D1656"/>
    <w:rsid w:val="007D1C76"/>
    <w:rsid w:val="007D4D69"/>
    <w:rsid w:val="007E1DD2"/>
    <w:rsid w:val="007E55FA"/>
    <w:rsid w:val="007E5FB3"/>
    <w:rsid w:val="007F05AE"/>
    <w:rsid w:val="007F18B9"/>
    <w:rsid w:val="007F380B"/>
    <w:rsid w:val="007F4997"/>
    <w:rsid w:val="007F58CD"/>
    <w:rsid w:val="007F5EAF"/>
    <w:rsid w:val="007F65C7"/>
    <w:rsid w:val="007F67F3"/>
    <w:rsid w:val="00800196"/>
    <w:rsid w:val="008001BB"/>
    <w:rsid w:val="00802302"/>
    <w:rsid w:val="008057D5"/>
    <w:rsid w:val="00806718"/>
    <w:rsid w:val="0080729D"/>
    <w:rsid w:val="0081023A"/>
    <w:rsid w:val="00811572"/>
    <w:rsid w:val="008120D8"/>
    <w:rsid w:val="00812D77"/>
    <w:rsid w:val="00814994"/>
    <w:rsid w:val="008206FD"/>
    <w:rsid w:val="0082084E"/>
    <w:rsid w:val="008210B0"/>
    <w:rsid w:val="008216BC"/>
    <w:rsid w:val="0082314E"/>
    <w:rsid w:val="00823546"/>
    <w:rsid w:val="008256FC"/>
    <w:rsid w:val="00827DC7"/>
    <w:rsid w:val="00830F46"/>
    <w:rsid w:val="0083148A"/>
    <w:rsid w:val="008317A7"/>
    <w:rsid w:val="0083252D"/>
    <w:rsid w:val="008335EA"/>
    <w:rsid w:val="00833950"/>
    <w:rsid w:val="00835284"/>
    <w:rsid w:val="008369BB"/>
    <w:rsid w:val="00837155"/>
    <w:rsid w:val="00840587"/>
    <w:rsid w:val="0084071E"/>
    <w:rsid w:val="00844399"/>
    <w:rsid w:val="008470F7"/>
    <w:rsid w:val="00850A9D"/>
    <w:rsid w:val="00850B04"/>
    <w:rsid w:val="00851179"/>
    <w:rsid w:val="008530B7"/>
    <w:rsid w:val="00853ACD"/>
    <w:rsid w:val="00854A76"/>
    <w:rsid w:val="008603A2"/>
    <w:rsid w:val="0086054D"/>
    <w:rsid w:val="00861FAF"/>
    <w:rsid w:val="008635EF"/>
    <w:rsid w:val="00864A73"/>
    <w:rsid w:val="00865DFD"/>
    <w:rsid w:val="0086787A"/>
    <w:rsid w:val="00870EF2"/>
    <w:rsid w:val="00871B34"/>
    <w:rsid w:val="008721AE"/>
    <w:rsid w:val="00873E67"/>
    <w:rsid w:val="00875B37"/>
    <w:rsid w:val="00876624"/>
    <w:rsid w:val="00880445"/>
    <w:rsid w:val="00881C8C"/>
    <w:rsid w:val="00882493"/>
    <w:rsid w:val="00883030"/>
    <w:rsid w:val="0088472F"/>
    <w:rsid w:val="008874EC"/>
    <w:rsid w:val="008879B1"/>
    <w:rsid w:val="00887AED"/>
    <w:rsid w:val="00890504"/>
    <w:rsid w:val="00890EEA"/>
    <w:rsid w:val="00892907"/>
    <w:rsid w:val="00895348"/>
    <w:rsid w:val="0089566A"/>
    <w:rsid w:val="008A2FD5"/>
    <w:rsid w:val="008A3F45"/>
    <w:rsid w:val="008A3F97"/>
    <w:rsid w:val="008A416F"/>
    <w:rsid w:val="008A5800"/>
    <w:rsid w:val="008A6FE5"/>
    <w:rsid w:val="008B096D"/>
    <w:rsid w:val="008B1707"/>
    <w:rsid w:val="008B2491"/>
    <w:rsid w:val="008C19FB"/>
    <w:rsid w:val="008C2F6E"/>
    <w:rsid w:val="008C31A1"/>
    <w:rsid w:val="008D05EC"/>
    <w:rsid w:val="008D1277"/>
    <w:rsid w:val="008D1742"/>
    <w:rsid w:val="008D2E60"/>
    <w:rsid w:val="008D41CC"/>
    <w:rsid w:val="008D458F"/>
    <w:rsid w:val="008E0537"/>
    <w:rsid w:val="008E106D"/>
    <w:rsid w:val="008E407E"/>
    <w:rsid w:val="008F0CC6"/>
    <w:rsid w:val="008F2646"/>
    <w:rsid w:val="008F27A3"/>
    <w:rsid w:val="008F3419"/>
    <w:rsid w:val="008F6067"/>
    <w:rsid w:val="008F62CB"/>
    <w:rsid w:val="009016A1"/>
    <w:rsid w:val="0090176E"/>
    <w:rsid w:val="0090180E"/>
    <w:rsid w:val="00902EB1"/>
    <w:rsid w:val="00902F5D"/>
    <w:rsid w:val="00903382"/>
    <w:rsid w:val="00903871"/>
    <w:rsid w:val="00903952"/>
    <w:rsid w:val="0090479F"/>
    <w:rsid w:val="0090560A"/>
    <w:rsid w:val="00905F56"/>
    <w:rsid w:val="00906D60"/>
    <w:rsid w:val="00906DA7"/>
    <w:rsid w:val="00907547"/>
    <w:rsid w:val="009134D2"/>
    <w:rsid w:val="009201C5"/>
    <w:rsid w:val="0092063E"/>
    <w:rsid w:val="0092360B"/>
    <w:rsid w:val="00925502"/>
    <w:rsid w:val="00925DED"/>
    <w:rsid w:val="00925E9D"/>
    <w:rsid w:val="009277FC"/>
    <w:rsid w:val="0093100C"/>
    <w:rsid w:val="00931FED"/>
    <w:rsid w:val="00934102"/>
    <w:rsid w:val="009366A8"/>
    <w:rsid w:val="00941919"/>
    <w:rsid w:val="00946B7D"/>
    <w:rsid w:val="00950265"/>
    <w:rsid w:val="00951799"/>
    <w:rsid w:val="0095188B"/>
    <w:rsid w:val="00951E83"/>
    <w:rsid w:val="009521CD"/>
    <w:rsid w:val="0095499E"/>
    <w:rsid w:val="00954C47"/>
    <w:rsid w:val="00957DE4"/>
    <w:rsid w:val="009708CA"/>
    <w:rsid w:val="00971396"/>
    <w:rsid w:val="009713A3"/>
    <w:rsid w:val="00972A1A"/>
    <w:rsid w:val="00974464"/>
    <w:rsid w:val="00975FFE"/>
    <w:rsid w:val="00977F89"/>
    <w:rsid w:val="00980009"/>
    <w:rsid w:val="00981B73"/>
    <w:rsid w:val="009846B7"/>
    <w:rsid w:val="00985401"/>
    <w:rsid w:val="00990D6F"/>
    <w:rsid w:val="009916D3"/>
    <w:rsid w:val="00991A5D"/>
    <w:rsid w:val="00991BDA"/>
    <w:rsid w:val="0099307A"/>
    <w:rsid w:val="00994995"/>
    <w:rsid w:val="00997644"/>
    <w:rsid w:val="009A42B6"/>
    <w:rsid w:val="009A64CD"/>
    <w:rsid w:val="009A7EF7"/>
    <w:rsid w:val="009B1CE4"/>
    <w:rsid w:val="009B1F8F"/>
    <w:rsid w:val="009B5359"/>
    <w:rsid w:val="009B6F19"/>
    <w:rsid w:val="009B7F80"/>
    <w:rsid w:val="009C1FCF"/>
    <w:rsid w:val="009C20B7"/>
    <w:rsid w:val="009C237A"/>
    <w:rsid w:val="009C4028"/>
    <w:rsid w:val="009C47D8"/>
    <w:rsid w:val="009C6F7F"/>
    <w:rsid w:val="009D100E"/>
    <w:rsid w:val="009D2150"/>
    <w:rsid w:val="009D2D7E"/>
    <w:rsid w:val="009D52B3"/>
    <w:rsid w:val="009D75CB"/>
    <w:rsid w:val="009E4468"/>
    <w:rsid w:val="009E50CD"/>
    <w:rsid w:val="009E5BFA"/>
    <w:rsid w:val="009E61AD"/>
    <w:rsid w:val="009E6D26"/>
    <w:rsid w:val="009F16B5"/>
    <w:rsid w:val="009F41D8"/>
    <w:rsid w:val="009F43E3"/>
    <w:rsid w:val="009F4881"/>
    <w:rsid w:val="009F5468"/>
    <w:rsid w:val="009F5677"/>
    <w:rsid w:val="009F56CF"/>
    <w:rsid w:val="009F5D3D"/>
    <w:rsid w:val="00A0485D"/>
    <w:rsid w:val="00A05579"/>
    <w:rsid w:val="00A05DBF"/>
    <w:rsid w:val="00A11DD2"/>
    <w:rsid w:val="00A12319"/>
    <w:rsid w:val="00A13216"/>
    <w:rsid w:val="00A143F1"/>
    <w:rsid w:val="00A14BBD"/>
    <w:rsid w:val="00A14EA1"/>
    <w:rsid w:val="00A14F40"/>
    <w:rsid w:val="00A170E3"/>
    <w:rsid w:val="00A17554"/>
    <w:rsid w:val="00A203F5"/>
    <w:rsid w:val="00A20CF0"/>
    <w:rsid w:val="00A215A1"/>
    <w:rsid w:val="00A23FCD"/>
    <w:rsid w:val="00A249F3"/>
    <w:rsid w:val="00A30FF5"/>
    <w:rsid w:val="00A32DAA"/>
    <w:rsid w:val="00A33E15"/>
    <w:rsid w:val="00A35299"/>
    <w:rsid w:val="00A36855"/>
    <w:rsid w:val="00A40796"/>
    <w:rsid w:val="00A4260A"/>
    <w:rsid w:val="00A42626"/>
    <w:rsid w:val="00A42FA4"/>
    <w:rsid w:val="00A43159"/>
    <w:rsid w:val="00A43752"/>
    <w:rsid w:val="00A44688"/>
    <w:rsid w:val="00A469E5"/>
    <w:rsid w:val="00A472A1"/>
    <w:rsid w:val="00A5052D"/>
    <w:rsid w:val="00A506BD"/>
    <w:rsid w:val="00A53D73"/>
    <w:rsid w:val="00A54497"/>
    <w:rsid w:val="00A546DC"/>
    <w:rsid w:val="00A548DA"/>
    <w:rsid w:val="00A5699C"/>
    <w:rsid w:val="00A62FD8"/>
    <w:rsid w:val="00A63613"/>
    <w:rsid w:val="00A6532D"/>
    <w:rsid w:val="00A66BBF"/>
    <w:rsid w:val="00A700D8"/>
    <w:rsid w:val="00A71046"/>
    <w:rsid w:val="00A71814"/>
    <w:rsid w:val="00A736B5"/>
    <w:rsid w:val="00A73D55"/>
    <w:rsid w:val="00A75127"/>
    <w:rsid w:val="00A75586"/>
    <w:rsid w:val="00A75D0B"/>
    <w:rsid w:val="00A75DE8"/>
    <w:rsid w:val="00A7707B"/>
    <w:rsid w:val="00A80363"/>
    <w:rsid w:val="00A83726"/>
    <w:rsid w:val="00A83A0F"/>
    <w:rsid w:val="00A8439F"/>
    <w:rsid w:val="00A858A7"/>
    <w:rsid w:val="00A85AD2"/>
    <w:rsid w:val="00A92887"/>
    <w:rsid w:val="00A93716"/>
    <w:rsid w:val="00A93C07"/>
    <w:rsid w:val="00A93E01"/>
    <w:rsid w:val="00A97F07"/>
    <w:rsid w:val="00AA159E"/>
    <w:rsid w:val="00AA205F"/>
    <w:rsid w:val="00AA3AA8"/>
    <w:rsid w:val="00AA3EA2"/>
    <w:rsid w:val="00AA4FAB"/>
    <w:rsid w:val="00AA531A"/>
    <w:rsid w:val="00AA750A"/>
    <w:rsid w:val="00AA7D27"/>
    <w:rsid w:val="00AB3632"/>
    <w:rsid w:val="00AB3811"/>
    <w:rsid w:val="00AC078C"/>
    <w:rsid w:val="00AC27B5"/>
    <w:rsid w:val="00AC2C9F"/>
    <w:rsid w:val="00AC2D4A"/>
    <w:rsid w:val="00AC4E03"/>
    <w:rsid w:val="00AC5D89"/>
    <w:rsid w:val="00AC6219"/>
    <w:rsid w:val="00AC746B"/>
    <w:rsid w:val="00AC768D"/>
    <w:rsid w:val="00AD06B7"/>
    <w:rsid w:val="00AD10A7"/>
    <w:rsid w:val="00AD2493"/>
    <w:rsid w:val="00AD5231"/>
    <w:rsid w:val="00AD52CF"/>
    <w:rsid w:val="00AD6CD8"/>
    <w:rsid w:val="00AD6D5D"/>
    <w:rsid w:val="00AD7EE8"/>
    <w:rsid w:val="00AE1F8D"/>
    <w:rsid w:val="00AE22CF"/>
    <w:rsid w:val="00AE42CF"/>
    <w:rsid w:val="00AE4FAA"/>
    <w:rsid w:val="00AE6C30"/>
    <w:rsid w:val="00AE6DB5"/>
    <w:rsid w:val="00AE7120"/>
    <w:rsid w:val="00AF05A5"/>
    <w:rsid w:val="00AF205B"/>
    <w:rsid w:val="00AF3C54"/>
    <w:rsid w:val="00AF6E7D"/>
    <w:rsid w:val="00AF6F9F"/>
    <w:rsid w:val="00B02A0E"/>
    <w:rsid w:val="00B05A4B"/>
    <w:rsid w:val="00B05CB6"/>
    <w:rsid w:val="00B06246"/>
    <w:rsid w:val="00B1035F"/>
    <w:rsid w:val="00B12DFC"/>
    <w:rsid w:val="00B1466F"/>
    <w:rsid w:val="00B15CE7"/>
    <w:rsid w:val="00B17432"/>
    <w:rsid w:val="00B22FB8"/>
    <w:rsid w:val="00B2369E"/>
    <w:rsid w:val="00B23FBF"/>
    <w:rsid w:val="00B24186"/>
    <w:rsid w:val="00B24ACB"/>
    <w:rsid w:val="00B25AF8"/>
    <w:rsid w:val="00B30620"/>
    <w:rsid w:val="00B31455"/>
    <w:rsid w:val="00B334C9"/>
    <w:rsid w:val="00B35731"/>
    <w:rsid w:val="00B35DF4"/>
    <w:rsid w:val="00B37608"/>
    <w:rsid w:val="00B400DB"/>
    <w:rsid w:val="00B4018A"/>
    <w:rsid w:val="00B40E1A"/>
    <w:rsid w:val="00B4293E"/>
    <w:rsid w:val="00B44D43"/>
    <w:rsid w:val="00B46BC3"/>
    <w:rsid w:val="00B508C3"/>
    <w:rsid w:val="00B527B6"/>
    <w:rsid w:val="00B57249"/>
    <w:rsid w:val="00B61BFF"/>
    <w:rsid w:val="00B6234F"/>
    <w:rsid w:val="00B62888"/>
    <w:rsid w:val="00B634EA"/>
    <w:rsid w:val="00B64FC5"/>
    <w:rsid w:val="00B66F03"/>
    <w:rsid w:val="00B701E2"/>
    <w:rsid w:val="00B7190F"/>
    <w:rsid w:val="00B74B66"/>
    <w:rsid w:val="00B74D81"/>
    <w:rsid w:val="00B76817"/>
    <w:rsid w:val="00B77C51"/>
    <w:rsid w:val="00B83A19"/>
    <w:rsid w:val="00B843C3"/>
    <w:rsid w:val="00B87CBD"/>
    <w:rsid w:val="00B91B47"/>
    <w:rsid w:val="00B92DD5"/>
    <w:rsid w:val="00B931BE"/>
    <w:rsid w:val="00B950B0"/>
    <w:rsid w:val="00B9524D"/>
    <w:rsid w:val="00B95F08"/>
    <w:rsid w:val="00B96B59"/>
    <w:rsid w:val="00B97589"/>
    <w:rsid w:val="00BA0A0B"/>
    <w:rsid w:val="00BA1706"/>
    <w:rsid w:val="00BA3937"/>
    <w:rsid w:val="00BA4375"/>
    <w:rsid w:val="00BA531C"/>
    <w:rsid w:val="00BA63C3"/>
    <w:rsid w:val="00BA75B4"/>
    <w:rsid w:val="00BA7BD5"/>
    <w:rsid w:val="00BA7C32"/>
    <w:rsid w:val="00BB09FC"/>
    <w:rsid w:val="00BB17A6"/>
    <w:rsid w:val="00BB188B"/>
    <w:rsid w:val="00BB2BC5"/>
    <w:rsid w:val="00BB2FD5"/>
    <w:rsid w:val="00BB5A96"/>
    <w:rsid w:val="00BB5B30"/>
    <w:rsid w:val="00BB6B73"/>
    <w:rsid w:val="00BC1BB7"/>
    <w:rsid w:val="00BC37AB"/>
    <w:rsid w:val="00BC658A"/>
    <w:rsid w:val="00BD0E42"/>
    <w:rsid w:val="00BD1D89"/>
    <w:rsid w:val="00BD26B8"/>
    <w:rsid w:val="00BD2DBF"/>
    <w:rsid w:val="00BD2EB6"/>
    <w:rsid w:val="00BD3838"/>
    <w:rsid w:val="00BD3D89"/>
    <w:rsid w:val="00BD4D34"/>
    <w:rsid w:val="00BD5D03"/>
    <w:rsid w:val="00BE028C"/>
    <w:rsid w:val="00BE13CC"/>
    <w:rsid w:val="00BE2896"/>
    <w:rsid w:val="00BE2FFF"/>
    <w:rsid w:val="00BE699E"/>
    <w:rsid w:val="00BE7C7D"/>
    <w:rsid w:val="00BF327C"/>
    <w:rsid w:val="00BF37DC"/>
    <w:rsid w:val="00BF3CC1"/>
    <w:rsid w:val="00BF4380"/>
    <w:rsid w:val="00BF532E"/>
    <w:rsid w:val="00BF5E6A"/>
    <w:rsid w:val="00BF6080"/>
    <w:rsid w:val="00BF614A"/>
    <w:rsid w:val="00BF7A0E"/>
    <w:rsid w:val="00C03FE9"/>
    <w:rsid w:val="00C053CE"/>
    <w:rsid w:val="00C074B5"/>
    <w:rsid w:val="00C07813"/>
    <w:rsid w:val="00C07815"/>
    <w:rsid w:val="00C11F2D"/>
    <w:rsid w:val="00C17356"/>
    <w:rsid w:val="00C20EE9"/>
    <w:rsid w:val="00C22709"/>
    <w:rsid w:val="00C22B44"/>
    <w:rsid w:val="00C23DEF"/>
    <w:rsid w:val="00C2771A"/>
    <w:rsid w:val="00C3094A"/>
    <w:rsid w:val="00C31EFF"/>
    <w:rsid w:val="00C31FAB"/>
    <w:rsid w:val="00C32789"/>
    <w:rsid w:val="00C32899"/>
    <w:rsid w:val="00C32941"/>
    <w:rsid w:val="00C33997"/>
    <w:rsid w:val="00C3502A"/>
    <w:rsid w:val="00C35C16"/>
    <w:rsid w:val="00C362B5"/>
    <w:rsid w:val="00C37F34"/>
    <w:rsid w:val="00C404D2"/>
    <w:rsid w:val="00C41ED2"/>
    <w:rsid w:val="00C42072"/>
    <w:rsid w:val="00C424D0"/>
    <w:rsid w:val="00C43CEF"/>
    <w:rsid w:val="00C44DC6"/>
    <w:rsid w:val="00C46765"/>
    <w:rsid w:val="00C47CA8"/>
    <w:rsid w:val="00C47FE0"/>
    <w:rsid w:val="00C50237"/>
    <w:rsid w:val="00C5036A"/>
    <w:rsid w:val="00C5044F"/>
    <w:rsid w:val="00C522D3"/>
    <w:rsid w:val="00C525E8"/>
    <w:rsid w:val="00C53F73"/>
    <w:rsid w:val="00C547DA"/>
    <w:rsid w:val="00C57675"/>
    <w:rsid w:val="00C57A53"/>
    <w:rsid w:val="00C60D36"/>
    <w:rsid w:val="00C63014"/>
    <w:rsid w:val="00C6438A"/>
    <w:rsid w:val="00C65D0A"/>
    <w:rsid w:val="00C66BA3"/>
    <w:rsid w:val="00C66FF2"/>
    <w:rsid w:val="00C67532"/>
    <w:rsid w:val="00C679D0"/>
    <w:rsid w:val="00C67F2B"/>
    <w:rsid w:val="00C716A1"/>
    <w:rsid w:val="00C732E0"/>
    <w:rsid w:val="00C75B82"/>
    <w:rsid w:val="00C76BAE"/>
    <w:rsid w:val="00C824A4"/>
    <w:rsid w:val="00C828C8"/>
    <w:rsid w:val="00C82936"/>
    <w:rsid w:val="00C82C8D"/>
    <w:rsid w:val="00C837F3"/>
    <w:rsid w:val="00C85A23"/>
    <w:rsid w:val="00C868A9"/>
    <w:rsid w:val="00C86B6F"/>
    <w:rsid w:val="00C86F03"/>
    <w:rsid w:val="00C87D1B"/>
    <w:rsid w:val="00C9157C"/>
    <w:rsid w:val="00C95C6D"/>
    <w:rsid w:val="00C96758"/>
    <w:rsid w:val="00CA0719"/>
    <w:rsid w:val="00CA0F54"/>
    <w:rsid w:val="00CA3ACE"/>
    <w:rsid w:val="00CA524B"/>
    <w:rsid w:val="00CB0B70"/>
    <w:rsid w:val="00CB189E"/>
    <w:rsid w:val="00CB211D"/>
    <w:rsid w:val="00CB22FB"/>
    <w:rsid w:val="00CB2B22"/>
    <w:rsid w:val="00CB4B0F"/>
    <w:rsid w:val="00CB5E39"/>
    <w:rsid w:val="00CB6845"/>
    <w:rsid w:val="00CB71FD"/>
    <w:rsid w:val="00CB7C7F"/>
    <w:rsid w:val="00CC11EF"/>
    <w:rsid w:val="00CC6072"/>
    <w:rsid w:val="00CC609D"/>
    <w:rsid w:val="00CC70B1"/>
    <w:rsid w:val="00CC7164"/>
    <w:rsid w:val="00CC7D93"/>
    <w:rsid w:val="00CD0A1C"/>
    <w:rsid w:val="00CD0CEC"/>
    <w:rsid w:val="00CD0DEB"/>
    <w:rsid w:val="00CD36A6"/>
    <w:rsid w:val="00CD39D7"/>
    <w:rsid w:val="00CD46BB"/>
    <w:rsid w:val="00CD56E4"/>
    <w:rsid w:val="00CD7934"/>
    <w:rsid w:val="00CE2B54"/>
    <w:rsid w:val="00CE34D4"/>
    <w:rsid w:val="00CE39CD"/>
    <w:rsid w:val="00CE5EEE"/>
    <w:rsid w:val="00CE6788"/>
    <w:rsid w:val="00CF04C2"/>
    <w:rsid w:val="00CF1101"/>
    <w:rsid w:val="00CF1EDD"/>
    <w:rsid w:val="00CF27CA"/>
    <w:rsid w:val="00CF6B6E"/>
    <w:rsid w:val="00CF6E12"/>
    <w:rsid w:val="00CF7850"/>
    <w:rsid w:val="00D006D5"/>
    <w:rsid w:val="00D0081D"/>
    <w:rsid w:val="00D00C2C"/>
    <w:rsid w:val="00D01943"/>
    <w:rsid w:val="00D03261"/>
    <w:rsid w:val="00D06673"/>
    <w:rsid w:val="00D076AB"/>
    <w:rsid w:val="00D1053D"/>
    <w:rsid w:val="00D1060A"/>
    <w:rsid w:val="00D10C52"/>
    <w:rsid w:val="00D11F24"/>
    <w:rsid w:val="00D12D6D"/>
    <w:rsid w:val="00D13EDD"/>
    <w:rsid w:val="00D14345"/>
    <w:rsid w:val="00D15628"/>
    <w:rsid w:val="00D158C4"/>
    <w:rsid w:val="00D16C9F"/>
    <w:rsid w:val="00D21999"/>
    <w:rsid w:val="00D22C8D"/>
    <w:rsid w:val="00D2367D"/>
    <w:rsid w:val="00D31661"/>
    <w:rsid w:val="00D316F5"/>
    <w:rsid w:val="00D31EB0"/>
    <w:rsid w:val="00D3585B"/>
    <w:rsid w:val="00D362F1"/>
    <w:rsid w:val="00D36FC5"/>
    <w:rsid w:val="00D372E0"/>
    <w:rsid w:val="00D3750E"/>
    <w:rsid w:val="00D37947"/>
    <w:rsid w:val="00D404C6"/>
    <w:rsid w:val="00D40719"/>
    <w:rsid w:val="00D43FC5"/>
    <w:rsid w:val="00D4495E"/>
    <w:rsid w:val="00D45941"/>
    <w:rsid w:val="00D46EBC"/>
    <w:rsid w:val="00D475A7"/>
    <w:rsid w:val="00D52A30"/>
    <w:rsid w:val="00D52C20"/>
    <w:rsid w:val="00D545EA"/>
    <w:rsid w:val="00D552CC"/>
    <w:rsid w:val="00D563E6"/>
    <w:rsid w:val="00D56CB7"/>
    <w:rsid w:val="00D56D6B"/>
    <w:rsid w:val="00D60A4C"/>
    <w:rsid w:val="00D62D78"/>
    <w:rsid w:val="00D63006"/>
    <w:rsid w:val="00D6317F"/>
    <w:rsid w:val="00D65C32"/>
    <w:rsid w:val="00D6799D"/>
    <w:rsid w:val="00D711FB"/>
    <w:rsid w:val="00D7171F"/>
    <w:rsid w:val="00D747D2"/>
    <w:rsid w:val="00D82D39"/>
    <w:rsid w:val="00D835E0"/>
    <w:rsid w:val="00D839E0"/>
    <w:rsid w:val="00D856E4"/>
    <w:rsid w:val="00D870E2"/>
    <w:rsid w:val="00D87EB8"/>
    <w:rsid w:val="00D90735"/>
    <w:rsid w:val="00D90CA0"/>
    <w:rsid w:val="00D92B33"/>
    <w:rsid w:val="00D93201"/>
    <w:rsid w:val="00D93955"/>
    <w:rsid w:val="00D96E7D"/>
    <w:rsid w:val="00DA0096"/>
    <w:rsid w:val="00DA2CF5"/>
    <w:rsid w:val="00DA3F5C"/>
    <w:rsid w:val="00DA5378"/>
    <w:rsid w:val="00DB4754"/>
    <w:rsid w:val="00DB4A12"/>
    <w:rsid w:val="00DB574D"/>
    <w:rsid w:val="00DB5E79"/>
    <w:rsid w:val="00DC0470"/>
    <w:rsid w:val="00DC14A7"/>
    <w:rsid w:val="00DC16E5"/>
    <w:rsid w:val="00DC39E8"/>
    <w:rsid w:val="00DC5593"/>
    <w:rsid w:val="00DC57A1"/>
    <w:rsid w:val="00DC6562"/>
    <w:rsid w:val="00DC78F2"/>
    <w:rsid w:val="00DD0526"/>
    <w:rsid w:val="00DD06ED"/>
    <w:rsid w:val="00DD074B"/>
    <w:rsid w:val="00DD0BA3"/>
    <w:rsid w:val="00DD2045"/>
    <w:rsid w:val="00DD3AAB"/>
    <w:rsid w:val="00DD4169"/>
    <w:rsid w:val="00DD4941"/>
    <w:rsid w:val="00DD5143"/>
    <w:rsid w:val="00DD7C8A"/>
    <w:rsid w:val="00DE02DA"/>
    <w:rsid w:val="00DE0ACD"/>
    <w:rsid w:val="00DE0CD5"/>
    <w:rsid w:val="00DE26E8"/>
    <w:rsid w:val="00DE2B68"/>
    <w:rsid w:val="00DE4B8E"/>
    <w:rsid w:val="00DE5CA3"/>
    <w:rsid w:val="00DE6A19"/>
    <w:rsid w:val="00DE6AD6"/>
    <w:rsid w:val="00DF1CBD"/>
    <w:rsid w:val="00DF20F7"/>
    <w:rsid w:val="00DF273A"/>
    <w:rsid w:val="00DF3350"/>
    <w:rsid w:val="00DF4342"/>
    <w:rsid w:val="00DF5A2C"/>
    <w:rsid w:val="00DF790C"/>
    <w:rsid w:val="00DF7C7E"/>
    <w:rsid w:val="00E01778"/>
    <w:rsid w:val="00E0281C"/>
    <w:rsid w:val="00E02D47"/>
    <w:rsid w:val="00E04ED2"/>
    <w:rsid w:val="00E051F6"/>
    <w:rsid w:val="00E07F06"/>
    <w:rsid w:val="00E10575"/>
    <w:rsid w:val="00E13492"/>
    <w:rsid w:val="00E14ADD"/>
    <w:rsid w:val="00E15FBA"/>
    <w:rsid w:val="00E16E31"/>
    <w:rsid w:val="00E1796C"/>
    <w:rsid w:val="00E17DC1"/>
    <w:rsid w:val="00E20441"/>
    <w:rsid w:val="00E22BAB"/>
    <w:rsid w:val="00E24C33"/>
    <w:rsid w:val="00E25422"/>
    <w:rsid w:val="00E2653D"/>
    <w:rsid w:val="00E26C3D"/>
    <w:rsid w:val="00E27232"/>
    <w:rsid w:val="00E3519B"/>
    <w:rsid w:val="00E36361"/>
    <w:rsid w:val="00E40EA3"/>
    <w:rsid w:val="00E42010"/>
    <w:rsid w:val="00E43844"/>
    <w:rsid w:val="00E43AEE"/>
    <w:rsid w:val="00E448D3"/>
    <w:rsid w:val="00E45C9D"/>
    <w:rsid w:val="00E46BCB"/>
    <w:rsid w:val="00E4747A"/>
    <w:rsid w:val="00E47AA7"/>
    <w:rsid w:val="00E47B4F"/>
    <w:rsid w:val="00E518AE"/>
    <w:rsid w:val="00E530F1"/>
    <w:rsid w:val="00E53A67"/>
    <w:rsid w:val="00E546F0"/>
    <w:rsid w:val="00E54819"/>
    <w:rsid w:val="00E56AB0"/>
    <w:rsid w:val="00E57926"/>
    <w:rsid w:val="00E57A4C"/>
    <w:rsid w:val="00E57CC6"/>
    <w:rsid w:val="00E60F7B"/>
    <w:rsid w:val="00E63079"/>
    <w:rsid w:val="00E63B8F"/>
    <w:rsid w:val="00E63F45"/>
    <w:rsid w:val="00E64AD5"/>
    <w:rsid w:val="00E650E4"/>
    <w:rsid w:val="00E7040C"/>
    <w:rsid w:val="00E705B6"/>
    <w:rsid w:val="00E72FF0"/>
    <w:rsid w:val="00E74B0D"/>
    <w:rsid w:val="00E80AAC"/>
    <w:rsid w:val="00E83133"/>
    <w:rsid w:val="00E83264"/>
    <w:rsid w:val="00E8337D"/>
    <w:rsid w:val="00E83789"/>
    <w:rsid w:val="00E83820"/>
    <w:rsid w:val="00E844D4"/>
    <w:rsid w:val="00E8458D"/>
    <w:rsid w:val="00E85C43"/>
    <w:rsid w:val="00E862DE"/>
    <w:rsid w:val="00E87E27"/>
    <w:rsid w:val="00E91473"/>
    <w:rsid w:val="00E923CE"/>
    <w:rsid w:val="00E93CDA"/>
    <w:rsid w:val="00E95781"/>
    <w:rsid w:val="00E964EC"/>
    <w:rsid w:val="00E97994"/>
    <w:rsid w:val="00EA35C9"/>
    <w:rsid w:val="00EA47DE"/>
    <w:rsid w:val="00EA49BB"/>
    <w:rsid w:val="00EA5CAF"/>
    <w:rsid w:val="00EA7180"/>
    <w:rsid w:val="00EB0ADD"/>
    <w:rsid w:val="00EB1BD4"/>
    <w:rsid w:val="00EB2059"/>
    <w:rsid w:val="00EB2BF6"/>
    <w:rsid w:val="00EB626C"/>
    <w:rsid w:val="00EB6BAB"/>
    <w:rsid w:val="00EC1A67"/>
    <w:rsid w:val="00EC1D00"/>
    <w:rsid w:val="00EC63D1"/>
    <w:rsid w:val="00ED04C8"/>
    <w:rsid w:val="00ED0E4C"/>
    <w:rsid w:val="00ED2D7E"/>
    <w:rsid w:val="00ED3C82"/>
    <w:rsid w:val="00ED3CF5"/>
    <w:rsid w:val="00ED449E"/>
    <w:rsid w:val="00ED702D"/>
    <w:rsid w:val="00ED7B93"/>
    <w:rsid w:val="00EE013C"/>
    <w:rsid w:val="00EE1CD1"/>
    <w:rsid w:val="00EE1CFC"/>
    <w:rsid w:val="00EE292A"/>
    <w:rsid w:val="00EE2E04"/>
    <w:rsid w:val="00EE306B"/>
    <w:rsid w:val="00EE3F49"/>
    <w:rsid w:val="00EE4088"/>
    <w:rsid w:val="00EE6034"/>
    <w:rsid w:val="00EF0E8E"/>
    <w:rsid w:val="00EF11E4"/>
    <w:rsid w:val="00EF1602"/>
    <w:rsid w:val="00EF294D"/>
    <w:rsid w:val="00EF313D"/>
    <w:rsid w:val="00EF4E13"/>
    <w:rsid w:val="00EF5115"/>
    <w:rsid w:val="00F02B6C"/>
    <w:rsid w:val="00F03CA4"/>
    <w:rsid w:val="00F05C90"/>
    <w:rsid w:val="00F06E70"/>
    <w:rsid w:val="00F124B3"/>
    <w:rsid w:val="00F13C52"/>
    <w:rsid w:val="00F13DAE"/>
    <w:rsid w:val="00F160B5"/>
    <w:rsid w:val="00F16B07"/>
    <w:rsid w:val="00F21379"/>
    <w:rsid w:val="00F21C3E"/>
    <w:rsid w:val="00F238DD"/>
    <w:rsid w:val="00F24114"/>
    <w:rsid w:val="00F329BD"/>
    <w:rsid w:val="00F32D28"/>
    <w:rsid w:val="00F33579"/>
    <w:rsid w:val="00F35964"/>
    <w:rsid w:val="00F35CBE"/>
    <w:rsid w:val="00F360B1"/>
    <w:rsid w:val="00F3682B"/>
    <w:rsid w:val="00F37D7A"/>
    <w:rsid w:val="00F4002E"/>
    <w:rsid w:val="00F40860"/>
    <w:rsid w:val="00F4290A"/>
    <w:rsid w:val="00F42CD9"/>
    <w:rsid w:val="00F437D2"/>
    <w:rsid w:val="00F44988"/>
    <w:rsid w:val="00F4620F"/>
    <w:rsid w:val="00F46D3B"/>
    <w:rsid w:val="00F51997"/>
    <w:rsid w:val="00F51F9E"/>
    <w:rsid w:val="00F52532"/>
    <w:rsid w:val="00F531DD"/>
    <w:rsid w:val="00F5462C"/>
    <w:rsid w:val="00F54C9D"/>
    <w:rsid w:val="00F557C7"/>
    <w:rsid w:val="00F61536"/>
    <w:rsid w:val="00F62589"/>
    <w:rsid w:val="00F628C8"/>
    <w:rsid w:val="00F62DD1"/>
    <w:rsid w:val="00F646A7"/>
    <w:rsid w:val="00F653EF"/>
    <w:rsid w:val="00F669EA"/>
    <w:rsid w:val="00F72281"/>
    <w:rsid w:val="00F731CA"/>
    <w:rsid w:val="00F74559"/>
    <w:rsid w:val="00F74B6B"/>
    <w:rsid w:val="00F750A3"/>
    <w:rsid w:val="00F754F3"/>
    <w:rsid w:val="00F75D38"/>
    <w:rsid w:val="00F77286"/>
    <w:rsid w:val="00F77EDB"/>
    <w:rsid w:val="00F81BE2"/>
    <w:rsid w:val="00F82FCE"/>
    <w:rsid w:val="00F83289"/>
    <w:rsid w:val="00F91634"/>
    <w:rsid w:val="00F932E8"/>
    <w:rsid w:val="00F94C5F"/>
    <w:rsid w:val="00FA138D"/>
    <w:rsid w:val="00FA4A4B"/>
    <w:rsid w:val="00FA5211"/>
    <w:rsid w:val="00FA710D"/>
    <w:rsid w:val="00FB5021"/>
    <w:rsid w:val="00FB70FD"/>
    <w:rsid w:val="00FB7667"/>
    <w:rsid w:val="00FB778C"/>
    <w:rsid w:val="00FC058F"/>
    <w:rsid w:val="00FC134E"/>
    <w:rsid w:val="00FC1B19"/>
    <w:rsid w:val="00FC1FCD"/>
    <w:rsid w:val="00FC3E6E"/>
    <w:rsid w:val="00FC4E0F"/>
    <w:rsid w:val="00FC6C6D"/>
    <w:rsid w:val="00FC7D86"/>
    <w:rsid w:val="00FD0241"/>
    <w:rsid w:val="00FD45DB"/>
    <w:rsid w:val="00FD46C8"/>
    <w:rsid w:val="00FD5B24"/>
    <w:rsid w:val="00FD6BDD"/>
    <w:rsid w:val="00FE203F"/>
    <w:rsid w:val="00FE2CE6"/>
    <w:rsid w:val="00FE37EB"/>
    <w:rsid w:val="00FE429D"/>
    <w:rsid w:val="00FE433E"/>
    <w:rsid w:val="00FE6066"/>
    <w:rsid w:val="00FE62B1"/>
    <w:rsid w:val="00FE72B1"/>
    <w:rsid w:val="00FF0876"/>
    <w:rsid w:val="00FF1810"/>
    <w:rsid w:val="00FF1A2A"/>
    <w:rsid w:val="00FF1B3A"/>
    <w:rsid w:val="00FF5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3C"/>
    <w:rPr>
      <w:rFonts w:ascii="Times New Roman" w:eastAsia="Times New Roman" w:hAnsi="Times New Roman"/>
      <w:sz w:val="28"/>
      <w:szCs w:val="24"/>
    </w:rPr>
  </w:style>
  <w:style w:type="paragraph" w:styleId="1">
    <w:name w:val="heading 1"/>
    <w:basedOn w:val="a"/>
    <w:next w:val="a"/>
    <w:link w:val="10"/>
    <w:uiPriority w:val="9"/>
    <w:qFormat/>
    <w:rsid w:val="0053643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43C"/>
    <w:rPr>
      <w:rFonts w:ascii="Times New Roman" w:eastAsia="Times New Roman" w:hAnsi="Times New Roman" w:cs="Times New Roman"/>
      <w:b/>
      <w:bCs/>
      <w:sz w:val="40"/>
      <w:szCs w:val="24"/>
      <w:lang w:eastAsia="ru-RU"/>
    </w:rPr>
  </w:style>
  <w:style w:type="paragraph" w:styleId="a3">
    <w:name w:val="Body Text"/>
    <w:basedOn w:val="a"/>
    <w:link w:val="a4"/>
    <w:rsid w:val="0053643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53643C"/>
    <w:rPr>
      <w:rFonts w:ascii="Times New Roman" w:eastAsia="Times New Roman" w:hAnsi="Times New Roman" w:cs="Times New Roman"/>
      <w:color w:val="000000"/>
      <w:sz w:val="28"/>
      <w:szCs w:val="24"/>
      <w:shd w:val="clear" w:color="auto" w:fill="FFFFFF"/>
      <w:lang w:eastAsia="ru-RU"/>
    </w:rPr>
  </w:style>
  <w:style w:type="paragraph" w:styleId="a5">
    <w:name w:val="Document Map"/>
    <w:basedOn w:val="a"/>
    <w:link w:val="a6"/>
    <w:semiHidden/>
    <w:rsid w:val="0053643C"/>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53643C"/>
    <w:rPr>
      <w:rFonts w:ascii="Tahoma" w:eastAsia="Times New Roman" w:hAnsi="Tahoma" w:cs="Tahoma"/>
      <w:sz w:val="20"/>
      <w:szCs w:val="20"/>
      <w:shd w:val="clear" w:color="auto" w:fill="000080"/>
      <w:lang w:eastAsia="ru-RU"/>
    </w:rPr>
  </w:style>
  <w:style w:type="character" w:customStyle="1" w:styleId="A00">
    <w:name w:val="A0"/>
    <w:rsid w:val="0053643C"/>
    <w:rPr>
      <w:color w:val="000000"/>
      <w:sz w:val="32"/>
      <w:szCs w:val="32"/>
    </w:rPr>
  </w:style>
  <w:style w:type="paragraph" w:customStyle="1" w:styleId="Pa22">
    <w:name w:val="Pa22"/>
    <w:basedOn w:val="Default"/>
    <w:next w:val="Default"/>
    <w:rsid w:val="0053643C"/>
    <w:pPr>
      <w:spacing w:after="120" w:line="221" w:lineRule="atLeast"/>
    </w:pPr>
    <w:rPr>
      <w:color w:val="auto"/>
    </w:rPr>
  </w:style>
  <w:style w:type="paragraph" w:customStyle="1" w:styleId="Default">
    <w:name w:val="Default"/>
    <w:rsid w:val="0053643C"/>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rsid w:val="0053643C"/>
    <w:pPr>
      <w:spacing w:line="221" w:lineRule="atLeast"/>
    </w:pPr>
    <w:rPr>
      <w:color w:val="auto"/>
    </w:rPr>
  </w:style>
  <w:style w:type="character" w:customStyle="1" w:styleId="A40">
    <w:name w:val="A4"/>
    <w:rsid w:val="0053643C"/>
    <w:rPr>
      <w:color w:val="000000"/>
    </w:rPr>
  </w:style>
  <w:style w:type="paragraph" w:customStyle="1" w:styleId="Pa17">
    <w:name w:val="Pa17"/>
    <w:basedOn w:val="Default"/>
    <w:next w:val="Default"/>
    <w:rsid w:val="0053643C"/>
    <w:pPr>
      <w:spacing w:before="280" w:after="160" w:line="221" w:lineRule="atLeast"/>
    </w:pPr>
    <w:rPr>
      <w:color w:val="auto"/>
    </w:rPr>
  </w:style>
  <w:style w:type="paragraph" w:customStyle="1" w:styleId="Pa19">
    <w:name w:val="Pa19"/>
    <w:basedOn w:val="Default"/>
    <w:next w:val="Default"/>
    <w:rsid w:val="0053643C"/>
    <w:pPr>
      <w:spacing w:before="340" w:after="160" w:line="221" w:lineRule="atLeast"/>
    </w:pPr>
    <w:rPr>
      <w:color w:val="auto"/>
    </w:rPr>
  </w:style>
  <w:style w:type="paragraph" w:customStyle="1" w:styleId="21">
    <w:name w:val="Основной текст с отступом 21"/>
    <w:basedOn w:val="a"/>
    <w:rsid w:val="0053643C"/>
    <w:pPr>
      <w:widowControl w:val="0"/>
      <w:shd w:val="clear" w:color="auto" w:fill="FFFFFF"/>
      <w:tabs>
        <w:tab w:val="left" w:pos="1109"/>
      </w:tabs>
      <w:suppressAutoHyphens/>
      <w:autoSpaceDE w:val="0"/>
      <w:ind w:firstLine="709"/>
      <w:jc w:val="both"/>
    </w:pPr>
    <w:rPr>
      <w:szCs w:val="28"/>
      <w:lang w:eastAsia="ar-SA"/>
    </w:rPr>
  </w:style>
  <w:style w:type="paragraph" w:styleId="a7">
    <w:name w:val="footer"/>
    <w:basedOn w:val="a"/>
    <w:link w:val="a8"/>
    <w:rsid w:val="0053643C"/>
    <w:pPr>
      <w:tabs>
        <w:tab w:val="center" w:pos="4677"/>
        <w:tab w:val="right" w:pos="9355"/>
      </w:tabs>
    </w:pPr>
  </w:style>
  <w:style w:type="character" w:customStyle="1" w:styleId="a8">
    <w:name w:val="Нижний колонтитул Знак"/>
    <w:basedOn w:val="a0"/>
    <w:link w:val="a7"/>
    <w:uiPriority w:val="99"/>
    <w:rsid w:val="0053643C"/>
    <w:rPr>
      <w:rFonts w:ascii="Times New Roman" w:eastAsia="Times New Roman" w:hAnsi="Times New Roman" w:cs="Times New Roman"/>
      <w:sz w:val="28"/>
      <w:szCs w:val="24"/>
    </w:rPr>
  </w:style>
  <w:style w:type="character" w:styleId="a9">
    <w:name w:val="page number"/>
    <w:basedOn w:val="a0"/>
    <w:rsid w:val="0053643C"/>
  </w:style>
  <w:style w:type="character" w:styleId="aa">
    <w:name w:val="Hyperlink"/>
    <w:rsid w:val="0053643C"/>
    <w:rPr>
      <w:color w:val="0000FF"/>
      <w:u w:val="single"/>
    </w:rPr>
  </w:style>
  <w:style w:type="paragraph" w:customStyle="1" w:styleId="ConsNonformat">
    <w:name w:val="ConsNonformat"/>
    <w:rsid w:val="0053643C"/>
    <w:pPr>
      <w:widowControl w:val="0"/>
      <w:autoSpaceDE w:val="0"/>
      <w:autoSpaceDN w:val="0"/>
      <w:adjustRightInd w:val="0"/>
      <w:ind w:right="19772"/>
    </w:pPr>
    <w:rPr>
      <w:rFonts w:ascii="Courier New" w:eastAsia="Times New Roman" w:hAnsi="Courier New" w:cs="Courier New"/>
    </w:rPr>
  </w:style>
  <w:style w:type="paragraph" w:styleId="ab">
    <w:name w:val="header"/>
    <w:basedOn w:val="a"/>
    <w:link w:val="ac"/>
    <w:uiPriority w:val="99"/>
    <w:rsid w:val="0053643C"/>
    <w:pPr>
      <w:tabs>
        <w:tab w:val="center" w:pos="4677"/>
        <w:tab w:val="right" w:pos="9355"/>
      </w:tabs>
    </w:pPr>
  </w:style>
  <w:style w:type="character" w:customStyle="1" w:styleId="ac">
    <w:name w:val="Верхний колонтитул Знак"/>
    <w:basedOn w:val="a0"/>
    <w:link w:val="ab"/>
    <w:uiPriority w:val="99"/>
    <w:rsid w:val="0053643C"/>
    <w:rPr>
      <w:rFonts w:ascii="Times New Roman" w:eastAsia="Times New Roman" w:hAnsi="Times New Roman" w:cs="Times New Roman"/>
      <w:sz w:val="28"/>
      <w:szCs w:val="24"/>
    </w:rPr>
  </w:style>
  <w:style w:type="paragraph" w:styleId="ad">
    <w:name w:val="Balloon Text"/>
    <w:basedOn w:val="a"/>
    <w:link w:val="ae"/>
    <w:rsid w:val="0053643C"/>
    <w:rPr>
      <w:rFonts w:ascii="Segoe UI" w:hAnsi="Segoe UI"/>
      <w:sz w:val="18"/>
      <w:szCs w:val="18"/>
    </w:rPr>
  </w:style>
  <w:style w:type="character" w:customStyle="1" w:styleId="ae">
    <w:name w:val="Текст выноски Знак"/>
    <w:basedOn w:val="a0"/>
    <w:link w:val="ad"/>
    <w:rsid w:val="0053643C"/>
    <w:rPr>
      <w:rFonts w:ascii="Segoe UI" w:eastAsia="Times New Roman" w:hAnsi="Segoe UI" w:cs="Times New Roman"/>
      <w:sz w:val="18"/>
      <w:szCs w:val="18"/>
    </w:rPr>
  </w:style>
  <w:style w:type="paragraph" w:customStyle="1" w:styleId="ConsPlusNormal">
    <w:name w:val="ConsPlusNormal"/>
    <w:rsid w:val="0053643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53643C"/>
    <w:pPr>
      <w:widowControl w:val="0"/>
      <w:autoSpaceDE w:val="0"/>
      <w:autoSpaceDN w:val="0"/>
      <w:adjustRightInd w:val="0"/>
    </w:pPr>
    <w:rPr>
      <w:rFonts w:ascii="Courier New" w:eastAsia="Times New Roman" w:hAnsi="Courier New" w:cs="Courier New"/>
    </w:rPr>
  </w:style>
  <w:style w:type="paragraph" w:styleId="af">
    <w:name w:val="Normal (Web)"/>
    <w:basedOn w:val="a"/>
    <w:uiPriority w:val="99"/>
    <w:unhideWhenUsed/>
    <w:rsid w:val="0053643C"/>
    <w:pPr>
      <w:spacing w:before="100" w:beforeAutospacing="1" w:after="100" w:afterAutospacing="1"/>
    </w:pPr>
    <w:rPr>
      <w:sz w:val="24"/>
    </w:rPr>
  </w:style>
  <w:style w:type="character" w:customStyle="1" w:styleId="FontStyle59">
    <w:name w:val="Font Style59"/>
    <w:uiPriority w:val="99"/>
    <w:rsid w:val="0053643C"/>
    <w:rPr>
      <w:rFonts w:ascii="Times New Roman" w:hAnsi="Times New Roman" w:cs="Times New Roman"/>
      <w:sz w:val="22"/>
      <w:szCs w:val="22"/>
    </w:rPr>
  </w:style>
  <w:style w:type="paragraph" w:customStyle="1" w:styleId="Style31">
    <w:name w:val="Style31"/>
    <w:basedOn w:val="a"/>
    <w:uiPriority w:val="99"/>
    <w:rsid w:val="0053643C"/>
    <w:pPr>
      <w:widowControl w:val="0"/>
      <w:autoSpaceDE w:val="0"/>
      <w:autoSpaceDN w:val="0"/>
      <w:adjustRightInd w:val="0"/>
      <w:spacing w:line="278" w:lineRule="exact"/>
      <w:ind w:left="714" w:firstLine="566"/>
      <w:jc w:val="both"/>
    </w:pPr>
    <w:rPr>
      <w:sz w:val="24"/>
    </w:rPr>
  </w:style>
  <w:style w:type="character" w:customStyle="1" w:styleId="docaccesstitle">
    <w:name w:val="docaccess_title"/>
    <w:basedOn w:val="a0"/>
    <w:rsid w:val="0053643C"/>
  </w:style>
  <w:style w:type="character" w:customStyle="1" w:styleId="11">
    <w:name w:val="Заголовок №1_"/>
    <w:link w:val="12"/>
    <w:rsid w:val="0053643C"/>
    <w:rPr>
      <w:b/>
      <w:bCs/>
      <w:sz w:val="26"/>
      <w:szCs w:val="26"/>
      <w:shd w:val="clear" w:color="auto" w:fill="FFFFFF"/>
    </w:rPr>
  </w:style>
  <w:style w:type="character" w:customStyle="1" w:styleId="2">
    <w:name w:val="Основной текст (2)_"/>
    <w:link w:val="20"/>
    <w:rsid w:val="0053643C"/>
    <w:rPr>
      <w:sz w:val="26"/>
      <w:szCs w:val="26"/>
      <w:shd w:val="clear" w:color="auto" w:fill="FFFFFF"/>
    </w:rPr>
  </w:style>
  <w:style w:type="paragraph" w:customStyle="1" w:styleId="12">
    <w:name w:val="Заголовок №1"/>
    <w:basedOn w:val="a"/>
    <w:link w:val="11"/>
    <w:rsid w:val="0053643C"/>
    <w:pPr>
      <w:widowControl w:val="0"/>
      <w:shd w:val="clear" w:color="auto" w:fill="FFFFFF"/>
      <w:spacing w:line="341" w:lineRule="exact"/>
      <w:ind w:hanging="1700"/>
      <w:jc w:val="center"/>
      <w:outlineLvl w:val="0"/>
    </w:pPr>
    <w:rPr>
      <w:rFonts w:ascii="Calibri" w:eastAsia="Calibri" w:hAnsi="Calibri"/>
      <w:b/>
      <w:bCs/>
      <w:sz w:val="26"/>
      <w:szCs w:val="26"/>
      <w:lang/>
    </w:rPr>
  </w:style>
  <w:style w:type="paragraph" w:customStyle="1" w:styleId="20">
    <w:name w:val="Основной текст (2)"/>
    <w:basedOn w:val="a"/>
    <w:link w:val="2"/>
    <w:rsid w:val="0053643C"/>
    <w:pPr>
      <w:widowControl w:val="0"/>
      <w:shd w:val="clear" w:color="auto" w:fill="FFFFFF"/>
      <w:spacing w:before="360" w:after="820" w:line="288" w:lineRule="exact"/>
      <w:jc w:val="center"/>
    </w:pPr>
    <w:rPr>
      <w:rFonts w:ascii="Calibri" w:eastAsia="Calibri" w:hAnsi="Calibri"/>
      <w:sz w:val="26"/>
      <w:szCs w:val="26"/>
      <w:lang/>
    </w:rPr>
  </w:style>
  <w:style w:type="paragraph" w:styleId="af0">
    <w:name w:val="List Paragraph"/>
    <w:basedOn w:val="a"/>
    <w:uiPriority w:val="34"/>
    <w:qFormat/>
    <w:rsid w:val="0053643C"/>
    <w:pPr>
      <w:widowControl w:val="0"/>
      <w:ind w:left="720"/>
      <w:contextualSpacing/>
    </w:pPr>
    <w:rPr>
      <w:rFonts w:ascii="Courier New" w:eastAsia="Courier New" w:hAnsi="Courier New" w:cs="Courier New"/>
      <w:color w:val="000000"/>
      <w:sz w:val="24"/>
      <w:lang w:bidi="ru-RU"/>
    </w:rPr>
  </w:style>
  <w:style w:type="paragraph" w:customStyle="1" w:styleId="ConsPlusTitle">
    <w:name w:val="ConsPlusTitle"/>
    <w:uiPriority w:val="99"/>
    <w:rsid w:val="007D1C76"/>
    <w:pPr>
      <w:widowControl w:val="0"/>
      <w:autoSpaceDE w:val="0"/>
      <w:autoSpaceDN w:val="0"/>
      <w:adjustRightInd w:val="0"/>
    </w:pPr>
    <w:rPr>
      <w:rFonts w:eastAsia="Times New Roman" w:cs="Calibri"/>
      <w:b/>
      <w:bCs/>
      <w:sz w:val="22"/>
      <w:szCs w:val="22"/>
    </w:rPr>
  </w:style>
  <w:style w:type="paragraph" w:customStyle="1" w:styleId="Style8">
    <w:name w:val="Style8"/>
    <w:basedOn w:val="a"/>
    <w:rsid w:val="007D1C76"/>
    <w:pPr>
      <w:widowControl w:val="0"/>
      <w:autoSpaceDE w:val="0"/>
      <w:autoSpaceDN w:val="0"/>
      <w:adjustRightInd w:val="0"/>
      <w:spacing w:line="317" w:lineRule="exact"/>
      <w:jc w:val="center"/>
    </w:pPr>
    <w:rPr>
      <w:sz w:val="24"/>
    </w:rPr>
  </w:style>
  <w:style w:type="character" w:customStyle="1" w:styleId="af1">
    <w:name w:val="Основной текст_"/>
    <w:basedOn w:val="a0"/>
    <w:link w:val="22"/>
    <w:rsid w:val="00142CD4"/>
    <w:rPr>
      <w:spacing w:val="2"/>
      <w:sz w:val="25"/>
      <w:szCs w:val="25"/>
      <w:shd w:val="clear" w:color="auto" w:fill="FFFFFF"/>
    </w:rPr>
  </w:style>
  <w:style w:type="character" w:customStyle="1" w:styleId="13">
    <w:name w:val="Основной текст1"/>
    <w:basedOn w:val="af1"/>
    <w:rsid w:val="00142CD4"/>
    <w:rPr>
      <w:color w:val="000000"/>
      <w:w w:val="100"/>
      <w:position w:val="0"/>
      <w:lang w:val="ru-RU"/>
    </w:rPr>
  </w:style>
  <w:style w:type="paragraph" w:customStyle="1" w:styleId="22">
    <w:name w:val="Основной текст2"/>
    <w:basedOn w:val="a"/>
    <w:link w:val="af1"/>
    <w:rsid w:val="00142CD4"/>
    <w:pPr>
      <w:widowControl w:val="0"/>
      <w:shd w:val="clear" w:color="auto" w:fill="FFFFFF"/>
      <w:spacing w:after="120" w:line="322" w:lineRule="exact"/>
      <w:jc w:val="center"/>
    </w:pPr>
    <w:rPr>
      <w:rFonts w:ascii="Calibri" w:eastAsia="Calibri" w:hAnsi="Calibri"/>
      <w:spacing w:val="2"/>
      <w:sz w:val="25"/>
      <w:szCs w:val="25"/>
    </w:rPr>
  </w:style>
  <w:style w:type="paragraph" w:customStyle="1" w:styleId="ConsPlusTitlePage">
    <w:name w:val="ConsPlusTitlePage"/>
    <w:uiPriority w:val="99"/>
    <w:rsid w:val="00022CC0"/>
    <w:pPr>
      <w:widowControl w:val="0"/>
      <w:autoSpaceDE w:val="0"/>
      <w:autoSpaceDN w:val="0"/>
    </w:pPr>
    <w:rPr>
      <w:rFonts w:ascii="Tahoma" w:eastAsia="Times New Roman" w:hAnsi="Tahoma" w:cs="Tahoma"/>
    </w:rPr>
  </w:style>
  <w:style w:type="character" w:customStyle="1" w:styleId="FontStyle50">
    <w:name w:val="Font Style50"/>
    <w:rsid w:val="00022CC0"/>
    <w:rPr>
      <w:rFonts w:ascii="Georgia" w:hAnsi="Georgia" w:cs="Georgia"/>
      <w:b/>
      <w:bCs/>
      <w:sz w:val="30"/>
      <w:szCs w:val="30"/>
    </w:rPr>
  </w:style>
  <w:style w:type="character" w:customStyle="1" w:styleId="blk">
    <w:name w:val="blk"/>
    <w:rsid w:val="001209A6"/>
  </w:style>
  <w:style w:type="paragraph" w:customStyle="1" w:styleId="210">
    <w:name w:val="Основной текст 21"/>
    <w:basedOn w:val="a"/>
    <w:rsid w:val="007F65C7"/>
    <w:pPr>
      <w:suppressAutoHyphens/>
      <w:overflowPunct w:val="0"/>
      <w:autoSpaceDE w:val="0"/>
    </w:pPr>
    <w:rPr>
      <w:szCs w:val="20"/>
      <w:lang w:eastAsia="zh-CN"/>
    </w:rPr>
  </w:style>
</w:styles>
</file>

<file path=word/webSettings.xml><?xml version="1.0" encoding="utf-8"?>
<w:webSettings xmlns:r="http://schemas.openxmlformats.org/officeDocument/2006/relationships" xmlns:w="http://schemas.openxmlformats.org/wordprocessingml/2006/main">
  <w:divs>
    <w:div w:id="20476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48</Pages>
  <Words>17499</Words>
  <Characters>99748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КГП</Company>
  <LinksUpToDate>false</LinksUpToDate>
  <CharactersWithSpaces>117013</CharactersWithSpaces>
  <SharedDoc>false</SharedDoc>
  <HLinks>
    <vt:vector size="204" baseType="variant">
      <vt:variant>
        <vt:i4>3539006</vt:i4>
      </vt:variant>
      <vt:variant>
        <vt:i4>99</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96</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93</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90</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87</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84</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81</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78</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75</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72</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69</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66</vt:i4>
      </vt:variant>
      <vt:variant>
        <vt:i4>0</vt:i4>
      </vt:variant>
      <vt:variant>
        <vt:i4>5</vt:i4>
      </vt:variant>
      <vt:variant>
        <vt:lpwstr/>
      </vt:variant>
      <vt:variant>
        <vt:lpwstr>P527</vt:lpwstr>
      </vt:variant>
      <vt:variant>
        <vt:i4>6357050</vt:i4>
      </vt:variant>
      <vt:variant>
        <vt:i4>63</vt:i4>
      </vt:variant>
      <vt:variant>
        <vt:i4>0</vt:i4>
      </vt:variant>
      <vt:variant>
        <vt:i4>5</vt:i4>
      </vt:variant>
      <vt:variant>
        <vt:lpwstr>consultantplus://offline/ref=00D2A44195F7B0ECBBA8D4EF7017F05A22A3894505E4CDC8153132AB155DF576B0BFB79CA5S2M</vt:lpwstr>
      </vt:variant>
      <vt:variant>
        <vt:lpwstr/>
      </vt:variant>
      <vt:variant>
        <vt:i4>6357101</vt:i4>
      </vt:variant>
      <vt:variant>
        <vt:i4>60</vt:i4>
      </vt:variant>
      <vt:variant>
        <vt:i4>0</vt:i4>
      </vt:variant>
      <vt:variant>
        <vt:i4>5</vt:i4>
      </vt:variant>
      <vt:variant>
        <vt:lpwstr>consultantplus://offline/ref=00D2A44195F7B0ECBBA8D4EF7017F05A22A3894505E4CDC8153132AB155DF576B0BFB794A5S2M</vt:lpwstr>
      </vt:variant>
      <vt:variant>
        <vt:lpwstr/>
      </vt:variant>
      <vt:variant>
        <vt:i4>65607</vt:i4>
      </vt:variant>
      <vt:variant>
        <vt:i4>57</vt:i4>
      </vt:variant>
      <vt:variant>
        <vt:i4>0</vt:i4>
      </vt:variant>
      <vt:variant>
        <vt:i4>5</vt:i4>
      </vt:variant>
      <vt:variant>
        <vt:lpwstr>../../../../DOCUME~1/User/LOCALS~1/Temp/339_29_04_2016_pr.doc</vt:lpwstr>
      </vt:variant>
      <vt:variant>
        <vt:lpwstr>P235</vt:lpwstr>
      </vt:variant>
      <vt:variant>
        <vt:i4>196673</vt:i4>
      </vt:variant>
      <vt:variant>
        <vt:i4>54</vt:i4>
      </vt:variant>
      <vt:variant>
        <vt:i4>0</vt:i4>
      </vt:variant>
      <vt:variant>
        <vt:i4>5</vt:i4>
      </vt:variant>
      <vt:variant>
        <vt:lpwstr/>
      </vt:variant>
      <vt:variant>
        <vt:lpwstr>P417</vt:lpwstr>
      </vt:variant>
      <vt:variant>
        <vt:i4>6357050</vt:i4>
      </vt:variant>
      <vt:variant>
        <vt:i4>51</vt:i4>
      </vt:variant>
      <vt:variant>
        <vt:i4>0</vt:i4>
      </vt:variant>
      <vt:variant>
        <vt:i4>5</vt:i4>
      </vt:variant>
      <vt:variant>
        <vt:lpwstr>consultantplus://offline/ref=00D2A44195F7B0ECBBA8D4EF7017F05A22A3894505E4CDC8153132AB155DF576B0BFB793A5SBM</vt:lpwstr>
      </vt:variant>
      <vt:variant>
        <vt:lpwstr/>
      </vt:variant>
      <vt:variant>
        <vt:i4>6160394</vt:i4>
      </vt:variant>
      <vt:variant>
        <vt:i4>48</vt:i4>
      </vt:variant>
      <vt:variant>
        <vt:i4>0</vt:i4>
      </vt:variant>
      <vt:variant>
        <vt:i4>5</vt:i4>
      </vt:variant>
      <vt:variant>
        <vt:lpwstr>consultantplus://offline/ref=00D2A44195F7B0ECBBA8D4EF7017F05A22A5884307E4CDC8153132AB15A5SDM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6160391</vt:i4>
      </vt:variant>
      <vt:variant>
        <vt:i4>42</vt:i4>
      </vt:variant>
      <vt:variant>
        <vt:i4>0</vt:i4>
      </vt:variant>
      <vt:variant>
        <vt:i4>5</vt:i4>
      </vt:variant>
      <vt:variant>
        <vt:lpwstr>consultantplus://offline/ref=00D2A44195F7B0ECBBA8D4EF7017F05A22A6804406E4CDC8153132AB15A5SDM</vt:lpwstr>
      </vt:variant>
      <vt:variant>
        <vt:lpwstr/>
      </vt:variant>
      <vt:variant>
        <vt:i4>64</vt:i4>
      </vt:variant>
      <vt:variant>
        <vt:i4>39</vt:i4>
      </vt:variant>
      <vt:variant>
        <vt:i4>0</vt:i4>
      </vt:variant>
      <vt:variant>
        <vt:i4>5</vt:i4>
      </vt:variant>
      <vt:variant>
        <vt:lpwstr/>
      </vt:variant>
      <vt:variant>
        <vt:lpwstr>P101</vt:lpwstr>
      </vt:variant>
      <vt:variant>
        <vt:i4>7143524</vt:i4>
      </vt:variant>
      <vt:variant>
        <vt:i4>36</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33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30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27</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24</vt:i4>
      </vt:variant>
      <vt:variant>
        <vt:i4>0</vt:i4>
      </vt:variant>
      <vt:variant>
        <vt:i4>5</vt:i4>
      </vt:variant>
      <vt:variant>
        <vt:lpwstr>consultantplus://offline/ref=00D2A44195F7B0ECBBA8D4EF7017F05A22A6804406E4CDC8153132AB15A5SDM</vt:lpwstr>
      </vt:variant>
      <vt:variant>
        <vt:lpwstr/>
      </vt:variant>
      <vt:variant>
        <vt:i4>3735661</vt:i4>
      </vt:variant>
      <vt:variant>
        <vt:i4>21</vt:i4>
      </vt:variant>
      <vt:variant>
        <vt:i4>0</vt:i4>
      </vt:variant>
      <vt:variant>
        <vt:i4>5</vt:i4>
      </vt:variant>
      <vt:variant>
        <vt:lpwstr>consultantplus://offline/ref=00D2A44195F7B0ECBBA8CAE2667BAF5F25AAD64E05E4C0994B6E69F64254FF21AFS7M</vt:lpwstr>
      </vt:variant>
      <vt:variant>
        <vt:lpwstr/>
      </vt:variant>
      <vt:variant>
        <vt:i4>3735654</vt:i4>
      </vt:variant>
      <vt:variant>
        <vt:i4>18</vt:i4>
      </vt:variant>
      <vt:variant>
        <vt:i4>0</vt:i4>
      </vt:variant>
      <vt:variant>
        <vt:i4>5</vt:i4>
      </vt:variant>
      <vt:variant>
        <vt:lpwstr>consultantplus://offline/ref=00D2A44195F7B0ECBBA8CAE2667BAF5F25AAD64E06EEC29C4C6E69F64254FF21AFS7M</vt:lpwstr>
      </vt:variant>
      <vt:variant>
        <vt:lpwstr/>
      </vt:variant>
      <vt:variant>
        <vt:i4>6160397</vt:i4>
      </vt:variant>
      <vt:variant>
        <vt:i4>15</vt:i4>
      </vt:variant>
      <vt:variant>
        <vt:i4>0</vt:i4>
      </vt:variant>
      <vt:variant>
        <vt:i4>5</vt:i4>
      </vt:variant>
      <vt:variant>
        <vt:lpwstr>consultantplus://offline/ref=00D2A44195F7B0ECBBA8D4EF7017F05A22A6894106E2CDC8153132AB15A5SDM</vt:lpwstr>
      </vt:variant>
      <vt:variant>
        <vt:lpwstr/>
      </vt:variant>
      <vt:variant>
        <vt:i4>6160391</vt:i4>
      </vt:variant>
      <vt:variant>
        <vt:i4>12</vt:i4>
      </vt:variant>
      <vt:variant>
        <vt:i4>0</vt:i4>
      </vt:variant>
      <vt:variant>
        <vt:i4>5</vt:i4>
      </vt:variant>
      <vt:variant>
        <vt:lpwstr>consultantplus://offline/ref=00D2A44195F7B0ECBBA8D4EF7017F05A22A6804406E4CDC8153132AB15A5SDM</vt:lpwstr>
      </vt:variant>
      <vt:variant>
        <vt:lpwstr/>
      </vt:variant>
      <vt:variant>
        <vt:i4>6160465</vt:i4>
      </vt:variant>
      <vt:variant>
        <vt:i4>9</vt:i4>
      </vt:variant>
      <vt:variant>
        <vt:i4>0</vt:i4>
      </vt:variant>
      <vt:variant>
        <vt:i4>5</vt:i4>
      </vt:variant>
      <vt:variant>
        <vt:lpwstr>consultantplus://offline/ref=00D2A44195F7B0ECBBA8D4EF7017F05A22A68E4004E1CDC8153132AB15A5SDM</vt:lpwstr>
      </vt:variant>
      <vt:variant>
        <vt:lpwstr/>
      </vt:variant>
      <vt:variant>
        <vt:i4>6160472</vt:i4>
      </vt:variant>
      <vt:variant>
        <vt:i4>6</vt:i4>
      </vt:variant>
      <vt:variant>
        <vt:i4>0</vt:i4>
      </vt:variant>
      <vt:variant>
        <vt:i4>5</vt:i4>
      </vt:variant>
      <vt:variant>
        <vt:lpwstr>consultantplus://offline/ref=00D2A44195F7B0ECBBA8D4EF7017F05A22A98B4A0BE7CDC8153132AB15A5SDM</vt:lpwstr>
      </vt:variant>
      <vt:variant>
        <vt:lpwstr/>
      </vt:variant>
      <vt:variant>
        <vt:i4>6160396</vt:i4>
      </vt:variant>
      <vt:variant>
        <vt:i4>3</vt:i4>
      </vt:variant>
      <vt:variant>
        <vt:i4>0</vt:i4>
      </vt:variant>
      <vt:variant>
        <vt:i4>5</vt:i4>
      </vt:variant>
      <vt:variant>
        <vt:lpwstr>consultantplus://offline/ref=00D2A44195F7B0ECBBA8D4EF7017F05A22A98A4A01E3CDC8153132AB15A5SDM</vt:lpwstr>
      </vt:variant>
      <vt:variant>
        <vt:lpwstr/>
      </vt:variant>
      <vt:variant>
        <vt:i4>5439582</vt:i4>
      </vt:variant>
      <vt:variant>
        <vt:i4>0</vt:i4>
      </vt:variant>
      <vt:variant>
        <vt:i4>0</vt:i4>
      </vt:variant>
      <vt:variant>
        <vt:i4>5</vt:i4>
      </vt:variant>
      <vt:variant>
        <vt:lpwstr>consultantplus://offline/ref=00D2A44195F7B0ECBBA8D4EF7017F05A21A98F4608B09ACA44643CAASEM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dc:creator>
  <cp:keywords/>
  <dc:description/>
  <cp:lastModifiedBy>Евгения</cp:lastModifiedBy>
  <cp:revision>11</cp:revision>
  <cp:lastPrinted>2020-04-21T08:02:00Z</cp:lastPrinted>
  <dcterms:created xsi:type="dcterms:W3CDTF">2020-04-22T06:38:00Z</dcterms:created>
  <dcterms:modified xsi:type="dcterms:W3CDTF">2020-05-29T10:39:00Z</dcterms:modified>
</cp:coreProperties>
</file>