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21" w:rsidRPr="00244A21" w:rsidRDefault="00244A21" w:rsidP="00244A21">
      <w:pPr>
        <w:pStyle w:val="21"/>
        <w:jc w:val="right"/>
        <w:rPr>
          <w:b/>
          <w:szCs w:val="28"/>
        </w:rPr>
      </w:pPr>
      <w:r w:rsidRPr="00244A21">
        <w:rPr>
          <w:b/>
          <w:szCs w:val="28"/>
        </w:rPr>
        <w:t>ПРОЕКТ</w:t>
      </w:r>
    </w:p>
    <w:p w:rsidR="00244A21" w:rsidRPr="00244A21" w:rsidRDefault="00244A21" w:rsidP="00244A21">
      <w:pPr>
        <w:pStyle w:val="a5"/>
        <w:autoSpaceDE w:val="0"/>
        <w:ind w:left="0"/>
        <w:jc w:val="right"/>
        <w:rPr>
          <w:sz w:val="28"/>
          <w:szCs w:val="28"/>
          <w:lang w:eastAsia="en-US"/>
        </w:rPr>
      </w:pP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РОССИЙСКАЯ ФЕДЕРАЦИЯ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РОСТОВСКАЯ ОБЛАСТЬ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КРАСНОСУЛИНСКИЙ РАЙОН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МУНИЦИПАЛЬНОЕ ОБРАЗОВАНИЕ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>«ГОРНЕНСКОЕ ГОРОДСКОЕ ПОСЕЛЕНИЕ»</w:t>
      </w:r>
    </w:p>
    <w:p w:rsidR="00244A21" w:rsidRPr="00244A21" w:rsidRDefault="00244A21" w:rsidP="00244A21">
      <w:pPr>
        <w:jc w:val="center"/>
        <w:rPr>
          <w:sz w:val="28"/>
          <w:szCs w:val="28"/>
        </w:rPr>
      </w:pPr>
    </w:p>
    <w:p w:rsidR="007777C4" w:rsidRDefault="00244A21" w:rsidP="007777C4">
      <w:pPr>
        <w:jc w:val="center"/>
        <w:rPr>
          <w:sz w:val="28"/>
          <w:szCs w:val="28"/>
        </w:rPr>
      </w:pPr>
      <w:r w:rsidRPr="00244A21">
        <w:rPr>
          <w:sz w:val="28"/>
          <w:szCs w:val="28"/>
        </w:rPr>
        <w:t>СОБРАНИЕ ДЕПУТАТОВ ГОРНЕНСКОГО ГОРОДСКОГО ПОСЕЛЕНИЯ</w:t>
      </w:r>
    </w:p>
    <w:p w:rsidR="007777C4" w:rsidRDefault="007777C4" w:rsidP="00777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44A21" w:rsidRPr="00244A21" w:rsidRDefault="007777C4" w:rsidP="00777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44A21" w:rsidRPr="00244A21">
        <w:rPr>
          <w:sz w:val="28"/>
          <w:szCs w:val="28"/>
        </w:rPr>
        <w:t>РЕШЕНИЕ</w:t>
      </w:r>
    </w:p>
    <w:p w:rsidR="00244A21" w:rsidRPr="00244A21" w:rsidRDefault="00244A21" w:rsidP="00244A21">
      <w:pPr>
        <w:jc w:val="center"/>
        <w:rPr>
          <w:sz w:val="28"/>
          <w:szCs w:val="28"/>
        </w:rPr>
      </w:pPr>
    </w:p>
    <w:p w:rsidR="00244A21" w:rsidRPr="00244A21" w:rsidRDefault="00244A21" w:rsidP="00244A2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4A21">
        <w:rPr>
          <w:b/>
          <w:sz w:val="28"/>
          <w:szCs w:val="28"/>
        </w:rPr>
        <w:t xml:space="preserve">Об утверждении </w:t>
      </w:r>
      <w:r w:rsidRPr="00244A21">
        <w:rPr>
          <w:rFonts w:eastAsia="Times New Roman" w:cs="Times New Roman"/>
          <w:b/>
          <w:sz w:val="28"/>
          <w:szCs w:val="28"/>
          <w:lang w:eastAsia="ru-RU"/>
        </w:rPr>
        <w:t xml:space="preserve">Правила охраны </w:t>
      </w:r>
    </w:p>
    <w:p w:rsidR="00D661F0" w:rsidRDefault="00244A21" w:rsidP="00244A2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4A21">
        <w:rPr>
          <w:rFonts w:eastAsia="Times New Roman" w:cs="Times New Roman"/>
          <w:b/>
          <w:sz w:val="28"/>
          <w:szCs w:val="28"/>
          <w:lang w:eastAsia="ru-RU"/>
        </w:rPr>
        <w:t xml:space="preserve">зеленых насаждений </w:t>
      </w:r>
      <w:r w:rsidR="00D661F0">
        <w:rPr>
          <w:rFonts w:eastAsia="Times New Roman" w:cs="Times New Roman"/>
          <w:b/>
          <w:sz w:val="28"/>
          <w:szCs w:val="28"/>
          <w:lang w:eastAsia="ru-RU"/>
        </w:rPr>
        <w:t>на территории</w:t>
      </w:r>
    </w:p>
    <w:p w:rsidR="00244A21" w:rsidRPr="00244A21" w:rsidRDefault="00D661F0" w:rsidP="00244A21">
      <w:pPr>
        <w:jc w:val="center"/>
        <w:rPr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244A21" w:rsidRPr="00244A21" w:rsidRDefault="00244A21" w:rsidP="00244A21">
      <w:pPr>
        <w:jc w:val="center"/>
        <w:rPr>
          <w:b/>
          <w:sz w:val="28"/>
          <w:szCs w:val="28"/>
        </w:rPr>
      </w:pPr>
    </w:p>
    <w:p w:rsidR="00244A21" w:rsidRPr="00244A21" w:rsidRDefault="00244A21" w:rsidP="00244A21">
      <w:pPr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 xml:space="preserve">                Принято </w:t>
      </w:r>
    </w:p>
    <w:p w:rsidR="00244A21" w:rsidRPr="00244A21" w:rsidRDefault="00244A21" w:rsidP="00244A21">
      <w:pPr>
        <w:rPr>
          <w:b/>
          <w:sz w:val="28"/>
          <w:szCs w:val="28"/>
        </w:rPr>
      </w:pPr>
      <w:r w:rsidRPr="00244A21">
        <w:rPr>
          <w:b/>
          <w:sz w:val="28"/>
          <w:szCs w:val="28"/>
        </w:rPr>
        <w:t xml:space="preserve">    Собранием депутатов                                        ___    ________ 2021 г.  </w:t>
      </w:r>
    </w:p>
    <w:p w:rsidR="00244A21" w:rsidRPr="00244A21" w:rsidRDefault="00244A21" w:rsidP="00244A21">
      <w:pPr>
        <w:rPr>
          <w:sz w:val="28"/>
          <w:szCs w:val="28"/>
        </w:rPr>
      </w:pPr>
      <w:r w:rsidRPr="00244A21">
        <w:rPr>
          <w:sz w:val="28"/>
          <w:szCs w:val="28"/>
        </w:rPr>
        <w:t xml:space="preserve">                  </w:t>
      </w:r>
    </w:p>
    <w:p w:rsidR="00244A21" w:rsidRPr="00244A21" w:rsidRDefault="00244A21" w:rsidP="00244A21">
      <w:pPr>
        <w:rPr>
          <w:rFonts w:cs="Times New Roman"/>
          <w:sz w:val="28"/>
          <w:szCs w:val="28"/>
        </w:rPr>
      </w:pPr>
      <w:proofErr w:type="gramStart"/>
      <w:r w:rsidRPr="00244A21">
        <w:rPr>
          <w:sz w:val="28"/>
          <w:szCs w:val="28"/>
        </w:rPr>
        <w:t xml:space="preserve">В целях обеспечения сохранения и развития зеленого фонда </w:t>
      </w:r>
      <w:r w:rsidR="000F1F63">
        <w:rPr>
          <w:sz w:val="28"/>
          <w:szCs w:val="28"/>
        </w:rPr>
        <w:t>поселения</w:t>
      </w:r>
      <w:r w:rsidRPr="00244A21">
        <w:rPr>
          <w:sz w:val="28"/>
          <w:szCs w:val="28"/>
        </w:rPr>
        <w:t xml:space="preserve">, улучшения экологической ситуации </w:t>
      </w:r>
      <w:r w:rsidRPr="00410F70">
        <w:rPr>
          <w:sz w:val="28"/>
          <w:szCs w:val="28"/>
        </w:rPr>
        <w:t xml:space="preserve">в </w:t>
      </w:r>
      <w:proofErr w:type="spellStart"/>
      <w:r w:rsidRPr="00410F70">
        <w:rPr>
          <w:sz w:val="28"/>
          <w:szCs w:val="28"/>
        </w:rPr>
        <w:t>Горненском</w:t>
      </w:r>
      <w:proofErr w:type="spellEnd"/>
      <w:r w:rsidRPr="00410F70">
        <w:rPr>
          <w:sz w:val="28"/>
          <w:szCs w:val="28"/>
        </w:rPr>
        <w:t xml:space="preserve"> городском поселении, в соответствии со статьей 16 </w:t>
      </w:r>
      <w:hyperlink r:id="rId5" w:history="1">
        <w:r w:rsidRPr="00410F70">
          <w:rPr>
            <w:rStyle w:val="a3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10F70">
        <w:rPr>
          <w:sz w:val="28"/>
          <w:szCs w:val="28"/>
        </w:rPr>
        <w:t xml:space="preserve">, статьями 7, 10, 61, 77, 78 </w:t>
      </w:r>
      <w:hyperlink r:id="rId6" w:history="1">
        <w:r w:rsidRPr="00410F70">
          <w:rPr>
            <w:rStyle w:val="a3"/>
            <w:sz w:val="28"/>
            <w:szCs w:val="28"/>
            <w:u w:val="none"/>
          </w:rPr>
          <w:t>Федерального закона от 10.01.2002 N 7-ФЗ "Об охране окружающей среды"</w:t>
        </w:r>
      </w:hyperlink>
      <w:r w:rsidRPr="00410F70">
        <w:rPr>
          <w:sz w:val="28"/>
          <w:szCs w:val="28"/>
        </w:rPr>
        <w:t>, в связи с необходимостью приведения муниципальных нормативных актов</w:t>
      </w:r>
      <w:proofErr w:type="gramEnd"/>
      <w:r w:rsidRPr="00410F70">
        <w:rPr>
          <w:sz w:val="28"/>
          <w:szCs w:val="28"/>
        </w:rPr>
        <w:t xml:space="preserve"> в соответствие с требованиями </w:t>
      </w:r>
      <w:hyperlink r:id="rId7" w:history="1">
        <w:r w:rsidRPr="00410F70">
          <w:rPr>
            <w:rStyle w:val="a3"/>
            <w:sz w:val="28"/>
            <w:szCs w:val="28"/>
            <w:u w:val="none"/>
          </w:rPr>
          <w:t>Областного закона от 03.08.2007 N 747-ЗС "Об охране зеленых насаждений в населенных пунктах Ростовской области"</w:t>
        </w:r>
      </w:hyperlink>
      <w:r w:rsidRPr="00410F70">
        <w:rPr>
          <w:sz w:val="28"/>
          <w:szCs w:val="28"/>
        </w:rPr>
        <w:t xml:space="preserve">, </w:t>
      </w:r>
      <w:hyperlink r:id="rId8" w:history="1">
        <w:r w:rsidRPr="00410F70">
          <w:rPr>
            <w:rStyle w:val="a3"/>
            <w:sz w:val="28"/>
            <w:szCs w:val="28"/>
            <w:u w:val="none"/>
          </w:rPr>
          <w:t>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 w:rsidRPr="00410F70">
        <w:rPr>
          <w:sz w:val="28"/>
          <w:szCs w:val="28"/>
        </w:rPr>
        <w:t>,</w:t>
      </w:r>
      <w:r w:rsidRPr="00244A21">
        <w:rPr>
          <w:sz w:val="28"/>
          <w:szCs w:val="28"/>
        </w:rPr>
        <w:t xml:space="preserve"> руководствуясь, </w:t>
      </w:r>
      <w:r w:rsidRPr="00244A21">
        <w:rPr>
          <w:rFonts w:cs="Times New Roman"/>
          <w:sz w:val="28"/>
          <w:szCs w:val="28"/>
        </w:rPr>
        <w:t>руководствуясь ст. 33 Устава муниципального образования  «</w:t>
      </w:r>
      <w:proofErr w:type="spellStart"/>
      <w:r w:rsidRPr="00244A21">
        <w:rPr>
          <w:rFonts w:cs="Times New Roman"/>
          <w:sz w:val="28"/>
          <w:szCs w:val="28"/>
        </w:rPr>
        <w:t>Горненское</w:t>
      </w:r>
      <w:proofErr w:type="spellEnd"/>
      <w:r w:rsidRPr="00244A21">
        <w:rPr>
          <w:rFonts w:cs="Times New Roman"/>
          <w:sz w:val="28"/>
          <w:szCs w:val="28"/>
        </w:rPr>
        <w:t xml:space="preserve"> городское поселение», </w:t>
      </w:r>
    </w:p>
    <w:p w:rsidR="00244A21" w:rsidRPr="00244A21" w:rsidRDefault="00244A21" w:rsidP="00244A21">
      <w:pPr>
        <w:ind w:firstLine="0"/>
        <w:rPr>
          <w:sz w:val="28"/>
          <w:szCs w:val="28"/>
        </w:rPr>
      </w:pPr>
    </w:p>
    <w:p w:rsidR="00244A21" w:rsidRPr="00244A21" w:rsidRDefault="00244A21" w:rsidP="00244A21">
      <w:pPr>
        <w:ind w:firstLine="0"/>
        <w:jc w:val="center"/>
        <w:rPr>
          <w:sz w:val="28"/>
          <w:szCs w:val="28"/>
        </w:rPr>
      </w:pPr>
      <w:r w:rsidRPr="00244A21">
        <w:rPr>
          <w:sz w:val="28"/>
          <w:szCs w:val="28"/>
        </w:rPr>
        <w:t>СОБРАНИЕ ДЕПУТАТОВ РЕШИЛО:</w:t>
      </w:r>
    </w:p>
    <w:p w:rsidR="00244A21" w:rsidRPr="00244A21" w:rsidRDefault="00244A21" w:rsidP="00244A21">
      <w:pPr>
        <w:rPr>
          <w:sz w:val="28"/>
          <w:szCs w:val="28"/>
        </w:rPr>
      </w:pPr>
    </w:p>
    <w:p w:rsidR="00244A21" w:rsidRPr="00244A21" w:rsidRDefault="00244A21" w:rsidP="00244A21">
      <w:pPr>
        <w:numPr>
          <w:ilvl w:val="0"/>
          <w:numId w:val="2"/>
        </w:numPr>
        <w:suppressAutoHyphens/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 xml:space="preserve">Утвердить Правила </w:t>
      </w:r>
      <w:r>
        <w:rPr>
          <w:color w:val="000000"/>
          <w:sz w:val="28"/>
          <w:szCs w:val="28"/>
        </w:rPr>
        <w:t>охраны зеленых насаждений</w:t>
      </w:r>
      <w:r w:rsidRPr="00244A21">
        <w:rPr>
          <w:sz w:val="28"/>
          <w:szCs w:val="28"/>
        </w:rPr>
        <w:t xml:space="preserve"> </w:t>
      </w:r>
      <w:r w:rsidRPr="00244A21">
        <w:rPr>
          <w:color w:val="000000"/>
          <w:sz w:val="28"/>
          <w:szCs w:val="28"/>
        </w:rPr>
        <w:t>(Приложение).</w:t>
      </w:r>
    </w:p>
    <w:p w:rsidR="00244A21" w:rsidRPr="00244A21" w:rsidRDefault="00244A21" w:rsidP="00244A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4A21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244A21" w:rsidRPr="00244A21" w:rsidRDefault="00244A21" w:rsidP="00244A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4A21">
        <w:rPr>
          <w:sz w:val="28"/>
          <w:szCs w:val="28"/>
        </w:rPr>
        <w:t xml:space="preserve"> </w:t>
      </w:r>
      <w:proofErr w:type="gramStart"/>
      <w:r w:rsidRPr="00244A21">
        <w:rPr>
          <w:sz w:val="28"/>
          <w:szCs w:val="28"/>
        </w:rPr>
        <w:t>Контроль за</w:t>
      </w:r>
      <w:proofErr w:type="gramEnd"/>
      <w:r w:rsidRPr="00244A21"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 w:rsidRPr="00244A21">
        <w:rPr>
          <w:sz w:val="28"/>
          <w:szCs w:val="28"/>
        </w:rPr>
        <w:t>Горненского</w:t>
      </w:r>
      <w:proofErr w:type="spellEnd"/>
      <w:r w:rsidRPr="00244A21">
        <w:rPr>
          <w:sz w:val="28"/>
          <w:szCs w:val="28"/>
        </w:rPr>
        <w:t xml:space="preserve"> городского поселения Корчагина П.Ю.</w:t>
      </w:r>
    </w:p>
    <w:p w:rsidR="00244A21" w:rsidRPr="00244A21" w:rsidRDefault="00244A21" w:rsidP="00244A21">
      <w:pPr>
        <w:ind w:firstLine="0"/>
        <w:rPr>
          <w:color w:val="000000"/>
          <w:sz w:val="28"/>
          <w:szCs w:val="28"/>
        </w:rPr>
      </w:pPr>
    </w:p>
    <w:p w:rsidR="00244A21" w:rsidRPr="00244A21" w:rsidRDefault="00244A21" w:rsidP="00244A21">
      <w:pPr>
        <w:ind w:firstLine="0"/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 xml:space="preserve">Председатель Собрания депутатов </w:t>
      </w:r>
    </w:p>
    <w:p w:rsidR="00244A21" w:rsidRPr="00244A21" w:rsidRDefault="00244A21" w:rsidP="00244A21">
      <w:pPr>
        <w:ind w:firstLine="0"/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 xml:space="preserve">Глава </w:t>
      </w:r>
      <w:proofErr w:type="spellStart"/>
      <w:r w:rsidRPr="00244A21">
        <w:rPr>
          <w:color w:val="000000"/>
          <w:sz w:val="28"/>
          <w:szCs w:val="28"/>
        </w:rPr>
        <w:t>Горненского</w:t>
      </w:r>
      <w:proofErr w:type="spellEnd"/>
      <w:r w:rsidRPr="00244A21">
        <w:rPr>
          <w:color w:val="000000"/>
          <w:sz w:val="28"/>
          <w:szCs w:val="28"/>
        </w:rPr>
        <w:t xml:space="preserve"> городского поселения        </w:t>
      </w:r>
      <w:r>
        <w:rPr>
          <w:color w:val="000000"/>
          <w:sz w:val="28"/>
          <w:szCs w:val="28"/>
        </w:rPr>
        <w:t xml:space="preserve">              </w:t>
      </w:r>
      <w:r w:rsidRPr="00244A21">
        <w:rPr>
          <w:color w:val="000000"/>
          <w:sz w:val="28"/>
          <w:szCs w:val="28"/>
        </w:rPr>
        <w:t xml:space="preserve">      Л.П. </w:t>
      </w:r>
      <w:proofErr w:type="spellStart"/>
      <w:r w:rsidRPr="00244A21">
        <w:rPr>
          <w:color w:val="000000"/>
          <w:sz w:val="28"/>
          <w:szCs w:val="28"/>
        </w:rPr>
        <w:t>Деревянченко</w:t>
      </w:r>
      <w:proofErr w:type="spellEnd"/>
    </w:p>
    <w:p w:rsidR="00244A21" w:rsidRPr="00244A21" w:rsidRDefault="00244A21" w:rsidP="00244A21">
      <w:pPr>
        <w:rPr>
          <w:color w:val="000000"/>
          <w:sz w:val="28"/>
          <w:szCs w:val="28"/>
        </w:rPr>
      </w:pPr>
    </w:p>
    <w:p w:rsidR="00244A21" w:rsidRPr="00244A21" w:rsidRDefault="00244A21" w:rsidP="00244A21">
      <w:pPr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>рабочий поселок Горный</w:t>
      </w:r>
    </w:p>
    <w:p w:rsidR="00244A21" w:rsidRPr="00244A21" w:rsidRDefault="00244A21" w:rsidP="00244A21">
      <w:pPr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</w:t>
      </w:r>
      <w:r w:rsidRPr="00244A2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</w:t>
      </w:r>
      <w:r w:rsidRPr="00244A21">
        <w:rPr>
          <w:color w:val="000000"/>
          <w:sz w:val="28"/>
          <w:szCs w:val="28"/>
        </w:rPr>
        <w:t xml:space="preserve">  2021 года</w:t>
      </w:r>
    </w:p>
    <w:p w:rsidR="00E71DE5" w:rsidRDefault="00244A21" w:rsidP="00E71DE5">
      <w:pPr>
        <w:rPr>
          <w:color w:val="000000"/>
          <w:sz w:val="28"/>
          <w:szCs w:val="28"/>
        </w:rPr>
      </w:pPr>
      <w:r w:rsidRPr="00244A2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</w:t>
      </w:r>
    </w:p>
    <w:p w:rsidR="00E71DE5" w:rsidRDefault="00E71DE5" w:rsidP="00E71DE5">
      <w:pPr>
        <w:pStyle w:val="a5"/>
        <w:autoSpaceDE w:val="0"/>
        <w:ind w:left="0"/>
        <w:jc w:val="right"/>
      </w:pPr>
      <w:r>
        <w:rPr>
          <w:sz w:val="27"/>
          <w:szCs w:val="27"/>
          <w:lang w:eastAsia="en-US"/>
        </w:rPr>
        <w:lastRenderedPageBreak/>
        <w:t xml:space="preserve">Приложение </w:t>
      </w:r>
    </w:p>
    <w:p w:rsidR="00E71DE5" w:rsidRDefault="00E71DE5" w:rsidP="00E71DE5">
      <w:pPr>
        <w:pStyle w:val="a5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к  решению Собрания </w:t>
      </w:r>
    </w:p>
    <w:p w:rsidR="00E71DE5" w:rsidRDefault="00E71DE5" w:rsidP="00E71DE5">
      <w:pPr>
        <w:pStyle w:val="a5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депутатов </w:t>
      </w:r>
      <w:proofErr w:type="spellStart"/>
      <w:r>
        <w:rPr>
          <w:sz w:val="27"/>
          <w:szCs w:val="27"/>
          <w:lang w:eastAsia="en-US"/>
        </w:rPr>
        <w:t>Горненского</w:t>
      </w:r>
      <w:proofErr w:type="spellEnd"/>
    </w:p>
    <w:p w:rsidR="00E71DE5" w:rsidRDefault="00E71DE5" w:rsidP="00E71DE5">
      <w:pPr>
        <w:pStyle w:val="a5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 городского поселения </w:t>
      </w:r>
    </w:p>
    <w:p w:rsidR="00E71DE5" w:rsidRDefault="00E71DE5" w:rsidP="00E71DE5">
      <w:pPr>
        <w:pStyle w:val="a5"/>
        <w:autoSpaceDE w:val="0"/>
        <w:ind w:left="0" w:firstLine="709"/>
        <w:jc w:val="right"/>
      </w:pPr>
      <w:r>
        <w:rPr>
          <w:sz w:val="27"/>
          <w:szCs w:val="27"/>
          <w:lang w:eastAsia="en-US"/>
        </w:rPr>
        <w:t xml:space="preserve">от __.__.2021 г. № ___          </w:t>
      </w:r>
    </w:p>
    <w:p w:rsidR="00E71DE5" w:rsidRPr="00E71DE5" w:rsidRDefault="00E71DE5" w:rsidP="00E71DE5">
      <w:pPr>
        <w:jc w:val="right"/>
        <w:rPr>
          <w:color w:val="000000"/>
          <w:sz w:val="28"/>
          <w:szCs w:val="28"/>
        </w:rPr>
      </w:pPr>
    </w:p>
    <w:p w:rsidR="00E71DE5" w:rsidRPr="007777C4" w:rsidRDefault="00E71DE5" w:rsidP="00E71DE5">
      <w:pPr>
        <w:spacing w:after="284"/>
        <w:ind w:firstLine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77C4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 и основные понятия</w:t>
      </w:r>
    </w:p>
    <w:p w:rsidR="00E71DE5" w:rsidRPr="00410F70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0" w:name="P0015"/>
      <w:bookmarkStart w:id="1" w:name="redstr10"/>
      <w:bookmarkEnd w:id="0"/>
      <w:bookmarkEnd w:id="1"/>
      <w:r w:rsidRPr="00E71DE5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 xml:space="preserve">Правила охраны зеленых насаждений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городском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поселении (далее - Правила) разработаны в соответствии с Градостроительным, Гражданским, </w:t>
      </w:r>
      <w:hyperlink r:id="rId9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Земельным кодексами Российской Федерации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Областными </w:t>
      </w:r>
      <w:hyperlink r:id="rId11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законами Ростовской области от 03.08.2007 N 747-ЗС "Об охране зеленых насаждений в населенных пунктах Ростовской области"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от 25.10.2002 N 273-ЗС "Об административных правонарушениях"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постановления Правительства Ростовской области от 30.08.2012</w:t>
        </w:r>
        <w:proofErr w:type="gramEnd"/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 xml:space="preserve"> N 819 "Об утверждении Порядка охраны зеленых насаждений в населенных пунктах Ростовской области"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Правилами и нормами технической эксплуатации жилищного фонда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 xml:space="preserve">, утвержденными </w:t>
      </w:r>
      <w:hyperlink r:id="rId15" w:history="1">
        <w:r w:rsidRPr="00410F70">
          <w:rPr>
            <w:rFonts w:eastAsia="Times New Roman" w:cs="Times New Roman"/>
            <w:color w:val="000080"/>
            <w:sz w:val="28"/>
            <w:szCs w:val="28"/>
            <w:lang w:eastAsia="ru-RU"/>
          </w:rPr>
          <w:t>постановлением Госстроя Российской Федерации от 27.09.2003 N 170</w:t>
        </w:r>
      </w:hyperlink>
      <w:r w:rsidRPr="00410F70">
        <w:rPr>
          <w:rFonts w:eastAsia="Times New Roman" w:cs="Times New Roman"/>
          <w:sz w:val="28"/>
          <w:szCs w:val="28"/>
          <w:lang w:eastAsia="ru-RU"/>
        </w:rPr>
        <w:t>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" w:name="redstr12"/>
      <w:bookmarkEnd w:id="2"/>
      <w:r w:rsidRPr="00410F70">
        <w:rPr>
          <w:rFonts w:eastAsia="Times New Roman" w:cs="Times New Roman"/>
          <w:sz w:val="28"/>
          <w:szCs w:val="28"/>
          <w:lang w:eastAsia="ru-RU"/>
        </w:rPr>
        <w:t>2. Настоящие Правила регулируют отношения, возникающие в сфере охр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аны зеленых насаждений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3" w:name="redstr13"/>
      <w:bookmarkEnd w:id="3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</w:t>
      </w:r>
      <w:r w:rsidRPr="008312CD">
        <w:rPr>
          <w:rFonts w:eastAsia="Times New Roman" w:cs="Times New Roman"/>
          <w:sz w:val="28"/>
          <w:szCs w:val="28"/>
          <w:lang w:eastAsia="ru-RU"/>
        </w:rPr>
        <w:t>охране городских лесов.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4" w:name="redstr14"/>
      <w:bookmarkEnd w:id="4"/>
      <w:r w:rsidRPr="00E71DE5">
        <w:rPr>
          <w:rFonts w:eastAsia="Times New Roman" w:cs="Times New Roman"/>
          <w:sz w:val="28"/>
          <w:szCs w:val="28"/>
          <w:lang w:eastAsia="ru-RU"/>
        </w:rPr>
        <w:t>4. Основные понятия, используемые в настоящих Правилах: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" w:name="redstr15"/>
      <w:bookmarkEnd w:id="5"/>
      <w:r w:rsidRPr="00E71DE5">
        <w:rPr>
          <w:rFonts w:eastAsia="Times New Roman" w:cs="Times New Roman"/>
          <w:sz w:val="28"/>
          <w:szCs w:val="28"/>
          <w:lang w:eastAsia="ru-RU"/>
        </w:rP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, рекреационные, санитарно-гигиенические и экологические функции;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6" w:name="redstr16"/>
      <w:bookmarkEnd w:id="6"/>
      <w:r w:rsidRPr="00E71DE5">
        <w:rPr>
          <w:rFonts w:eastAsia="Times New Roman" w:cs="Times New Roman"/>
          <w:sz w:val="28"/>
          <w:szCs w:val="28"/>
          <w:lang w:eastAsia="ru-RU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7" w:name="redstr17"/>
      <w:bookmarkEnd w:id="7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8" w:name="redstr18"/>
      <w:bookmarkEnd w:id="8"/>
      <w:r w:rsidRPr="00E71DE5">
        <w:rPr>
          <w:rFonts w:eastAsia="Times New Roman" w:cs="Times New Roman"/>
          <w:sz w:val="28"/>
          <w:szCs w:val="28"/>
          <w:lang w:eastAsia="ru-RU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9" w:name="redstr19"/>
      <w:bookmarkEnd w:id="9"/>
      <w:r w:rsidRPr="00E71DE5">
        <w:rPr>
          <w:rFonts w:eastAsia="Times New Roman" w:cs="Times New Roman"/>
          <w:sz w:val="28"/>
          <w:szCs w:val="28"/>
          <w:lang w:eastAsia="ru-RU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0" w:name="redstr20"/>
      <w:bookmarkEnd w:id="10"/>
      <w:r w:rsidRPr="00E71DE5">
        <w:rPr>
          <w:rFonts w:eastAsia="Times New Roman" w:cs="Times New Roman"/>
          <w:sz w:val="28"/>
          <w:szCs w:val="28"/>
          <w:lang w:eastAsia="ru-RU"/>
        </w:rP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1" w:name="redstr21"/>
      <w:bookmarkEnd w:id="11"/>
      <w:r w:rsidRPr="00E71DE5">
        <w:rPr>
          <w:rFonts w:eastAsia="Times New Roman" w:cs="Times New Roman"/>
          <w:sz w:val="28"/>
          <w:szCs w:val="28"/>
          <w:lang w:eastAsia="ru-RU"/>
        </w:rP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2" w:name="redstr23"/>
      <w:bookmarkEnd w:id="12"/>
      <w:r w:rsidRPr="00E71DE5">
        <w:rPr>
          <w:rFonts w:eastAsia="Times New Roman" w:cs="Times New Roman"/>
          <w:sz w:val="28"/>
          <w:szCs w:val="28"/>
          <w:lang w:eastAsia="ru-RU"/>
        </w:rPr>
        <w:t xml:space="preserve">нормативная обеспеченность зелеными насаждениями - количество древесно-кустарниковой растительности и площадь травянистой растительности, необходимые для создания благоприятной окружающей среды, в расчете на одного жителя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соответствии с градостроительными, санитарными, экологическими и другими нормами и правилами;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3" w:name="redstr24"/>
      <w:bookmarkEnd w:id="13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4" w:name="redstr25"/>
      <w:bookmarkEnd w:id="14"/>
      <w:r w:rsidRPr="00E71DE5">
        <w:rPr>
          <w:rFonts w:eastAsia="Times New Roman" w:cs="Times New Roman"/>
          <w:sz w:val="28"/>
          <w:szCs w:val="28"/>
          <w:lang w:eastAsia="ru-RU"/>
        </w:rPr>
        <w:t>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" w:name="redstr26"/>
      <w:bookmarkEnd w:id="15"/>
      <w:r w:rsidRPr="00E71DE5">
        <w:rPr>
          <w:rFonts w:eastAsia="Times New Roman" w:cs="Times New Roman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" w:name="redstr27"/>
      <w:bookmarkEnd w:id="16"/>
      <w:r w:rsidRPr="00E71DE5">
        <w:rPr>
          <w:rFonts w:eastAsia="Times New Roman" w:cs="Times New Roman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F1F63" w:rsidRP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7" w:name="redstr28"/>
      <w:bookmarkEnd w:id="17"/>
      <w:r w:rsidRPr="00E71DE5">
        <w:rPr>
          <w:rFonts w:eastAsia="Times New Roman" w:cs="Times New Roman"/>
          <w:sz w:val="28"/>
          <w:szCs w:val="28"/>
          <w:lang w:eastAsia="ru-RU"/>
        </w:rP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2. Особенности охраны зеленых насаждений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8" w:name="redstr29"/>
      <w:bookmarkEnd w:id="18"/>
      <w:r w:rsidRPr="00E71DE5">
        <w:rPr>
          <w:rFonts w:eastAsia="Times New Roman" w:cs="Times New Roman"/>
          <w:sz w:val="28"/>
          <w:szCs w:val="28"/>
          <w:lang w:eastAsia="ru-RU"/>
        </w:rP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9" w:name="redstr30"/>
      <w:bookmarkEnd w:id="19"/>
      <w:r w:rsidRPr="00E71DE5">
        <w:rPr>
          <w:rFonts w:eastAsia="Times New Roman" w:cs="Times New Roman"/>
          <w:sz w:val="28"/>
          <w:szCs w:val="28"/>
          <w:lang w:eastAsia="ru-RU"/>
        </w:rP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" w:name="redstr31"/>
      <w:bookmarkEnd w:id="20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На озелененных территориях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запрещается: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1" w:name="redstr32"/>
      <w:bookmarkEnd w:id="21"/>
      <w:r w:rsidRPr="00E71DE5">
        <w:rPr>
          <w:rFonts w:eastAsia="Times New Roman" w:cs="Times New Roman"/>
          <w:sz w:val="28"/>
          <w:szCs w:val="28"/>
          <w:lang w:eastAsia="ru-RU"/>
        </w:rPr>
        <w:t>1) складировать любые материалы и предметы;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2" w:name="redstr33"/>
      <w:bookmarkEnd w:id="22"/>
      <w:r w:rsidRPr="00E71DE5">
        <w:rPr>
          <w:rFonts w:eastAsia="Times New Roman" w:cs="Times New Roman"/>
          <w:sz w:val="28"/>
          <w:szCs w:val="28"/>
          <w:lang w:eastAsia="ru-RU"/>
        </w:rP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3" w:name="redstr34"/>
      <w:bookmarkEnd w:id="23"/>
      <w:r w:rsidRPr="00E71DE5">
        <w:rPr>
          <w:rFonts w:eastAsia="Times New Roman" w:cs="Times New Roman"/>
          <w:sz w:val="28"/>
          <w:szCs w:val="28"/>
          <w:lang w:eastAsia="ru-RU"/>
        </w:rP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4" w:name="redstr35"/>
      <w:bookmarkEnd w:id="24"/>
      <w:r w:rsidRPr="00E71DE5">
        <w:rPr>
          <w:rFonts w:eastAsia="Times New Roman" w:cs="Times New Roman"/>
          <w:sz w:val="28"/>
          <w:szCs w:val="28"/>
          <w:lang w:eastAsia="ru-RU"/>
        </w:rPr>
        <w:t>4) сжигать листья, сметать листья в лотки в период массового листопада, засыпать ими стволы деревьев и кустарников;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5" w:name="redstr36"/>
      <w:bookmarkEnd w:id="25"/>
      <w:r w:rsidRPr="00E71DE5">
        <w:rPr>
          <w:rFonts w:eastAsia="Times New Roman" w:cs="Times New Roman"/>
          <w:sz w:val="28"/>
          <w:szCs w:val="28"/>
          <w:lang w:eastAsia="ru-RU"/>
        </w:rPr>
        <w:t>5) сбрасывать смет и другие загрязнения на газоны;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6" w:name="redstr37"/>
      <w:bookmarkEnd w:id="26"/>
      <w:r w:rsidRPr="00E71DE5">
        <w:rPr>
          <w:rFonts w:eastAsia="Times New Roman" w:cs="Times New Roman"/>
          <w:sz w:val="28"/>
          <w:szCs w:val="28"/>
          <w:lang w:eastAsia="ru-RU"/>
        </w:rPr>
        <w:t>6) проезд и стоянка автомашин, мотоциклов, других видов транспорта;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7" w:name="redstr38"/>
      <w:bookmarkEnd w:id="27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7) разжигать костры и нарушать правила противопожарной безопасности;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8" w:name="redstr39"/>
      <w:bookmarkEnd w:id="28"/>
      <w:r w:rsidRPr="00E71DE5">
        <w:rPr>
          <w:rFonts w:eastAsia="Times New Roman" w:cs="Times New Roman"/>
          <w:sz w:val="28"/>
          <w:szCs w:val="28"/>
          <w:lang w:eastAsia="ru-RU"/>
        </w:rPr>
        <w:t xml:space="preserve">8)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из лампочек, колючую проволоку и другие ограждения, которые могут повредить деревьям;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9" w:name="redstr40"/>
      <w:bookmarkEnd w:id="29"/>
      <w:r w:rsidRPr="00E71DE5">
        <w:rPr>
          <w:rFonts w:eastAsia="Times New Roman" w:cs="Times New Roman"/>
          <w:sz w:val="28"/>
          <w:szCs w:val="28"/>
          <w:lang w:eastAsia="ru-RU"/>
        </w:rPr>
        <w:t>9) добывать из деревьев сок, смолу, делать надрезы, надписи и наносить другие механические повреждения;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0" w:name="redstr41"/>
      <w:bookmarkEnd w:id="30"/>
      <w:r w:rsidRPr="00E71DE5">
        <w:rPr>
          <w:rFonts w:eastAsia="Times New Roman" w:cs="Times New Roman"/>
          <w:sz w:val="28"/>
          <w:szCs w:val="28"/>
          <w:lang w:eastAsia="ru-RU"/>
        </w:rPr>
        <w:t>10) рвать цветы и ломать ветви деревьев и кустарников;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1" w:name="redstr42"/>
      <w:bookmarkEnd w:id="31"/>
      <w:r w:rsidRPr="00E71DE5">
        <w:rPr>
          <w:rFonts w:eastAsia="Times New Roman" w:cs="Times New Roman"/>
          <w:sz w:val="28"/>
          <w:szCs w:val="28"/>
          <w:lang w:eastAsia="ru-RU"/>
        </w:rP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2" w:name="redstr43"/>
      <w:bookmarkEnd w:id="32"/>
      <w:r w:rsidRPr="00E71DE5">
        <w:rPr>
          <w:rFonts w:eastAsia="Times New Roman" w:cs="Times New Roman"/>
          <w:sz w:val="28"/>
          <w:szCs w:val="28"/>
          <w:lang w:eastAsia="ru-RU"/>
        </w:rPr>
        <w:t xml:space="preserve">12) хозяйственная и иная деятельность,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средообразующих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33" w:name="redstr44"/>
      <w:bookmarkEnd w:id="33"/>
      <w:r w:rsidRPr="00E71DE5">
        <w:rPr>
          <w:rFonts w:eastAsia="Times New Roman" w:cs="Times New Roman"/>
          <w:sz w:val="28"/>
          <w:szCs w:val="28"/>
          <w:lang w:eastAsia="ru-RU"/>
        </w:rPr>
        <w:t>4. Физические и юридические лица имеют право: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4" w:name="redstr45"/>
      <w:bookmarkEnd w:id="34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получать достоверную информацию о состоянии, мерах охраны и перспективах развития зеленого фонда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5" w:name="redstr46"/>
      <w:bookmarkEnd w:id="35"/>
      <w:r w:rsidRPr="00E71DE5">
        <w:rPr>
          <w:rFonts w:eastAsia="Times New Roman" w:cs="Times New Roman"/>
          <w:sz w:val="28"/>
          <w:szCs w:val="28"/>
          <w:lang w:eastAsia="ru-RU"/>
        </w:rP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36" w:name="redstr47"/>
      <w:bookmarkEnd w:id="36"/>
      <w:r w:rsidRPr="00E71DE5">
        <w:rPr>
          <w:rFonts w:eastAsia="Times New Roman" w:cs="Times New Roman"/>
          <w:sz w:val="28"/>
          <w:szCs w:val="28"/>
          <w:lang w:eastAsia="ru-RU"/>
        </w:rPr>
        <w:t xml:space="preserve">3) принимать участие в мероприятиях по озеленению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, района, двора,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1DE5">
        <w:rPr>
          <w:rFonts w:eastAsia="Times New Roman" w:cs="Times New Roman"/>
          <w:sz w:val="28"/>
          <w:szCs w:val="28"/>
          <w:lang w:eastAsia="ru-RU"/>
        </w:rPr>
        <w:t>санитарной уборке озелененных территорий.</w:t>
      </w:r>
      <w:bookmarkStart w:id="37" w:name="P003D"/>
      <w:bookmarkStart w:id="38" w:name="redstr48"/>
      <w:bookmarkEnd w:id="37"/>
      <w:bookmarkEnd w:id="38"/>
      <w:r w:rsidRPr="00E71DE5">
        <w:rPr>
          <w:rFonts w:eastAsia="Times New Roman" w:cs="Times New Roman"/>
          <w:sz w:val="28"/>
          <w:szCs w:val="28"/>
          <w:lang w:eastAsia="ru-RU"/>
        </w:rPr>
        <w:br/>
        <w:t>5. Граждане, общественные организации (объединения), а также органы местного самоуправления 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  <w:bookmarkStart w:id="39" w:name="P003E"/>
      <w:bookmarkStart w:id="40" w:name="redstr49"/>
      <w:bookmarkEnd w:id="39"/>
      <w:bookmarkEnd w:id="40"/>
      <w:r w:rsidRPr="00E71DE5">
        <w:rPr>
          <w:rFonts w:eastAsia="Times New Roman" w:cs="Times New Roman"/>
          <w:sz w:val="28"/>
          <w:szCs w:val="28"/>
          <w:lang w:eastAsia="ru-RU"/>
        </w:rPr>
        <w:br/>
        <w:t>6. Охрана и содержание зеленых насаждений возлагаются:</w:t>
      </w:r>
    </w:p>
    <w:p w:rsid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41" w:name="P003F"/>
      <w:bookmarkStart w:id="42" w:name="redstr50"/>
      <w:bookmarkEnd w:id="41"/>
      <w:bookmarkEnd w:id="42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br/>
        <w:t>1) на территориях общего пользования</w:t>
      </w:r>
      <w:bookmarkStart w:id="43" w:name="P0040"/>
      <w:bookmarkStart w:id="44" w:name="redstr51"/>
      <w:bookmarkEnd w:id="43"/>
      <w:bookmarkEnd w:id="44"/>
      <w:r w:rsidR="000F1F63">
        <w:rPr>
          <w:rFonts w:eastAsia="Times New Roman" w:cs="Times New Roman"/>
          <w:sz w:val="28"/>
          <w:szCs w:val="28"/>
          <w:lang w:eastAsia="ru-RU"/>
        </w:rPr>
        <w:t>:</w:t>
      </w:r>
    </w:p>
    <w:p w:rsid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садов, скверов, бульваров, пешеходных аллей и т.п., за исключением зеленых насаждений на придомовых территориях, - на муниципальные предприятия, а также на пользователей и арендаторов озелененных территорий;</w:t>
      </w:r>
      <w:bookmarkStart w:id="45" w:name="P0041"/>
      <w:bookmarkStart w:id="46" w:name="redstr52"/>
      <w:bookmarkEnd w:id="45"/>
      <w:bookmarkEnd w:id="46"/>
    </w:p>
    <w:p w:rsid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парков культуры и отдыха, детских парков - на администрации этих парков;</w:t>
      </w:r>
      <w:bookmarkStart w:id="47" w:name="P0042"/>
      <w:bookmarkStart w:id="48" w:name="redstr53"/>
      <w:bookmarkEnd w:id="47"/>
      <w:bookmarkEnd w:id="48"/>
    </w:p>
    <w:p w:rsidR="000F1F63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</w:t>
      </w:r>
    </w:p>
    <w:p w:rsidR="000F1F63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- на специализированную организацию или на балансодержателей;</w:t>
      </w:r>
      <w:bookmarkStart w:id="49" w:name="P0043"/>
      <w:bookmarkStart w:id="50" w:name="redstr54"/>
      <w:bookmarkEnd w:id="49"/>
      <w:bookmarkEnd w:id="50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2) на территориях ограниченного пользования: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1" w:name="P0044"/>
      <w:bookmarkStart w:id="52" w:name="redstr55"/>
      <w:bookmarkEnd w:id="51"/>
      <w:bookmarkEnd w:id="52"/>
      <w:r w:rsidRPr="00E71DE5">
        <w:rPr>
          <w:rFonts w:eastAsia="Times New Roman" w:cs="Times New Roman"/>
          <w:sz w:val="28"/>
          <w:szCs w:val="28"/>
          <w:lang w:eastAsia="ru-RU"/>
        </w:rP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53" w:name="P0045"/>
      <w:bookmarkStart w:id="54" w:name="redstr56"/>
      <w:bookmarkEnd w:id="53"/>
      <w:bookmarkEnd w:id="54"/>
      <w:r w:rsidRPr="00E71DE5">
        <w:rPr>
          <w:rFonts w:eastAsia="Times New Roman" w:cs="Times New Roman"/>
          <w:sz w:val="28"/>
          <w:szCs w:val="28"/>
          <w:lang w:eastAsia="ru-RU"/>
        </w:rPr>
        <w:t>3) на территории специального назначения: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5" w:name="P0046"/>
      <w:bookmarkStart w:id="56" w:name="redstr57"/>
      <w:bookmarkEnd w:id="55"/>
      <w:bookmarkEnd w:id="56"/>
      <w:r w:rsidRPr="00E71DE5">
        <w:rPr>
          <w:rFonts w:eastAsia="Times New Roman" w:cs="Times New Roman"/>
          <w:sz w:val="28"/>
          <w:szCs w:val="28"/>
          <w:lang w:eastAsia="ru-RU"/>
        </w:rP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7" w:name="P0047"/>
      <w:bookmarkStart w:id="58" w:name="redstr58"/>
      <w:bookmarkEnd w:id="57"/>
      <w:bookmarkEnd w:id="58"/>
      <w:r w:rsidRPr="00E71DE5">
        <w:rPr>
          <w:rFonts w:eastAsia="Times New Roman" w:cs="Times New Roman"/>
          <w:sz w:val="28"/>
          <w:szCs w:val="28"/>
          <w:lang w:eastAsia="ru-RU"/>
        </w:rPr>
        <w:t xml:space="preserve">зеленых насаждений санитарно-защитных,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водоохранных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, противопожарных и др. зон промышленных предприятий, на территориях кладбищ - на руководителей данных предприятий.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59" w:name="P0048"/>
      <w:bookmarkStart w:id="60" w:name="redstr59"/>
      <w:bookmarkEnd w:id="59"/>
      <w:bookmarkEnd w:id="60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br/>
        <w:t>7.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61" w:name="P0049"/>
      <w:bookmarkStart w:id="62" w:name="redstr60"/>
      <w:bookmarkEnd w:id="61"/>
      <w:bookmarkEnd w:id="62"/>
      <w:r w:rsidRPr="00E71DE5">
        <w:rPr>
          <w:rFonts w:eastAsia="Times New Roman" w:cs="Times New Roman"/>
          <w:sz w:val="28"/>
          <w:szCs w:val="28"/>
          <w:lang w:eastAsia="ru-RU"/>
        </w:rPr>
        <w:t>8. Лица, указанные в пункте 6 раздела 2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63" w:name="P004A"/>
      <w:bookmarkStart w:id="64" w:name="redstr61"/>
      <w:bookmarkEnd w:id="63"/>
      <w:bookmarkEnd w:id="64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обеспечивать сохранность и уход за зелеными насаждениями в соответствии с Регламентом производства работ на объектах озеленения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, утвержденным нормативно-правовым актом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(далее - Регламент производства работ);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65" w:name="P004B"/>
      <w:bookmarkStart w:id="66" w:name="redstr62"/>
      <w:bookmarkEnd w:id="65"/>
      <w:bookmarkEnd w:id="66"/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по утвержденным дендрологическим проектам или планам, разработанным в соответствии с градостроительными, экологическими, санитарно-гигиеническими нормами, согласованным в установленном порядке, со строгим соблюдением агротехнических условий, за счет собственных финансовых средств;</w:t>
      </w:r>
      <w:proofErr w:type="gramEnd"/>
    </w:p>
    <w:p w:rsidR="000F1F63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67" w:name="P004C"/>
      <w:bookmarkStart w:id="68" w:name="redstr63"/>
      <w:bookmarkEnd w:id="67"/>
      <w:bookmarkEnd w:id="68"/>
      <w:r w:rsidRPr="00E71DE5">
        <w:rPr>
          <w:rFonts w:eastAsia="Times New Roman" w:cs="Times New Roman"/>
          <w:sz w:val="28"/>
          <w:szCs w:val="28"/>
          <w:lang w:eastAsia="ru-RU"/>
        </w:rPr>
        <w:t>3) предусматривать в годовых сметах выделение средств на содержание зеленых насаждений;</w:t>
      </w:r>
      <w:bookmarkStart w:id="69" w:name="redstr64"/>
      <w:bookmarkEnd w:id="69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4) ежегодно направлять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информацию об изменении (снос, реконструкция, пересадка, посадка и т.д.) в инвентаризационных материалах зеленых насаждений.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70" w:name="P004F"/>
      <w:bookmarkStart w:id="71" w:name="redstr66"/>
      <w:bookmarkEnd w:id="70"/>
      <w:bookmarkEnd w:id="71"/>
      <w:r w:rsidRPr="00E71DE5">
        <w:rPr>
          <w:rFonts w:eastAsia="Times New Roman" w:cs="Times New Roman"/>
          <w:sz w:val="28"/>
          <w:szCs w:val="28"/>
          <w:lang w:eastAsia="ru-RU"/>
        </w:rPr>
        <w:t xml:space="preserve"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 уведомить администрацию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 начальных и конечных сроках строительных работ в зоне городских зеленых насаждений не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позднее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чем за два дня до их предполагаемого начального и конечного сроков проведения.</w:t>
      </w:r>
    </w:p>
    <w:p w:rsidR="000F1F63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bookmarkStart w:id="72" w:name="h_00000000000000000000000000000000000000"/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Организация деятельности в области охраны зеленых насаждений</w:t>
      </w:r>
      <w:bookmarkStart w:id="73" w:name="P0052"/>
      <w:bookmarkStart w:id="74" w:name="redstr67"/>
      <w:bookmarkEnd w:id="73"/>
      <w:bookmarkEnd w:id="74"/>
    </w:p>
    <w:p w:rsidR="00E71DE5" w:rsidRPr="000F1F63" w:rsidRDefault="00E71DE5" w:rsidP="007777C4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1. Деятельность по охране зеленых насаждений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городском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1DE5">
        <w:rPr>
          <w:rFonts w:eastAsia="Times New Roman" w:cs="Times New Roman"/>
          <w:sz w:val="28"/>
          <w:szCs w:val="28"/>
          <w:lang w:eastAsia="ru-RU"/>
        </w:rPr>
        <w:t>поселении осуществляется уполномоченными органами.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75" w:name="redstr69"/>
      <w:bookmarkStart w:id="76" w:name="P0053"/>
      <w:bookmarkEnd w:id="75"/>
      <w:bookmarkEnd w:id="76"/>
      <w:r w:rsidRPr="00E71DE5">
        <w:rPr>
          <w:rFonts w:eastAsia="Times New Roman" w:cs="Times New Roman"/>
          <w:sz w:val="28"/>
          <w:szCs w:val="28"/>
          <w:lang w:eastAsia="ru-RU"/>
        </w:rPr>
        <w:t>2. Планирование охраны зеленых насаждений осуществляется на основании оценки состояния зеленых насаждений.</w:t>
      </w:r>
      <w:bookmarkStart w:id="77" w:name="P0055"/>
      <w:bookmarkEnd w:id="77"/>
    </w:p>
    <w:p w:rsidR="000F1F63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4. Создание зеленых насаждений</w:t>
      </w:r>
      <w:bookmarkStart w:id="78" w:name="P0058"/>
      <w:bookmarkStart w:id="79" w:name="redstr71"/>
      <w:bookmarkStart w:id="80" w:name="redstr72"/>
      <w:bookmarkStart w:id="81" w:name="P005A"/>
      <w:bookmarkStart w:id="82" w:name="redstr73"/>
      <w:bookmarkEnd w:id="78"/>
      <w:bookmarkEnd w:id="79"/>
      <w:bookmarkEnd w:id="80"/>
      <w:bookmarkEnd w:id="81"/>
      <w:bookmarkEnd w:id="82"/>
    </w:p>
    <w:p w:rsidR="000F1F63" w:rsidRDefault="00E71DE5" w:rsidP="007777C4">
      <w:pPr>
        <w:spacing w:line="360" w:lineRule="auto"/>
        <w:ind w:firstLine="0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1. Местоположение и границы озелененных территорий определяются генеральным планом развития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Приоритетным является создание зеленых насаждений на территориях, на которых произведено </w:t>
      </w:r>
      <w:r w:rsidR="000F1F63">
        <w:rPr>
          <w:rFonts w:eastAsia="Times New Roman" w:cs="Times New Roman"/>
          <w:sz w:val="28"/>
          <w:szCs w:val="28"/>
          <w:lang w:eastAsia="ru-RU"/>
        </w:rPr>
        <w:t>уничтожение зеленых насаждений.</w:t>
      </w:r>
    </w:p>
    <w:p w:rsidR="00E71DE5" w:rsidRPr="000F1F63" w:rsidRDefault="00E71DE5" w:rsidP="007777C4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2. Создание зеленых насаждений осуществляется в порядке, предусмотренном строительными нормами и правилами, Регламентом производства работ, с соблюдением требований санитарно-гигиенических нормативов, градостроительной документации о градостроительном планировании развития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</w:p>
    <w:p w:rsidR="000F1F63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83" w:name="redstr74"/>
      <w:bookmarkEnd w:id="83"/>
      <w:r w:rsidRPr="00E71DE5">
        <w:rPr>
          <w:rFonts w:eastAsia="Times New Roman" w:cs="Times New Roman"/>
          <w:sz w:val="28"/>
          <w:szCs w:val="28"/>
          <w:lang w:eastAsia="ru-RU"/>
        </w:rPr>
        <w:t>При создании зеленых насаждений не должны нарушаться права и охраняемые законом интересы других лиц.</w:t>
      </w:r>
      <w:bookmarkStart w:id="84" w:name="P005D"/>
      <w:bookmarkStart w:id="85" w:name="redstr76"/>
      <w:bookmarkEnd w:id="84"/>
      <w:bookmarkEnd w:id="85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4.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 и включающими информацию об устройстве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дорожно-тропиночной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86" w:name="redstr78"/>
      <w:bookmarkEnd w:id="86"/>
      <w:r w:rsidRPr="008312CD">
        <w:rPr>
          <w:rFonts w:eastAsia="Times New Roman" w:cs="Times New Roman"/>
          <w:sz w:val="28"/>
          <w:szCs w:val="28"/>
          <w:lang w:eastAsia="ru-RU"/>
        </w:rPr>
        <w:t xml:space="preserve">5. Разработку документации, указанной в пункте 4 раздела 4 настоящих Правил, ее согласование с Администрацией </w:t>
      </w:r>
      <w:proofErr w:type="spellStart"/>
      <w:r w:rsidRPr="008312CD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Pr="008312CD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поселения, а также реализацию мероприятий по созданию зеленых </w:t>
      </w:r>
      <w:r w:rsidRPr="008312CD">
        <w:rPr>
          <w:rFonts w:eastAsia="Times New Roman" w:cs="Times New Roman"/>
          <w:sz w:val="28"/>
          <w:szCs w:val="28"/>
          <w:lang w:eastAsia="ru-RU"/>
        </w:rPr>
        <w:lastRenderedPageBreak/>
        <w:t>насаждений организовывают лица и организации, заинтересованные в уничтожении, пересадке или создании зеленых насаждений.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87" w:name="redstr80"/>
      <w:bookmarkEnd w:id="87"/>
      <w:r w:rsidRPr="00E71DE5">
        <w:rPr>
          <w:rFonts w:eastAsia="Times New Roman" w:cs="Times New Roman"/>
          <w:sz w:val="28"/>
          <w:szCs w:val="28"/>
          <w:lang w:eastAsia="ru-RU"/>
        </w:rPr>
        <w:t xml:space="preserve">6. Физические и юридические лица участвуют в создании зеленых насаждений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, в том числе путем заключения соответствующего соглашения (договора) об озеленении территории в соответствии с Регламентом производства работ.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88" w:name="redstr81"/>
      <w:bookmarkEnd w:id="88"/>
      <w:r w:rsidRPr="00E71DE5">
        <w:rPr>
          <w:rFonts w:eastAsia="Times New Roman" w:cs="Times New Roman"/>
          <w:sz w:val="28"/>
          <w:szCs w:val="28"/>
          <w:lang w:eastAsia="ru-RU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89" w:name="P0063"/>
      <w:bookmarkStart w:id="90" w:name="redstr82"/>
      <w:bookmarkEnd w:id="89"/>
      <w:bookmarkEnd w:id="90"/>
      <w:r w:rsidRPr="00E71DE5">
        <w:rPr>
          <w:rFonts w:eastAsia="Times New Roman" w:cs="Times New Roman"/>
          <w:sz w:val="28"/>
          <w:szCs w:val="28"/>
          <w:lang w:eastAsia="ru-RU"/>
        </w:rPr>
        <w:t xml:space="preserve">Для этого собственники земельных участков, землепользователи, землевладельцы, арендаторы земельных участков вправе обращаться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поселения, получать разъяснения, рекомендации и иную информацию по вопросам создания зеленых насаждений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91" w:name="P0065"/>
      <w:bookmarkStart w:id="92" w:name="redstr84"/>
      <w:bookmarkEnd w:id="91"/>
      <w:bookmarkEnd w:id="92"/>
      <w:r w:rsidRPr="00E71DE5">
        <w:rPr>
          <w:rFonts w:eastAsia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в порядке, предусмотренном Регламентом производства работ.</w:t>
      </w:r>
      <w:proofErr w:type="gramEnd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93" w:name="P0066"/>
      <w:bookmarkStart w:id="94" w:name="redstr85"/>
      <w:bookmarkEnd w:id="93"/>
      <w:bookmarkEnd w:id="94"/>
      <w:r w:rsidRPr="00E71DE5">
        <w:rPr>
          <w:rFonts w:eastAsia="Times New Roman" w:cs="Times New Roman"/>
          <w:sz w:val="28"/>
          <w:szCs w:val="28"/>
          <w:lang w:eastAsia="ru-RU"/>
        </w:rPr>
        <w:t>8.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95" w:name="P0069"/>
      <w:bookmarkEnd w:id="95"/>
      <w:r w:rsidRPr="00E71DE5">
        <w:rPr>
          <w:rFonts w:eastAsia="Times New Roman" w:cs="Times New Roman"/>
          <w:sz w:val="28"/>
          <w:szCs w:val="28"/>
          <w:lang w:eastAsia="ru-RU"/>
        </w:rPr>
        <w:t>9 Уход за зелеными насаждениями на объектах до передачи их эксплуатирующей организации осуществляют в соответствии с Регламентом производства работ: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96" w:name="P006A"/>
      <w:bookmarkStart w:id="97" w:name="redstr89"/>
      <w:bookmarkEnd w:id="96"/>
      <w:bookmarkEnd w:id="97"/>
      <w:r w:rsidRPr="00E71DE5">
        <w:rPr>
          <w:rFonts w:eastAsia="Times New Roman" w:cs="Times New Roman"/>
          <w:sz w:val="28"/>
          <w:szCs w:val="28"/>
          <w:lang w:eastAsia="ru-RU"/>
        </w:rPr>
        <w:t>1) на новых объектах озеленения - подрядные организации до полной приживаемости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98" w:name="P006B"/>
      <w:bookmarkStart w:id="99" w:name="redstr90"/>
      <w:bookmarkEnd w:id="98"/>
      <w:bookmarkEnd w:id="99"/>
      <w:r w:rsidRPr="00E71DE5">
        <w:rPr>
          <w:rFonts w:eastAsia="Times New Roman" w:cs="Times New Roman"/>
          <w:sz w:val="28"/>
          <w:szCs w:val="28"/>
          <w:lang w:eastAsia="ru-RU"/>
        </w:rPr>
        <w:t>2) на объектах озеленения в период капитального ремонта - эксплуатирующая организация.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0" w:name="P006C"/>
      <w:bookmarkStart w:id="101" w:name="redstr91"/>
      <w:bookmarkEnd w:id="100"/>
      <w:bookmarkEnd w:id="101"/>
      <w:r w:rsidRPr="00E71DE5">
        <w:rPr>
          <w:rFonts w:eastAsia="Times New Roman" w:cs="Times New Roman"/>
          <w:sz w:val="28"/>
          <w:szCs w:val="28"/>
          <w:lang w:eastAsia="ru-RU"/>
        </w:rPr>
        <w:t xml:space="preserve">Уход за зелеными насаждениями, высаженными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рамках проведения ежегодных Дней древонасаждений в Ростовской области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 земельных участках, находящихся в муниципальной собственности, и переданных в постоянное (бессрочное) пользование в случае проведения посадочных работ за счет средств бюджета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осуществляют специализированные организации по заказам муниципальных организаций.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2" w:name="P006D"/>
      <w:bookmarkStart w:id="103" w:name="redstr93"/>
      <w:bookmarkEnd w:id="102"/>
      <w:bookmarkEnd w:id="103"/>
      <w:r w:rsidRPr="00E71DE5">
        <w:rPr>
          <w:rFonts w:eastAsia="Times New Roman" w:cs="Times New Roman"/>
          <w:sz w:val="28"/>
          <w:szCs w:val="28"/>
          <w:lang w:eastAsia="ru-RU"/>
        </w:rPr>
        <w:t xml:space="preserve">10. Затраты на производство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уходных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работ за зелеными насаждениями до полной приживаемости на муниципальных объектах, </w:t>
      </w:r>
      <w:r w:rsidRPr="008312CD">
        <w:rPr>
          <w:rFonts w:eastAsia="Times New Roman" w:cs="Times New Roman"/>
          <w:sz w:val="28"/>
          <w:szCs w:val="28"/>
          <w:lang w:eastAsia="ru-RU"/>
        </w:rPr>
        <w:t xml:space="preserve">обслуживаемых за счет бюджетных средств, предусматриваются в бюджете </w:t>
      </w:r>
      <w:r w:rsidR="000F1F63" w:rsidRPr="008312CD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8312CD">
        <w:rPr>
          <w:rFonts w:eastAsia="Times New Roman" w:cs="Times New Roman"/>
          <w:sz w:val="28"/>
          <w:szCs w:val="28"/>
          <w:lang w:eastAsia="ru-RU"/>
        </w:rPr>
        <w:t>. Ук</w:t>
      </w:r>
      <w:r w:rsidRPr="00E71DE5">
        <w:rPr>
          <w:rFonts w:eastAsia="Times New Roman" w:cs="Times New Roman"/>
          <w:sz w:val="28"/>
          <w:szCs w:val="28"/>
          <w:lang w:eastAsia="ru-RU"/>
        </w:rPr>
        <w:t>азанные работы проводятся силами специализированной организации на период полной приживаемости (не менее 3 лет).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5. Оценка состояния зеленых насаждений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4" w:name="redstr100"/>
      <w:bookmarkEnd w:id="104"/>
      <w:r w:rsidRPr="00E71DE5">
        <w:rPr>
          <w:rFonts w:eastAsia="Times New Roman" w:cs="Times New Roman"/>
          <w:sz w:val="28"/>
          <w:szCs w:val="28"/>
          <w:lang w:eastAsia="ru-RU"/>
        </w:rPr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5" w:name="redstr101"/>
      <w:bookmarkEnd w:id="105"/>
      <w:r w:rsidRPr="00E71DE5">
        <w:rPr>
          <w:rFonts w:eastAsia="Times New Roman" w:cs="Times New Roman"/>
          <w:sz w:val="28"/>
          <w:szCs w:val="28"/>
          <w:lang w:eastAsia="ru-RU"/>
        </w:rPr>
        <w:t>2. Оценка состояния зеленых насаждений включает: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06" w:name="redstr102"/>
      <w:bookmarkEnd w:id="106"/>
      <w:r w:rsidRPr="00E71DE5">
        <w:rPr>
          <w:rFonts w:eastAsia="Times New Roman" w:cs="Times New Roman"/>
          <w:sz w:val="28"/>
          <w:szCs w:val="28"/>
          <w:lang w:eastAsia="ru-RU"/>
        </w:rPr>
        <w:t>1) оценку (долгосрочную, ежегодную (весной и осенью), оперативную) качественных и количественных параметров состояния зеленых насаждений на озелененной территории;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07" w:name="redstr103"/>
      <w:bookmarkEnd w:id="107"/>
      <w:r w:rsidRPr="00E71DE5">
        <w:rPr>
          <w:rFonts w:eastAsia="Times New Roman" w:cs="Times New Roman"/>
          <w:sz w:val="28"/>
          <w:szCs w:val="28"/>
          <w:lang w:eastAsia="ru-RU"/>
        </w:rPr>
        <w:t>2) выявление и идентификацию причин ухудшения состояния зеленых насаждений;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8" w:name="redstr105"/>
      <w:bookmarkEnd w:id="108"/>
      <w:r w:rsidRPr="00E71DE5">
        <w:rPr>
          <w:rFonts w:eastAsia="Times New Roman" w:cs="Times New Roman"/>
          <w:sz w:val="28"/>
          <w:szCs w:val="28"/>
          <w:lang w:eastAsia="ru-RU"/>
        </w:rPr>
        <w:t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09" w:name="redstr107"/>
      <w:bookmarkEnd w:id="109"/>
      <w:r w:rsidRPr="00E71DE5">
        <w:rPr>
          <w:rFonts w:eastAsia="Times New Roman" w:cs="Times New Roman"/>
          <w:sz w:val="28"/>
          <w:szCs w:val="28"/>
          <w:lang w:eastAsia="ru-RU"/>
        </w:rPr>
        <w:t>4. 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10" w:name="redstr108"/>
      <w:bookmarkEnd w:id="110"/>
      <w:r w:rsidRPr="00E71DE5">
        <w:rPr>
          <w:rFonts w:eastAsia="Times New Roman" w:cs="Times New Roman"/>
          <w:sz w:val="28"/>
          <w:szCs w:val="28"/>
          <w:lang w:eastAsia="ru-RU"/>
        </w:rPr>
        <w:t>Инвентаризация зеленых насаждений осуществляется в соответствии с законодательством.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11" w:name="redstr110"/>
      <w:bookmarkEnd w:id="111"/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Инвентаризации подлежат все зеленые насаждения, находящиеся в пределах городской черты, кроме городских лесов,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  <w:proofErr w:type="gramEnd"/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2" w:name="redstr111"/>
      <w:bookmarkEnd w:id="112"/>
      <w:r w:rsidRPr="00E71DE5">
        <w:rPr>
          <w:rFonts w:eastAsia="Times New Roman" w:cs="Times New Roman"/>
          <w:sz w:val="28"/>
          <w:szCs w:val="28"/>
          <w:lang w:eastAsia="ru-RU"/>
        </w:rPr>
        <w:t>5.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3" w:name="P0083"/>
      <w:bookmarkStart w:id="114" w:name="redstr112"/>
      <w:bookmarkEnd w:id="113"/>
      <w:bookmarkEnd w:id="114"/>
      <w:r w:rsidRPr="00E71DE5">
        <w:rPr>
          <w:rFonts w:eastAsia="Times New Roman" w:cs="Times New Roman"/>
          <w:sz w:val="28"/>
          <w:szCs w:val="28"/>
          <w:lang w:eastAsia="ru-RU"/>
        </w:rPr>
        <w:t>1) инвентарный план;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5" w:name="P0084"/>
      <w:bookmarkStart w:id="116" w:name="redstr113"/>
      <w:bookmarkEnd w:id="115"/>
      <w:bookmarkEnd w:id="116"/>
      <w:r w:rsidRPr="00E71DE5">
        <w:rPr>
          <w:rFonts w:eastAsia="Times New Roman" w:cs="Times New Roman"/>
          <w:sz w:val="28"/>
          <w:szCs w:val="28"/>
          <w:lang w:eastAsia="ru-RU"/>
        </w:rPr>
        <w:t>2) административно-территориальную принадлежность;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7" w:name="P0085"/>
      <w:bookmarkStart w:id="118" w:name="redstr114"/>
      <w:bookmarkEnd w:id="117"/>
      <w:bookmarkEnd w:id="118"/>
      <w:r w:rsidRPr="00E71DE5">
        <w:rPr>
          <w:rFonts w:eastAsia="Times New Roman" w:cs="Times New Roman"/>
          <w:sz w:val="28"/>
          <w:szCs w:val="28"/>
          <w:lang w:eastAsia="ru-RU"/>
        </w:rPr>
        <w:t>3) наименование ответственного владельца;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19" w:name="P0086"/>
      <w:bookmarkStart w:id="120" w:name="redstr115"/>
      <w:bookmarkEnd w:id="119"/>
      <w:bookmarkEnd w:id="120"/>
      <w:r w:rsidRPr="00E71DE5">
        <w:rPr>
          <w:rFonts w:eastAsia="Times New Roman" w:cs="Times New Roman"/>
          <w:sz w:val="28"/>
          <w:szCs w:val="28"/>
          <w:lang w:eastAsia="ru-RU"/>
        </w:rPr>
        <w:t>4) режим охраны и использования;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1" w:name="P0087"/>
      <w:bookmarkStart w:id="122" w:name="redstr116"/>
      <w:bookmarkEnd w:id="121"/>
      <w:bookmarkEnd w:id="122"/>
      <w:r w:rsidRPr="00E71DE5">
        <w:rPr>
          <w:rFonts w:eastAsia="Times New Roman" w:cs="Times New Roman"/>
          <w:sz w:val="28"/>
          <w:szCs w:val="28"/>
          <w:lang w:eastAsia="ru-RU"/>
        </w:rPr>
        <w:t>5) установленное функциональное назначение земельного участка;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3" w:name="P0088"/>
      <w:bookmarkStart w:id="124" w:name="redstr117"/>
      <w:bookmarkEnd w:id="123"/>
      <w:bookmarkEnd w:id="124"/>
      <w:r w:rsidRPr="00E71DE5">
        <w:rPr>
          <w:rFonts w:eastAsia="Times New Roman" w:cs="Times New Roman"/>
          <w:sz w:val="28"/>
          <w:szCs w:val="28"/>
          <w:lang w:eastAsia="ru-RU"/>
        </w:rPr>
        <w:t>6) общую площадь объекта;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5" w:name="P0089"/>
      <w:bookmarkStart w:id="126" w:name="redstr118"/>
      <w:bookmarkEnd w:id="125"/>
      <w:bookmarkEnd w:id="126"/>
      <w:r w:rsidRPr="00E71DE5">
        <w:rPr>
          <w:rFonts w:eastAsia="Times New Roman" w:cs="Times New Roman"/>
          <w:sz w:val="28"/>
          <w:szCs w:val="28"/>
          <w:lang w:eastAsia="ru-RU"/>
        </w:rPr>
        <w:t>7) количество зеленых насаждений;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7" w:name="P008A"/>
      <w:bookmarkStart w:id="128" w:name="redstr119"/>
      <w:bookmarkEnd w:id="127"/>
      <w:bookmarkEnd w:id="128"/>
      <w:r w:rsidRPr="00E71DE5">
        <w:rPr>
          <w:rFonts w:eastAsia="Times New Roman" w:cs="Times New Roman"/>
          <w:sz w:val="28"/>
          <w:szCs w:val="28"/>
          <w:lang w:eastAsia="ru-RU"/>
        </w:rPr>
        <w:t>8) видовой состав зеленых насаждений;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29" w:name="P008B"/>
      <w:bookmarkStart w:id="130" w:name="redstr120"/>
      <w:bookmarkEnd w:id="129"/>
      <w:bookmarkEnd w:id="130"/>
      <w:r w:rsidRPr="00E71DE5">
        <w:rPr>
          <w:rFonts w:eastAsia="Times New Roman" w:cs="Times New Roman"/>
          <w:sz w:val="28"/>
          <w:szCs w:val="28"/>
          <w:lang w:eastAsia="ru-RU"/>
        </w:rPr>
        <w:t>9) состояние зеленых насаждений (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пообъектно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).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1" w:name="P008C"/>
      <w:bookmarkStart w:id="132" w:name="redstr121"/>
      <w:bookmarkEnd w:id="131"/>
      <w:bookmarkEnd w:id="132"/>
      <w:r w:rsidRPr="00E71DE5">
        <w:rPr>
          <w:rFonts w:eastAsia="Times New Roman" w:cs="Times New Roman"/>
          <w:sz w:val="28"/>
          <w:szCs w:val="28"/>
          <w:lang w:eastAsia="ru-RU"/>
        </w:rPr>
        <w:t>6. Произошедшие на объектах изменения отражаются в Паспорте.</w:t>
      </w:r>
    </w:p>
    <w:p w:rsidR="00E71DE5" w:rsidRPr="00E71DE5" w:rsidRDefault="00E71DE5" w:rsidP="000F1F63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7.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для внесения изменений в реестр паспортов озелененной территории района.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8.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9. Акт оценки состояния зеленых насаждений составляется по форме согласно приложению N 2 (далее - акт оценки).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3" w:name="redstr130"/>
      <w:bookmarkEnd w:id="133"/>
      <w:r w:rsidRPr="00E71DE5">
        <w:rPr>
          <w:rFonts w:eastAsia="Times New Roman" w:cs="Times New Roman"/>
          <w:sz w:val="28"/>
          <w:szCs w:val="28"/>
          <w:lang w:eastAsia="ru-RU"/>
        </w:rPr>
        <w:t xml:space="preserve">10. Оперативная оценка состояния зеленых насаждений проводится для отнесения деревьев и кустарников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аварийно-опасным и сухостойным; в случае уничтожения или повреждения зеленых насаждений при проведении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аварийно-спасательных или аварийно-восстановительных работ, связанных с предупреждением и ликвидацией последствий чрезвычайных ситуаций.</w:t>
      </w:r>
    </w:p>
    <w:p w:rsidR="00A504EC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4" w:name="P0098"/>
      <w:bookmarkStart w:id="135" w:name="redstr133"/>
      <w:bookmarkEnd w:id="134"/>
      <w:bookmarkEnd w:id="135"/>
      <w:r w:rsidRPr="00E71DE5">
        <w:rPr>
          <w:rFonts w:eastAsia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К аварийно-опасным относятся деревья, угрожающие падением, а также к ним могут быть отнесены деревья, высаженные с нарушением установленных норм и правил, в том числе попадающие в охранные технические зоны инженерных коммуникаций, нарушающие нормативный световой режим в жилых и нежилых помещениях.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Для отнесения деревьев к высаженным с нарушением установленных норм и правил к акту оценки прилагается заключение уполномоченных органов (организаций), установленных действующим законо</w:t>
      </w:r>
      <w:r w:rsidR="00A504EC">
        <w:rPr>
          <w:rFonts w:eastAsia="Times New Roman" w:cs="Times New Roman"/>
          <w:sz w:val="28"/>
          <w:szCs w:val="28"/>
          <w:lang w:eastAsia="ru-RU"/>
        </w:rPr>
        <w:t>дательством.</w:t>
      </w:r>
      <w:proofErr w:type="gramEnd"/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Отнесение деревьев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угрожающим падением осуществляется на основании акта оценки состояния зеленых насаждений.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6" w:name="P0099"/>
      <w:bookmarkStart w:id="137" w:name="redstr134"/>
      <w:bookmarkEnd w:id="136"/>
      <w:bookmarkEnd w:id="137"/>
      <w:r w:rsidRPr="00E71DE5">
        <w:rPr>
          <w:rFonts w:eastAsia="Times New Roman" w:cs="Times New Roman"/>
          <w:sz w:val="28"/>
          <w:szCs w:val="28"/>
          <w:lang w:eastAsia="ru-RU"/>
        </w:rPr>
        <w:t>12. Акт оценки составляется комиссией, в которую могут входить представители специализированных организаций, общественности.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38" w:name="P009A"/>
      <w:bookmarkStart w:id="139" w:name="P009C"/>
      <w:bookmarkStart w:id="140" w:name="redstr137"/>
      <w:bookmarkEnd w:id="138"/>
      <w:bookmarkEnd w:id="139"/>
      <w:bookmarkEnd w:id="140"/>
      <w:r w:rsidRPr="00E71DE5">
        <w:rPr>
          <w:rFonts w:eastAsia="Times New Roman" w:cs="Times New Roman"/>
          <w:sz w:val="28"/>
          <w:szCs w:val="28"/>
          <w:lang w:eastAsia="ru-RU"/>
        </w:rPr>
        <w:t>13.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6. Порядок сноса, обрезки и пересадки зеленых насаждений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1" w:name="redstr139"/>
      <w:bookmarkStart w:id="142" w:name="P00A1"/>
      <w:bookmarkStart w:id="143" w:name="redstr140"/>
      <w:bookmarkEnd w:id="141"/>
      <w:bookmarkEnd w:id="142"/>
      <w:bookmarkEnd w:id="143"/>
      <w:r w:rsidRPr="00E71DE5">
        <w:rPr>
          <w:rFonts w:eastAsia="Times New Roman" w:cs="Times New Roman"/>
          <w:sz w:val="28"/>
          <w:szCs w:val="28"/>
          <w:lang w:eastAsia="ru-RU"/>
        </w:rPr>
        <w:t>1. Снос, обрезка и пересадка зеленых насаждений допускаются в случаях:</w:t>
      </w:r>
      <w:r w:rsidRPr="00E71DE5">
        <w:rPr>
          <w:rFonts w:eastAsia="Times New Roman" w:cs="Times New Roman"/>
          <w:sz w:val="28"/>
          <w:szCs w:val="28"/>
          <w:lang w:eastAsia="ru-RU"/>
        </w:rPr>
        <w:br/>
        <w:t xml:space="preserve">1) признания зеленых насаждений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сухостойными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или аварийно-опасными;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4" w:name="redstr141"/>
      <w:bookmarkEnd w:id="144"/>
      <w:r w:rsidRPr="00E71DE5">
        <w:rPr>
          <w:rFonts w:eastAsia="Times New Roman" w:cs="Times New Roman"/>
          <w:sz w:val="28"/>
          <w:szCs w:val="28"/>
          <w:lang w:eastAsia="ru-RU"/>
        </w:rPr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5" w:name="redstr142"/>
      <w:bookmarkEnd w:id="145"/>
      <w:r w:rsidRPr="00E71DE5">
        <w:rPr>
          <w:rFonts w:eastAsia="Times New Roman" w:cs="Times New Roman"/>
          <w:sz w:val="28"/>
          <w:szCs w:val="28"/>
          <w:lang w:eastAsia="ru-RU"/>
        </w:rPr>
        <w:t>3) реконструкции зеленых насаждений;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6" w:name="redstr143"/>
      <w:bookmarkEnd w:id="146"/>
      <w:r w:rsidRPr="00E71DE5">
        <w:rPr>
          <w:rFonts w:eastAsia="Times New Roman" w:cs="Times New Roman"/>
          <w:sz w:val="28"/>
          <w:szCs w:val="28"/>
          <w:lang w:eastAsia="ru-RU"/>
        </w:rPr>
        <w:t>4) при осуществлении мероприятий по предупреждению и ликвидации чрезвычайных ситуаций;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7" w:name="redstr144"/>
      <w:bookmarkEnd w:id="147"/>
      <w:r w:rsidRPr="00E71DE5">
        <w:rPr>
          <w:rFonts w:eastAsia="Times New Roman" w:cs="Times New Roman"/>
          <w:sz w:val="28"/>
          <w:szCs w:val="28"/>
          <w:lang w:eastAsia="ru-RU"/>
        </w:rPr>
        <w:t>5) произрастания зеленых насаждений с нарушением установленных норм и правил;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8" w:name="redstr145"/>
      <w:bookmarkEnd w:id="148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6) в иных случаях, предусмотренных федеральным и областным законодательством.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49" w:name="redstr146"/>
      <w:bookmarkEnd w:id="149"/>
      <w:r w:rsidRPr="00E71DE5">
        <w:rPr>
          <w:rFonts w:eastAsia="Times New Roman" w:cs="Times New Roman"/>
          <w:sz w:val="28"/>
          <w:szCs w:val="28"/>
          <w:lang w:eastAsia="ru-RU"/>
        </w:rPr>
        <w:t>2. Снос, обрезка и пересадка зеленых насаждений осуществляются только при наличии разрешения на уничтожение и (или) повреждение зеленых насаждений по форме согласно приложению N 1 (далее - разрешение), за исключением подпункта 4 пункта 1 раздела 6 настоящих Правил.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50" w:name="redstr150"/>
      <w:bookmarkEnd w:id="150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Разрешение оформляется на официальном бланке в соответствии с актом оценки и Регламентом предоставления муниципальной услуги (далее - Регламент услуги) и утверждается заместителем главы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. Срок действия акта оценки составляет один год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комиссией оценки (обследования) зеленых насаждений.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1" w:name="redstr152"/>
      <w:bookmarkEnd w:id="151"/>
      <w:r w:rsidRPr="00E71DE5">
        <w:rPr>
          <w:rFonts w:eastAsia="Times New Roman" w:cs="Times New Roman"/>
          <w:sz w:val="28"/>
          <w:szCs w:val="28"/>
          <w:lang w:eastAsia="ru-RU"/>
        </w:rPr>
        <w:t>К разрешению прилагаются: акт оценки; план-схема территории; фот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и (или) видеоматериалы. План-схема территории, на которой планируется пересадка, вырубка или обрезка деревьев.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2" w:name="redstr155"/>
      <w:bookmarkEnd w:id="152"/>
      <w:r w:rsidRPr="00E71DE5">
        <w:rPr>
          <w:rFonts w:eastAsia="Times New Roman" w:cs="Times New Roman"/>
          <w:sz w:val="28"/>
          <w:szCs w:val="28"/>
          <w:lang w:eastAsia="ru-RU"/>
        </w:rPr>
        <w:t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с Регламентом услуги.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53" w:name="P00B2"/>
      <w:bookmarkStart w:id="154" w:name="redstr157"/>
      <w:bookmarkEnd w:id="153"/>
      <w:bookmarkEnd w:id="154"/>
      <w:r w:rsidRPr="00E71DE5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55" w:name="P00B3"/>
      <w:bookmarkStart w:id="156" w:name="redstr158"/>
      <w:bookmarkEnd w:id="155"/>
      <w:bookmarkEnd w:id="156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5. Порядок сноса и обрезки зеленых насаждений в случае, указанном в подпункте 1 пункта 1 раздела 6 настоящих Правил: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7" w:name="redstr159"/>
      <w:bookmarkEnd w:id="157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проведение мероприятий по уничтожению аварийно-опасных деревьев осуществляется на основании акта оценки и разрешения, оформленного Администрацией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соответствии с пунктами 3-4 раздела 6 настоящих Правил, по результатам комиссионного обследования.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58" w:name="redstr161"/>
      <w:bookmarkStart w:id="159" w:name="P00B5"/>
      <w:bookmarkEnd w:id="158"/>
      <w:bookmarkEnd w:id="159"/>
      <w:r w:rsidRPr="00E71DE5">
        <w:rPr>
          <w:rFonts w:eastAsia="Times New Roman" w:cs="Times New Roman"/>
          <w:sz w:val="28"/>
          <w:szCs w:val="28"/>
          <w:lang w:eastAsia="ru-RU"/>
        </w:rPr>
        <w:t xml:space="preserve">Состав комиссии по обследованию зеленых насаждений утверждается распоряжением главы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0" w:name="redstr162"/>
      <w:bookmarkEnd w:id="160"/>
      <w:r w:rsidRPr="00E71DE5">
        <w:rPr>
          <w:rFonts w:eastAsia="Times New Roman" w:cs="Times New Roman"/>
          <w:sz w:val="28"/>
          <w:szCs w:val="28"/>
          <w:lang w:eastAsia="ru-RU"/>
        </w:rPr>
        <w:t xml:space="preserve">2) физическое или юридическое лицо (далее - заявитель), желающее осуществить снос или обрезку зеленых насаждений на земельных участках, находящихся в пользовании, аренде или собственности, обращается в Администрацию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соответствии с Регламентом услуги.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Регламентом услуги.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61" w:name="redstr166"/>
      <w:bookmarkEnd w:id="161"/>
      <w:r w:rsidRPr="00E71DE5">
        <w:rPr>
          <w:rFonts w:eastAsia="Times New Roman" w:cs="Times New Roman"/>
          <w:sz w:val="28"/>
          <w:szCs w:val="28"/>
          <w:lang w:eastAsia="ru-RU"/>
        </w:rPr>
        <w:t>6. К разрешению прилагаются фотоматериалы, отражающие состояние зеленых насаждений, а также другие материалы в соответствии с Регламентом услуги.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2" w:name="redstr167"/>
      <w:bookmarkStart w:id="163" w:name="redstr169"/>
      <w:bookmarkEnd w:id="162"/>
      <w:bookmarkEnd w:id="163"/>
      <w:r w:rsidRPr="00E71DE5">
        <w:rPr>
          <w:rFonts w:eastAsia="Times New Roman" w:cs="Times New Roman"/>
          <w:sz w:val="28"/>
          <w:szCs w:val="28"/>
          <w:lang w:eastAsia="ru-RU"/>
        </w:rPr>
        <w:t>Исчисление размера вреда, причиняемого окружающей среде при вырубке сухих и аварийных зеленых насаждений, не производится.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7. Порядок сноса и (или) пересадки зеленых насаждений в случае, указанном в подпункте 2 пункта 1 раздела 6 настоящих Правил: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4" w:name="P00BF"/>
      <w:bookmarkStart w:id="165" w:name="redstr170"/>
      <w:bookmarkEnd w:id="164"/>
      <w:bookmarkEnd w:id="165"/>
      <w:r w:rsidRPr="00E71DE5">
        <w:rPr>
          <w:rFonts w:eastAsia="Times New Roman" w:cs="Times New Roman"/>
          <w:sz w:val="28"/>
          <w:szCs w:val="28"/>
          <w:lang w:eastAsia="ru-RU"/>
        </w:rPr>
        <w:t>1)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комитетом по охране окружающей среды.</w:t>
      </w:r>
    </w:p>
    <w:p w:rsidR="00A504EC" w:rsidRDefault="00E71DE5" w:rsidP="00A504EC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6" w:name="redstr172"/>
      <w:bookmarkEnd w:id="166"/>
      <w:r w:rsidRPr="00E71DE5">
        <w:rPr>
          <w:rFonts w:eastAsia="Times New Roman" w:cs="Times New Roman"/>
          <w:sz w:val="28"/>
          <w:szCs w:val="28"/>
          <w:lang w:eastAsia="ru-RU"/>
        </w:rPr>
        <w:t xml:space="preserve">2) при разработке проектов строительства зданий, строений, сооружений, транспортных магистралей, инженерных коммуникаций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физические или юридические лица, осуществляющие строительную деятельность, обязаны предусмотреть разработку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дендроплана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.</w:t>
      </w:r>
      <w:bookmarkStart w:id="167" w:name="P00C2"/>
      <w:bookmarkStart w:id="168" w:name="redstr173"/>
      <w:bookmarkEnd w:id="167"/>
      <w:bookmarkEnd w:id="168"/>
      <w:r w:rsidR="00A504E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Кроме того, в проектно-сметной документации рекомендуется предусматривать: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69" w:name="P00C3"/>
      <w:bookmarkStart w:id="170" w:name="redstr174"/>
      <w:bookmarkEnd w:id="169"/>
      <w:bookmarkEnd w:id="170"/>
      <w:r w:rsidRPr="00E71DE5">
        <w:rPr>
          <w:rFonts w:eastAsia="Times New Roman" w:cs="Times New Roman"/>
          <w:sz w:val="28"/>
          <w:szCs w:val="28"/>
          <w:lang w:eastAsia="ru-RU"/>
        </w:rPr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71" w:name="P00C4"/>
      <w:bookmarkStart w:id="172" w:name="redstr175"/>
      <w:bookmarkEnd w:id="171"/>
      <w:bookmarkEnd w:id="172"/>
      <w:r w:rsidRPr="00E71DE5">
        <w:rPr>
          <w:rFonts w:eastAsia="Times New Roman" w:cs="Times New Roman"/>
          <w:sz w:val="28"/>
          <w:szCs w:val="28"/>
          <w:lang w:eastAsia="ru-RU"/>
        </w:rPr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73" w:name="P00C5"/>
      <w:bookmarkStart w:id="174" w:name="redstr176"/>
      <w:bookmarkEnd w:id="173"/>
      <w:bookmarkEnd w:id="174"/>
      <w:r w:rsidRPr="00E71DE5">
        <w:rPr>
          <w:rFonts w:eastAsia="Times New Roman" w:cs="Times New Roman"/>
          <w:sz w:val="28"/>
          <w:szCs w:val="28"/>
          <w:lang w:eastAsia="ru-RU"/>
        </w:rPr>
        <w:t>стоимость работ по пересадке деревьев и кустарников;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75" w:name="P00C6"/>
      <w:bookmarkStart w:id="176" w:name="redstr177"/>
      <w:bookmarkEnd w:id="175"/>
      <w:bookmarkEnd w:id="176"/>
      <w:r w:rsidRPr="00E71DE5">
        <w:rPr>
          <w:rFonts w:eastAsia="Times New Roman" w:cs="Times New Roman"/>
          <w:sz w:val="28"/>
          <w:szCs w:val="28"/>
          <w:lang w:eastAsia="ru-RU"/>
        </w:rPr>
        <w:t xml:space="preserve">затраты на проведение компенсационного озеленения с последующими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уходными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работами за зелеными насаждениями до их полной приживаемости не менее 3 лет;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77" w:name="P00C9"/>
      <w:bookmarkStart w:id="178" w:name="redstr180"/>
      <w:bookmarkEnd w:id="177"/>
      <w:bookmarkEnd w:id="178"/>
      <w:r w:rsidRPr="00E71DE5">
        <w:rPr>
          <w:rFonts w:eastAsia="Times New Roman" w:cs="Times New Roman"/>
          <w:sz w:val="28"/>
          <w:szCs w:val="28"/>
          <w:lang w:eastAsia="ru-RU"/>
        </w:rPr>
        <w:t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комитетом по охране окружающей среды.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79" w:name="P00CC"/>
      <w:bookmarkStart w:id="180" w:name="redstr183"/>
      <w:bookmarkEnd w:id="179"/>
      <w:bookmarkEnd w:id="180"/>
      <w:r w:rsidRPr="00E71DE5">
        <w:rPr>
          <w:rFonts w:eastAsia="Times New Roman" w:cs="Times New Roman"/>
          <w:sz w:val="28"/>
          <w:szCs w:val="28"/>
          <w:lang w:eastAsia="ru-RU"/>
        </w:rPr>
        <w:t xml:space="preserve">4) разрешение на снос и пересадку зеленых насаждений в процессе строительной деятельности оформляет Администрация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в соответствии с требованиями Регламента услуги. Разрешения согласовываются комитетом по охране окружающей среды и утверждаются </w:t>
      </w:r>
      <w:r w:rsidR="00A504EC">
        <w:rPr>
          <w:rFonts w:eastAsia="Times New Roman" w:cs="Times New Roman"/>
          <w:sz w:val="28"/>
          <w:szCs w:val="28"/>
          <w:lang w:eastAsia="ru-RU"/>
        </w:rPr>
        <w:t>Главой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81" w:name="P00CD"/>
      <w:bookmarkStart w:id="182" w:name="redstr185"/>
      <w:bookmarkEnd w:id="181"/>
      <w:bookmarkEnd w:id="182"/>
      <w:r w:rsidRPr="00E71DE5">
        <w:rPr>
          <w:rFonts w:eastAsia="Times New Roman" w:cs="Times New Roman"/>
          <w:sz w:val="28"/>
          <w:szCs w:val="28"/>
          <w:lang w:eastAsia="ru-RU"/>
        </w:rPr>
        <w:t>5) разрешение на снос и пересадку зеленых насаждений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83" w:name="P00CF"/>
      <w:bookmarkStart w:id="184" w:name="redstr186"/>
      <w:bookmarkEnd w:id="183"/>
      <w:bookmarkEnd w:id="184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 и предоставляемого комитетом по охране окружающей среды по запросу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85" w:name="P00D0"/>
      <w:bookmarkStart w:id="186" w:name="redstr187"/>
      <w:bookmarkEnd w:id="185"/>
      <w:bookmarkEnd w:id="186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- схемы компенсационного озеленения и (или) пересадки зеленых насаждений, согласованной комитетом по охране окружающей среды;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87" w:name="P00D1"/>
      <w:bookmarkStart w:id="188" w:name="redstr188"/>
      <w:bookmarkEnd w:id="187"/>
      <w:bookmarkEnd w:id="188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правового акта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189" w:name="P00D3"/>
      <w:bookmarkStart w:id="190" w:name="redstr190"/>
      <w:bookmarkEnd w:id="189"/>
      <w:bookmarkEnd w:id="190"/>
      <w:r w:rsidRPr="00E71DE5">
        <w:rPr>
          <w:rFonts w:eastAsia="Times New Roman" w:cs="Times New Roman"/>
          <w:sz w:val="28"/>
          <w:szCs w:val="28"/>
          <w:lang w:eastAsia="ru-RU"/>
        </w:rPr>
        <w:t>6) разрешение на снос и пересадку зеленых насаждений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 на основании: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1" w:name="P00D4"/>
      <w:bookmarkStart w:id="192" w:name="redstr191"/>
      <w:bookmarkEnd w:id="191"/>
      <w:bookmarkEnd w:id="192"/>
      <w:r w:rsidRPr="00E71DE5">
        <w:rPr>
          <w:rFonts w:eastAsia="Times New Roman" w:cs="Times New Roman"/>
          <w:sz w:val="28"/>
          <w:szCs w:val="28"/>
          <w:lang w:eastAsia="ru-RU"/>
        </w:rPr>
        <w:t>- акта комиссионного обследования зеленых насаждений с участием комитета по охране окружающей среды;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3" w:name="P00D5"/>
      <w:bookmarkStart w:id="194" w:name="redstr192"/>
      <w:bookmarkEnd w:id="193"/>
      <w:bookmarkEnd w:id="194"/>
      <w:r w:rsidRPr="00E71DE5">
        <w:rPr>
          <w:rFonts w:eastAsia="Times New Roman" w:cs="Times New Roman"/>
          <w:sz w:val="28"/>
          <w:szCs w:val="28"/>
          <w:lang w:eastAsia="ru-RU"/>
        </w:rPr>
        <w:t>- заключения специализированной организации (экспертной группы);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5" w:name="P00D6"/>
      <w:bookmarkStart w:id="196" w:name="redstr193"/>
      <w:bookmarkEnd w:id="195"/>
      <w:bookmarkEnd w:id="196"/>
      <w:r w:rsidRPr="00E71DE5">
        <w:rPr>
          <w:rFonts w:eastAsia="Times New Roman" w:cs="Times New Roman"/>
          <w:sz w:val="28"/>
          <w:szCs w:val="28"/>
          <w:lang w:eastAsia="ru-RU"/>
        </w:rPr>
        <w:t>- разрешения на строительство;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7" w:name="P00D7"/>
      <w:bookmarkStart w:id="198" w:name="redstr194"/>
      <w:bookmarkEnd w:id="197"/>
      <w:bookmarkEnd w:id="198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правового акта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199" w:name="P00D8"/>
      <w:bookmarkStart w:id="200" w:name="redstr195"/>
      <w:bookmarkEnd w:id="199"/>
      <w:bookmarkEnd w:id="200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договора (контракта), заключенного Заказчиком со специализированной организацией на выполнение работ по компенсационным посадкам и (или) пересадке зеленых насаждений с последующими 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уходными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работами до полной приживаемости растений не менее 3 лет;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1" w:name="P00DB"/>
      <w:bookmarkStart w:id="202" w:name="redstr198"/>
      <w:bookmarkEnd w:id="201"/>
      <w:bookmarkEnd w:id="202"/>
      <w:r w:rsidRPr="00E71DE5">
        <w:rPr>
          <w:rFonts w:eastAsia="Times New Roman" w:cs="Times New Roman"/>
          <w:sz w:val="28"/>
          <w:szCs w:val="28"/>
          <w:lang w:eastAsia="ru-RU"/>
        </w:rPr>
        <w:t>7) заключение специализированной организации (экспертной группы)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3" w:name="P00DE"/>
      <w:bookmarkEnd w:id="203"/>
      <w:r w:rsidRPr="00E71DE5">
        <w:rPr>
          <w:rFonts w:eastAsia="Times New Roman" w:cs="Times New Roman"/>
          <w:sz w:val="28"/>
          <w:szCs w:val="28"/>
          <w:lang w:eastAsia="ru-RU"/>
        </w:rPr>
        <w:t>8) схемы компенсационных посадок (</w:t>
      </w:r>
      <w:proofErr w:type="spellStart"/>
      <w:r w:rsidRPr="00E71DE5">
        <w:rPr>
          <w:rFonts w:eastAsia="Times New Roman" w:cs="Times New Roman"/>
          <w:sz w:val="28"/>
          <w:szCs w:val="28"/>
          <w:lang w:eastAsia="ru-RU"/>
        </w:rPr>
        <w:t>дендропланы</w:t>
      </w:r>
      <w:proofErr w:type="spellEnd"/>
      <w:r w:rsidRPr="00E71DE5">
        <w:rPr>
          <w:rFonts w:eastAsia="Times New Roman" w:cs="Times New Roman"/>
          <w:sz w:val="28"/>
          <w:szCs w:val="28"/>
          <w:lang w:eastAsia="ru-RU"/>
        </w:rPr>
        <w:t>), разработанные в составе проектов по строительству, реконструкции, ремонту транспортных магистралей и инженерных коммуникаций, строительству объектов различного функционального назначения, подлежат согласованию с комитетом по охране окружающей среды.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4" w:name="P00DF"/>
      <w:bookmarkStart w:id="205" w:name="redstr202"/>
      <w:bookmarkEnd w:id="204"/>
      <w:bookmarkEnd w:id="205"/>
      <w:r w:rsidRPr="00E71DE5">
        <w:rPr>
          <w:rFonts w:eastAsia="Times New Roman" w:cs="Times New Roman"/>
          <w:sz w:val="28"/>
          <w:szCs w:val="28"/>
          <w:lang w:eastAsia="ru-RU"/>
        </w:rPr>
        <w:t>8. Порядок согласования сноса зеленых насаждений в случае, указанном в подпункте 3 пункта 1 раздела 6 настоящих Правил: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6" w:name="redstr203"/>
      <w:bookmarkEnd w:id="206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7" w:name="redstr204"/>
      <w:bookmarkEnd w:id="207"/>
      <w:r w:rsidRPr="00E71DE5">
        <w:rPr>
          <w:rFonts w:eastAsia="Times New Roman" w:cs="Times New Roman"/>
          <w:sz w:val="28"/>
          <w:szCs w:val="28"/>
          <w:lang w:eastAsia="ru-RU"/>
        </w:rPr>
        <w:t xml:space="preserve">2) физическое или юридическое лицо, желающее провести реконструкцию зеленых насаждений, связанную с их заменой, обращается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в соответствии с Регламентом услуги;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08" w:name="redstr206"/>
      <w:bookmarkStart w:id="209" w:name="P00E2"/>
      <w:bookmarkEnd w:id="208"/>
      <w:bookmarkEnd w:id="209"/>
      <w:r w:rsidRPr="00E71DE5">
        <w:rPr>
          <w:rFonts w:eastAsia="Times New Roman" w:cs="Times New Roman"/>
          <w:sz w:val="28"/>
          <w:szCs w:val="28"/>
          <w:lang w:eastAsia="ru-RU"/>
        </w:rPr>
        <w:t xml:space="preserve">3)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организовывает комиссионное обследование с участием специалистов.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Разрешение оформляет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согласно пунктам 3 и 4 раздела 6 настоящих Правил в соответствии с Регламентом услуги на основании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0" w:name="redstr209"/>
      <w:bookmarkEnd w:id="210"/>
      <w:r w:rsidRPr="00E71DE5">
        <w:rPr>
          <w:rFonts w:eastAsia="Times New Roman" w:cs="Times New Roman"/>
          <w:sz w:val="28"/>
          <w:szCs w:val="28"/>
          <w:lang w:eastAsia="ru-RU"/>
        </w:rPr>
        <w:t>9. Порядок сноса зеленых насаждений в случае, указанном в подпункте 4 пункта 1 раздела 6 настоящих Правил: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1" w:name="P00E7"/>
      <w:bookmarkStart w:id="212" w:name="redstr210"/>
      <w:bookmarkEnd w:id="211"/>
      <w:bookmarkEnd w:id="212"/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, состав которой утверждается распоряжением </w:t>
      </w:r>
      <w:r w:rsidR="000F1F63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F1F63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="000F1F63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Оформление других разрешительных документов не требуется.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13" w:name="P00E8"/>
      <w:bookmarkStart w:id="214" w:name="redstr211"/>
      <w:bookmarkEnd w:id="213"/>
      <w:bookmarkEnd w:id="214"/>
      <w:r w:rsidRPr="00E71DE5">
        <w:rPr>
          <w:rFonts w:eastAsia="Times New Roman" w:cs="Times New Roman"/>
          <w:sz w:val="28"/>
          <w:szCs w:val="28"/>
          <w:lang w:eastAsia="ru-RU"/>
        </w:rPr>
        <w:t>При этом последствия чрезвычайной (аварийной) ситуации фиксируются на фот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(видео-) документы. После проведения работ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совместно с руководителем штаба по ликвидации чрезвычайных ситуаций соответствующего района либо командиром аварийно-спасательного </w:t>
      </w:r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формирования и непосредственным исполнителем работ составляет акт оценки, в котором отражается объем произошедших изменений;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5" w:name="redstr213"/>
      <w:bookmarkEnd w:id="215"/>
      <w:r w:rsidRPr="00E71DE5">
        <w:rPr>
          <w:rFonts w:eastAsia="Times New Roman" w:cs="Times New Roman"/>
          <w:sz w:val="28"/>
          <w:szCs w:val="28"/>
          <w:lang w:eastAsia="ru-RU"/>
        </w:rPr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6" w:name="redstr214"/>
      <w:bookmarkEnd w:id="216"/>
      <w:r w:rsidRPr="00E71DE5">
        <w:rPr>
          <w:rFonts w:eastAsia="Times New Roman" w:cs="Times New Roman"/>
          <w:sz w:val="28"/>
          <w:szCs w:val="28"/>
          <w:lang w:eastAsia="ru-RU"/>
        </w:rPr>
        <w:t>3) исчисление размера вреда, причиняемого окружающей среде, в данном случае не производится.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17" w:name="P00EC"/>
      <w:bookmarkStart w:id="218" w:name="redstr215"/>
      <w:bookmarkEnd w:id="217"/>
      <w:bookmarkEnd w:id="218"/>
      <w:r w:rsidRPr="00E71DE5">
        <w:rPr>
          <w:rFonts w:eastAsia="Times New Roman" w:cs="Times New Roman"/>
          <w:sz w:val="28"/>
          <w:szCs w:val="28"/>
          <w:lang w:eastAsia="ru-RU"/>
        </w:rPr>
        <w:t>10. Порядок сноса зеленых насаждений в случае, указанном в подпункте 5 пункта 1 раздела 6 настоящих Правил: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19" w:name="P00ED"/>
      <w:bookmarkStart w:id="220" w:name="redstr216"/>
      <w:bookmarkEnd w:id="219"/>
      <w:bookmarkEnd w:id="220"/>
      <w:r w:rsidRPr="00E71DE5">
        <w:rPr>
          <w:rFonts w:eastAsia="Times New Roman" w:cs="Times New Roman"/>
          <w:sz w:val="28"/>
          <w:szCs w:val="28"/>
          <w:lang w:eastAsia="ru-RU"/>
        </w:rPr>
        <w:t xml:space="preserve"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нежилых помещениях, физическое или юридическое лицо, имеющее намерение осуществить снос зеленых насаждений, обращается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в соответствии с Регламентом услуги;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21" w:name="P00EE"/>
      <w:bookmarkStart w:id="222" w:name="redstr218"/>
      <w:bookmarkEnd w:id="221"/>
      <w:bookmarkEnd w:id="222"/>
      <w:r w:rsidRPr="00E71DE5">
        <w:rPr>
          <w:rFonts w:eastAsia="Times New Roman" w:cs="Times New Roman"/>
          <w:sz w:val="28"/>
          <w:szCs w:val="28"/>
          <w:lang w:eastAsia="ru-RU"/>
        </w:rPr>
        <w:t xml:space="preserve">2)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организует обследование с привлечением специалистов, после чего выдает заявителю разрешение в соответствии с Регламентом услуги на основании заключения специализированной организации о необходимости сноса зеленых насаждений, произрастающих с нарушением установленных норм и правил;</w:t>
      </w:r>
    </w:p>
    <w:p w:rsidR="00E71DE5" w:rsidRPr="00E71DE5" w:rsidRDefault="00E71DE5" w:rsidP="007777C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23" w:name="redstr220"/>
      <w:bookmarkEnd w:id="223"/>
      <w:r w:rsidRPr="00E71DE5">
        <w:rPr>
          <w:rFonts w:eastAsia="Times New Roman" w:cs="Times New Roman"/>
          <w:sz w:val="28"/>
          <w:szCs w:val="28"/>
          <w:lang w:eastAsia="ru-RU"/>
        </w:rPr>
        <w:t>3) возмещение вреда окружающей среде в данном случае не производится.</w:t>
      </w:r>
      <w:bookmarkStart w:id="224" w:name="P00F2"/>
      <w:bookmarkStart w:id="225" w:name="redstr221"/>
      <w:bookmarkEnd w:id="224"/>
      <w:bookmarkEnd w:id="225"/>
      <w:r w:rsidRPr="00E71DE5">
        <w:rPr>
          <w:rFonts w:eastAsia="Times New Roman" w:cs="Times New Roman"/>
          <w:sz w:val="28"/>
          <w:szCs w:val="28"/>
          <w:lang w:eastAsia="ru-RU"/>
        </w:rPr>
        <w:br/>
        <w:t>11. 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 в соответствии с Регламентом услуги.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26" w:name="P00F3"/>
      <w:bookmarkStart w:id="227" w:name="redstr223"/>
      <w:bookmarkEnd w:id="226"/>
      <w:bookmarkEnd w:id="227"/>
      <w:r w:rsidRPr="00E71DE5">
        <w:rPr>
          <w:rFonts w:eastAsia="Times New Roman" w:cs="Times New Roman"/>
          <w:sz w:val="28"/>
          <w:szCs w:val="28"/>
          <w:lang w:eastAsia="ru-RU"/>
        </w:rPr>
        <w:t xml:space="preserve">12. При несоответствии выполненных работ условиям разрешения должностным лицом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составляется акт обследования территории,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28" w:name="P00F5"/>
      <w:bookmarkStart w:id="229" w:name="redstr225"/>
      <w:bookmarkEnd w:id="228"/>
      <w:bookmarkEnd w:id="229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>13.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E71DE5" w:rsidRPr="00E71DE5" w:rsidRDefault="00E71DE5" w:rsidP="007777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0" w:name="P00F7"/>
      <w:bookmarkStart w:id="231" w:name="redstr226"/>
      <w:bookmarkEnd w:id="230"/>
      <w:bookmarkEnd w:id="231"/>
      <w:r w:rsidRPr="00E71DE5">
        <w:rPr>
          <w:rFonts w:eastAsia="Times New Roman" w:cs="Times New Roman"/>
          <w:sz w:val="28"/>
          <w:szCs w:val="28"/>
          <w:lang w:eastAsia="ru-RU"/>
        </w:rPr>
        <w:t>14.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7. Порядок возмещения вреда окружающей среде в результате повреждения или уничтожения зеленых насаждений без разрешительных документов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2" w:name="P00FC"/>
      <w:bookmarkStart w:id="233" w:name="redstr229"/>
      <w:bookmarkEnd w:id="232"/>
      <w:bookmarkEnd w:id="233"/>
      <w:r w:rsidRPr="00E71DE5">
        <w:rPr>
          <w:rFonts w:eastAsia="Times New Roman" w:cs="Times New Roman"/>
          <w:sz w:val="28"/>
          <w:szCs w:val="28"/>
          <w:lang w:eastAsia="ru-RU"/>
        </w:rPr>
        <w:t xml:space="preserve">1. Юридические и физические лица, причинившие вред окружающей среде в результате незаконного повреждения или уничтожения зеленых насаждений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, должны возместить причиненный вред в полном объеме в соответствии с пунктами 4-5 раздела 7 настоящих Правил.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4" w:name="redstr230"/>
      <w:bookmarkEnd w:id="234"/>
      <w:r w:rsidRPr="00E71DE5">
        <w:rPr>
          <w:rFonts w:eastAsia="Times New Roman" w:cs="Times New Roman"/>
          <w:sz w:val="28"/>
          <w:szCs w:val="28"/>
          <w:lang w:eastAsia="ru-RU"/>
        </w:rPr>
        <w:t xml:space="preserve">2.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, нормализацию экологической обстановки и создание благоприятной окружающей среды через возмещение вреда окружающей среде, нанесенного в результате уничтожения зеленых насаждений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>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5" w:name="P00FE"/>
      <w:bookmarkStart w:id="236" w:name="redstr231"/>
      <w:bookmarkEnd w:id="235"/>
      <w:bookmarkEnd w:id="236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В случаях незаконного повреждения или уничтожения зеленых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насаждений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уполномоченные должностные лица составляют протокол об административном правонарушении.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37" w:name="redstr232"/>
      <w:bookmarkEnd w:id="237"/>
      <w:r w:rsidRPr="00E71DE5">
        <w:rPr>
          <w:rFonts w:eastAsia="Times New Roman" w:cs="Times New Roman"/>
          <w:sz w:val="28"/>
          <w:szCs w:val="28"/>
          <w:lang w:eastAsia="ru-RU"/>
        </w:rPr>
        <w:t xml:space="preserve">В случае привлечения лица к административной ответственности должностное лицо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</w:t>
      </w:r>
      <w:r w:rsidRPr="008312CD">
        <w:rPr>
          <w:rFonts w:eastAsia="Times New Roman" w:cs="Times New Roman"/>
          <w:sz w:val="28"/>
          <w:szCs w:val="28"/>
          <w:lang w:eastAsia="ru-RU"/>
        </w:rPr>
        <w:t xml:space="preserve">составляет акт оценки. Должностным лицом Администрации </w:t>
      </w:r>
      <w:proofErr w:type="spellStart"/>
      <w:r w:rsidRPr="008312CD"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 w:rsidRPr="008312CD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 определяется размер причиненного вреда в результате уничтожения зеленых насаждений.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8" w:name="redstr234"/>
      <w:bookmarkEnd w:id="238"/>
      <w:r w:rsidRPr="00E71D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4. Юридические и физические лица после получения акта оценки зеленых насаждений возмещают определенный размер вреда в бюджет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и обращаются в Администрацию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 для согласования объемов, мест и сроков компенсационного озеленения, порядка приемки выполненных работ и др.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39" w:name="redstr236"/>
      <w:bookmarkStart w:id="240" w:name="P0102"/>
      <w:bookmarkEnd w:id="239"/>
      <w:bookmarkEnd w:id="240"/>
      <w:r w:rsidRPr="00E71DE5">
        <w:rPr>
          <w:rFonts w:eastAsia="Times New Roman" w:cs="Times New Roman"/>
          <w:sz w:val="28"/>
          <w:szCs w:val="28"/>
          <w:lang w:eastAsia="ru-RU"/>
        </w:rPr>
        <w:t xml:space="preserve">5. Зеленые насаждения, созданные в результате компенсационного озеленения, после их полной приживаемости передаются на баланс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поселения.</w:t>
      </w:r>
    </w:p>
    <w:p w:rsidR="00E71DE5" w:rsidRPr="00E71DE5" w:rsidRDefault="00E71DE5" w:rsidP="000F1F63">
      <w:pPr>
        <w:spacing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8. Координация деятельности в области охраны зеленых насаждений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41" w:name="redstr238"/>
      <w:bookmarkEnd w:id="241"/>
      <w:r w:rsidRPr="00E71DE5">
        <w:rPr>
          <w:rFonts w:eastAsia="Times New Roman" w:cs="Times New Roman"/>
          <w:sz w:val="28"/>
          <w:szCs w:val="28"/>
          <w:lang w:eastAsia="ru-RU"/>
        </w:rPr>
        <w:t xml:space="preserve">1. Координация деятельности в области охраны зеленых насаждений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осуществляется в целях: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42" w:name="redstr239"/>
      <w:bookmarkEnd w:id="242"/>
      <w:r w:rsidRPr="00E71DE5">
        <w:rPr>
          <w:rFonts w:eastAsia="Times New Roman" w:cs="Times New Roman"/>
          <w:sz w:val="28"/>
          <w:szCs w:val="28"/>
          <w:lang w:eastAsia="ru-RU"/>
        </w:rPr>
        <w:t>соблюдения физическими и юридическими лицами требований настоящих Правил;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43" w:name="redstr240"/>
      <w:bookmarkStart w:id="244" w:name="P010A"/>
      <w:bookmarkStart w:id="245" w:name="redstr241"/>
      <w:bookmarkEnd w:id="243"/>
      <w:bookmarkEnd w:id="244"/>
      <w:bookmarkEnd w:id="245"/>
      <w:r w:rsidRPr="00E71DE5">
        <w:rPr>
          <w:rFonts w:eastAsia="Times New Roman" w:cs="Times New Roman"/>
          <w:sz w:val="28"/>
          <w:szCs w:val="28"/>
          <w:lang w:eastAsia="ru-RU"/>
        </w:rPr>
        <w:t>недопущения самовольной вырубки деревьев и кустарников;</w:t>
      </w:r>
      <w:r w:rsidRPr="00E71DE5">
        <w:rPr>
          <w:rFonts w:eastAsia="Times New Roman" w:cs="Times New Roman"/>
          <w:sz w:val="28"/>
          <w:szCs w:val="28"/>
          <w:lang w:eastAsia="ru-RU"/>
        </w:rPr>
        <w:br/>
        <w:t>соблюдения требований по оформлению разрешительной документации на снос зеленых насаждений;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46" w:name="P010B"/>
      <w:bookmarkStart w:id="247" w:name="redstr242"/>
      <w:bookmarkEnd w:id="246"/>
      <w:bookmarkEnd w:id="247"/>
      <w:r w:rsidRPr="00E71DE5">
        <w:rPr>
          <w:rFonts w:eastAsia="Times New Roman" w:cs="Times New Roman"/>
          <w:sz w:val="28"/>
          <w:szCs w:val="28"/>
          <w:lang w:eastAsia="ru-RU"/>
        </w:rPr>
        <w:t>выполнения требований по уходу за зелеными насаждениями, благоустройству и санитарной уборке озелененных территорий.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48" w:name="P010C"/>
      <w:bookmarkStart w:id="249" w:name="redstr243"/>
      <w:bookmarkEnd w:id="248"/>
      <w:bookmarkEnd w:id="249"/>
      <w:r w:rsidRPr="00E71DE5">
        <w:rPr>
          <w:rFonts w:eastAsia="Times New Roman" w:cs="Times New Roman"/>
          <w:sz w:val="28"/>
          <w:szCs w:val="28"/>
          <w:lang w:eastAsia="ru-RU"/>
        </w:rPr>
        <w:t xml:space="preserve">2. Координацию деятельности в области охраны зеленых насаждений на территории </w:t>
      </w:r>
      <w:r w:rsidR="000F1F63">
        <w:rPr>
          <w:rFonts w:eastAsia="Times New Roman" w:cs="Times New Roman"/>
          <w:sz w:val="28"/>
          <w:szCs w:val="28"/>
          <w:lang w:eastAsia="ru-RU"/>
        </w:rPr>
        <w:t>поселения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осуществляют: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50" w:name="P010D"/>
      <w:bookmarkStart w:id="251" w:name="redstr244"/>
      <w:bookmarkEnd w:id="250"/>
      <w:bookmarkEnd w:id="251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при сносе и (или) пересадке, обрезке зеленых насаждений в случаях, указанных в подпунктах 1, 3-5 пункта 1 раздела 6 настоящих Правил: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52" w:name="P010E"/>
      <w:bookmarkStart w:id="253" w:name="redstr245"/>
      <w:bookmarkEnd w:id="252"/>
      <w:bookmarkEnd w:id="253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при сносе и (или) пересадке, обрезке зеленых насаждений в случае, указанном в подпункте 2 пункта 1 раздела 6 настоящих Правил: комитет по охране окружающей среды,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поселения;</w:t>
      </w:r>
    </w:p>
    <w:p w:rsidR="00E71DE5" w:rsidRPr="00E71DE5" w:rsidRDefault="00E71DE5" w:rsidP="00A504EC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54" w:name="redstr246"/>
      <w:bookmarkEnd w:id="254"/>
      <w:r w:rsidRPr="00E71DE5">
        <w:rPr>
          <w:rFonts w:eastAsia="Times New Roman" w:cs="Times New Roman"/>
          <w:sz w:val="28"/>
          <w:szCs w:val="28"/>
          <w:lang w:eastAsia="ru-RU"/>
        </w:rPr>
        <w:t xml:space="preserve">- при сносе и (или) пересадке, обрезке зеленых насаждений в случае, указанном в подпункте 6 пункта 1 раздела 6 настоящих Правил: комитет по охране окружающей среды,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</w:t>
      </w:r>
      <w:bookmarkStart w:id="255" w:name="P0110"/>
      <w:bookmarkEnd w:id="255"/>
    </w:p>
    <w:p w:rsidR="00A504EC" w:rsidRDefault="00E71DE5" w:rsidP="00A504EC">
      <w:pPr>
        <w:spacing w:line="36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Компенсационное озеленение</w:t>
      </w:r>
      <w:bookmarkStart w:id="256" w:name="P0113"/>
      <w:bookmarkStart w:id="257" w:name="redstr248"/>
      <w:bookmarkEnd w:id="256"/>
      <w:bookmarkEnd w:id="257"/>
    </w:p>
    <w:p w:rsidR="00E71DE5" w:rsidRPr="00A504EC" w:rsidRDefault="00E71DE5" w:rsidP="00A504EC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 xml:space="preserve">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производится на территориях, определенных отделом архитектуры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58" w:name="P0114"/>
      <w:bookmarkStart w:id="259" w:name="redstr250"/>
      <w:bookmarkEnd w:id="258"/>
      <w:bookmarkEnd w:id="259"/>
      <w:r w:rsidRPr="00E71DE5">
        <w:rPr>
          <w:rFonts w:eastAsia="Times New Roman" w:cs="Times New Roman"/>
          <w:sz w:val="28"/>
          <w:szCs w:val="28"/>
          <w:lang w:eastAsia="ru-RU"/>
        </w:rPr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60" w:name="P0116"/>
      <w:bookmarkStart w:id="261" w:name="redstr251"/>
      <w:bookmarkEnd w:id="260"/>
      <w:bookmarkEnd w:id="261"/>
      <w:r w:rsidRPr="00E71DE5">
        <w:rPr>
          <w:rFonts w:eastAsia="Times New Roman" w:cs="Times New Roman"/>
          <w:sz w:val="28"/>
          <w:szCs w:val="28"/>
          <w:lang w:eastAsia="ru-RU"/>
        </w:rPr>
        <w:t xml:space="preserve">3. Зеленые насаждения, созданные в результате компенсационного озеленения на муниципальной территории, после их полной приживаемости передаются на баланс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поселения.</w:t>
      </w:r>
    </w:p>
    <w:p w:rsidR="00E71DE5" w:rsidRPr="00E71DE5" w:rsidRDefault="00E71DE5" w:rsidP="00A504EC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bookmarkStart w:id="262" w:name="P0118"/>
      <w:bookmarkStart w:id="263" w:name="redstr253"/>
      <w:bookmarkEnd w:id="262"/>
      <w:bookmarkEnd w:id="263"/>
      <w:r w:rsidRPr="00E71DE5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71DE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полнотой и качеством работ по компенсационному озеленению осуществляет Администрация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Горненского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</w:t>
      </w:r>
      <w:r w:rsidRPr="00E71DE5">
        <w:rPr>
          <w:rFonts w:eastAsia="Times New Roman" w:cs="Times New Roman"/>
          <w:sz w:val="28"/>
          <w:szCs w:val="28"/>
          <w:lang w:eastAsia="ru-RU"/>
        </w:rPr>
        <w:t xml:space="preserve"> поселения.</w:t>
      </w:r>
    </w:p>
    <w:bookmarkEnd w:id="72"/>
    <w:p w:rsidR="00A504EC" w:rsidRDefault="00E71DE5" w:rsidP="00A504EC">
      <w:pPr>
        <w:spacing w:line="36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71DE5">
        <w:rPr>
          <w:rFonts w:eastAsia="Times New Roman" w:cs="Times New Roman"/>
          <w:b/>
          <w:bCs/>
          <w:sz w:val="28"/>
          <w:szCs w:val="28"/>
          <w:lang w:eastAsia="ru-RU"/>
        </w:rPr>
        <w:t>10. Ответственность за нарушение настоящих Правил</w:t>
      </w:r>
      <w:bookmarkStart w:id="264" w:name="P011C"/>
      <w:bookmarkStart w:id="265" w:name="redstr255"/>
      <w:bookmarkEnd w:id="264"/>
      <w:bookmarkEnd w:id="265"/>
    </w:p>
    <w:p w:rsidR="00E71DE5" w:rsidRPr="00A504EC" w:rsidRDefault="00E71DE5" w:rsidP="00A504EC">
      <w:pPr>
        <w:spacing w:line="36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DE5">
        <w:rPr>
          <w:rFonts w:eastAsia="Times New Roman" w:cs="Times New Roman"/>
          <w:sz w:val="28"/>
          <w:szCs w:val="28"/>
          <w:lang w:eastAsia="ru-RU"/>
        </w:rPr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E71DE5" w:rsidRPr="00E71DE5" w:rsidRDefault="00E71DE5" w:rsidP="00A504EC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66" w:name="P011D"/>
      <w:bookmarkStart w:id="267" w:name="redstr256"/>
      <w:bookmarkEnd w:id="266"/>
      <w:bookmarkEnd w:id="267"/>
      <w:r w:rsidRPr="00E71DE5">
        <w:rPr>
          <w:rFonts w:eastAsia="Times New Roman" w:cs="Times New Roman"/>
          <w:sz w:val="28"/>
          <w:szCs w:val="28"/>
          <w:lang w:eastAsia="ru-RU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E71DE5" w:rsidRPr="00E71DE5" w:rsidRDefault="00E71DE5" w:rsidP="000F1F63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7777C4" w:rsidRPr="00E71DE5" w:rsidRDefault="007777C4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</w:p>
    <w:p w:rsidR="00E71DE5" w:rsidRPr="00E71DE5" w:rsidRDefault="00E71DE5" w:rsidP="00A504EC">
      <w:pPr>
        <w:spacing w:before="100" w:beforeAutospacing="1" w:after="284"/>
        <w:ind w:firstLine="0"/>
        <w:jc w:val="right"/>
        <w:rPr>
          <w:rFonts w:eastAsia="Times New Roman" w:cs="Times New Roman"/>
          <w:szCs w:val="24"/>
          <w:lang w:eastAsia="ru-RU"/>
        </w:rPr>
      </w:pPr>
      <w:bookmarkStart w:id="268" w:name="ctl00_mainContent_View_m134977_PageConte"/>
      <w:bookmarkEnd w:id="268"/>
      <w:r w:rsidRPr="00E71DE5">
        <w:rPr>
          <w:rFonts w:eastAsia="Times New Roman" w:cs="Times New Roman"/>
          <w:sz w:val="27"/>
          <w:szCs w:val="27"/>
          <w:lang w:eastAsia="ru-RU"/>
        </w:rPr>
        <w:t>Приложение №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1</w:t>
      </w:r>
    </w:p>
    <w:p w:rsidR="00E71DE5" w:rsidRPr="00E71DE5" w:rsidRDefault="00E71DE5" w:rsidP="00E71DE5">
      <w:pPr>
        <w:spacing w:before="100" w:beforeAutospacing="1" w:after="284"/>
        <w:ind w:left="6237"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lastRenderedPageBreak/>
        <w:t xml:space="preserve">к "Правилам охраны зеленых насаждений в </w:t>
      </w:r>
      <w:proofErr w:type="spellStart"/>
      <w:r>
        <w:rPr>
          <w:rFonts w:eastAsia="Times New Roman" w:cs="Times New Roman"/>
          <w:szCs w:val="24"/>
          <w:lang w:eastAsia="ru-RU"/>
        </w:rPr>
        <w:t>Горненском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городском</w:t>
      </w:r>
      <w:r w:rsidRPr="00E71DE5">
        <w:rPr>
          <w:rFonts w:eastAsia="Times New Roman" w:cs="Times New Roman"/>
          <w:szCs w:val="24"/>
          <w:lang w:eastAsia="ru-RU"/>
        </w:rPr>
        <w:t xml:space="preserve"> поселении"</w:t>
      </w:r>
    </w:p>
    <w:p w:rsidR="00E71DE5" w:rsidRPr="00E71DE5" w:rsidRDefault="00E71DE5" w:rsidP="003F058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Разрешение на уничтожение и (или) повреждение зеленых насаждений</w:t>
      </w:r>
    </w:p>
    <w:p w:rsidR="00E71DE5" w:rsidRPr="00E71DE5" w:rsidRDefault="00E71DE5" w:rsidP="003F058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от __________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20____г. 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 № _____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="00A504EC">
        <w:rPr>
          <w:rFonts w:eastAsia="Times New Roman" w:cs="Times New Roman"/>
          <w:sz w:val="27"/>
          <w:szCs w:val="27"/>
          <w:lang w:eastAsia="ru-RU"/>
        </w:rPr>
        <w:t xml:space="preserve">Наименование производимых </w:t>
      </w:r>
      <w:r w:rsidRPr="00E71DE5">
        <w:rPr>
          <w:rFonts w:eastAsia="Times New Roman" w:cs="Times New Roman"/>
          <w:sz w:val="27"/>
          <w:szCs w:val="27"/>
          <w:lang w:eastAsia="ru-RU"/>
        </w:rPr>
        <w:t>ра</w:t>
      </w:r>
      <w:r w:rsidR="00A504EC">
        <w:rPr>
          <w:rFonts w:eastAsia="Times New Roman" w:cs="Times New Roman"/>
          <w:sz w:val="27"/>
          <w:szCs w:val="27"/>
          <w:lang w:eastAsia="ru-RU"/>
        </w:rPr>
        <w:t>бот:_______________________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</w:t>
      </w:r>
      <w:r w:rsidR="007777C4">
        <w:rPr>
          <w:rFonts w:eastAsia="Times New Roman" w:cs="Times New Roman"/>
          <w:sz w:val="27"/>
          <w:szCs w:val="27"/>
          <w:lang w:eastAsia="ru-RU"/>
        </w:rPr>
        <w:t>_______</w:t>
      </w:r>
    </w:p>
    <w:p w:rsidR="00E71DE5" w:rsidRPr="00E71DE5" w:rsidRDefault="00E71DE5" w:rsidP="003F058C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</w:t>
      </w:r>
    </w:p>
    <w:p w:rsidR="00E71DE5" w:rsidRPr="00E71DE5" w:rsidRDefault="00E71DE5" w:rsidP="003F058C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0"/>
          <w:szCs w:val="20"/>
          <w:lang w:eastAsia="ru-RU"/>
        </w:rPr>
        <w:t>(указывается в соответствии с постановлением Правительства Ростовской области от 30.08.2012 № 819</w:t>
      </w:r>
      <w:proofErr w:type="gramEnd"/>
    </w:p>
    <w:p w:rsidR="00E71DE5" w:rsidRPr="00E71DE5" w:rsidRDefault="00E71DE5" w:rsidP="003F058C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0"/>
          <w:szCs w:val="20"/>
          <w:lang w:eastAsia="ru-RU"/>
        </w:rPr>
        <w:t>«Об утверждении Порядка охраны зеленых насаждений в населенных пунктах Ростовской области»)</w:t>
      </w:r>
      <w:proofErr w:type="gramEnd"/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2.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Сроки</w:t>
      </w:r>
      <w:r w:rsidR="00A504EC">
        <w:rPr>
          <w:rFonts w:eastAsia="Times New Roman" w:cs="Times New Roman"/>
          <w:sz w:val="27"/>
          <w:szCs w:val="27"/>
          <w:lang w:eastAsia="ru-RU"/>
        </w:rPr>
        <w:t xml:space="preserve"> производимых работ:_________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</w:t>
      </w:r>
      <w:r w:rsidR="007777C4">
        <w:rPr>
          <w:rFonts w:eastAsia="Times New Roman" w:cs="Times New Roman"/>
          <w:sz w:val="27"/>
          <w:szCs w:val="27"/>
          <w:lang w:eastAsia="ru-RU"/>
        </w:rPr>
        <w:t>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3.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юридическом или физическом лице, получившем разрешение: __________________________________________</w:t>
      </w:r>
      <w:r w:rsidR="007777C4">
        <w:rPr>
          <w:rFonts w:eastAsia="Times New Roman" w:cs="Times New Roman"/>
          <w:sz w:val="27"/>
          <w:szCs w:val="27"/>
          <w:lang w:eastAsia="ru-RU"/>
        </w:rPr>
        <w:t>___________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(реквизиты юридического лица, индивидуального предпринимателя, паспортные данные физического лица)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4.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 непосредственном исполнителе работ: 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___________________________________________________________________.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(реквизиты юридического лица, индивидуального предпринимателя, паспортные данные физического лица)</w:t>
      </w:r>
    </w:p>
    <w:p w:rsidR="00E71DE5" w:rsidRPr="007777C4" w:rsidRDefault="007777C4" w:rsidP="007777C4">
      <w:pPr>
        <w:spacing w:before="100" w:beforeAutospacing="1" w:after="100" w:afterAutospacing="1"/>
        <w:ind w:firstLine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E71DE5" w:rsidRPr="007777C4">
        <w:rPr>
          <w:sz w:val="27"/>
          <w:szCs w:val="27"/>
          <w:lang w:eastAsia="ru-RU"/>
        </w:rPr>
        <w:t xml:space="preserve">Условия и требования при производстве </w:t>
      </w:r>
      <w:r w:rsidR="00A504EC" w:rsidRPr="003F058C">
        <w:rPr>
          <w:szCs w:val="24"/>
          <w:lang w:eastAsia="ru-RU"/>
        </w:rPr>
        <w:t xml:space="preserve"> </w:t>
      </w:r>
      <w:r w:rsidR="00A504EC" w:rsidRPr="007777C4">
        <w:rPr>
          <w:sz w:val="27"/>
          <w:szCs w:val="27"/>
          <w:lang w:eastAsia="ru-RU"/>
        </w:rPr>
        <w:t>работ</w:t>
      </w:r>
      <w:r w:rsidR="003F058C" w:rsidRPr="007777C4">
        <w:rPr>
          <w:sz w:val="27"/>
          <w:szCs w:val="27"/>
          <w:lang w:eastAsia="ru-RU"/>
        </w:rPr>
        <w:t>:</w:t>
      </w:r>
    </w:p>
    <w:p w:rsidR="003F058C" w:rsidRPr="003F058C" w:rsidRDefault="003F058C" w:rsidP="003F058C">
      <w:pPr>
        <w:spacing w:before="100" w:beforeAutospacing="1" w:after="100" w:afterAutospacing="1"/>
        <w:ind w:firstLine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__________________________________________________________________.</w:t>
      </w:r>
    </w:p>
    <w:p w:rsid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6.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местоположении объект</w:t>
      </w: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а(</w:t>
      </w:r>
      <w:proofErr w:type="spellStart"/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>ов</w:t>
      </w:r>
      <w:proofErr w:type="spell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) зеленых </w:t>
      </w:r>
      <w:r w:rsidR="00A504EC">
        <w:rPr>
          <w:rFonts w:eastAsia="Times New Roman" w:cs="Times New Roman"/>
          <w:szCs w:val="24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насаждений:</w:t>
      </w:r>
    </w:p>
    <w:p w:rsidR="00A504EC" w:rsidRPr="00E71DE5" w:rsidRDefault="00A504EC" w:rsidP="00A504E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__________________________________________________________________.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7.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 собственниках земельных участков, землепользователях, 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землевладельцах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, арендаторах земельных участков, на которых производятся </w:t>
      </w:r>
    </w:p>
    <w:p w:rsidR="003F058C" w:rsidRPr="007777C4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работы_______________________________________________________________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A504E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(</w:t>
      </w:r>
      <w:r w:rsidRPr="00E71DE5">
        <w:rPr>
          <w:rFonts w:eastAsia="Times New Roman" w:cs="Times New Roman"/>
          <w:sz w:val="20"/>
          <w:szCs w:val="20"/>
          <w:lang w:eastAsia="ru-RU"/>
        </w:rPr>
        <w:t>реквизиты юридического лица, индивидуального предпринимателя, паспортные данные физического лица)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8.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Количественные и качественные характеристики зеленых насаждений </w:t>
      </w:r>
    </w:p>
    <w:p w:rsid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lastRenderedPageBreak/>
        <w:t>до и после производства работ:__________________________________________</w:t>
      </w:r>
    </w:p>
    <w:p w:rsidR="003F058C" w:rsidRPr="00E71DE5" w:rsidRDefault="003F058C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___________________________________________________________________.</w:t>
      </w:r>
    </w:p>
    <w:p w:rsid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9.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планируемом компенсационном озеленении</w:t>
      </w:r>
      <w:r w:rsidR="003F058C">
        <w:rPr>
          <w:rFonts w:eastAsia="Times New Roman" w:cs="Times New Roman"/>
          <w:sz w:val="27"/>
          <w:szCs w:val="27"/>
          <w:lang w:eastAsia="ru-RU"/>
        </w:rPr>
        <w:t>:</w:t>
      </w:r>
    </w:p>
    <w:p w:rsidR="00A504EC" w:rsidRPr="00E71DE5" w:rsidRDefault="00A504EC" w:rsidP="00A504E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71DE5" w:rsidRPr="00E71DE5" w:rsidRDefault="00E71DE5" w:rsidP="007777C4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__________________________________________________________________.</w:t>
      </w:r>
    </w:p>
    <w:p w:rsidR="00E71DE5" w:rsidRPr="00E71DE5" w:rsidRDefault="00E71DE5" w:rsidP="00A504EC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(количественные и качественные характеристики, сроки, место высадки)</w:t>
      </w:r>
    </w:p>
    <w:p w:rsid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10.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 проведенном компенсационном </w:t>
      </w:r>
      <w:r w:rsidR="003F058C">
        <w:rPr>
          <w:rFonts w:eastAsia="Times New Roman" w:cs="Times New Roman"/>
          <w:szCs w:val="24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озеленении</w:t>
      </w:r>
      <w:r w:rsidR="003F058C">
        <w:rPr>
          <w:rFonts w:eastAsia="Times New Roman" w:cs="Times New Roman"/>
          <w:sz w:val="27"/>
          <w:szCs w:val="27"/>
          <w:lang w:eastAsia="ru-RU"/>
        </w:rPr>
        <w:t>:</w:t>
      </w:r>
    </w:p>
    <w:p w:rsidR="003F058C" w:rsidRPr="00E71DE5" w:rsidRDefault="003F058C" w:rsidP="003F058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__________________________________________________________________.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0"/>
          <w:szCs w:val="20"/>
          <w:lang w:eastAsia="ru-RU"/>
        </w:rPr>
        <w:t xml:space="preserve">(отметка о выполнении должностным лицом органа местного самоуправления, осуществляющего контроль </w:t>
      </w:r>
      <w:proofErr w:type="gramEnd"/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производства работ; отметка о полной приживаемости и (или) дополнительной высадке)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11.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 разработке проектно-сметной 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документации:________________________________________________________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_____________.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12.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Отметка о выполнении работ в соответствии с условиями 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разрешения:__________________________________________________________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</w:t>
      </w:r>
      <w:r w:rsidR="007777C4">
        <w:rPr>
          <w:rFonts w:eastAsia="Times New Roman" w:cs="Times New Roman"/>
          <w:sz w:val="27"/>
          <w:szCs w:val="27"/>
          <w:lang w:eastAsia="ru-RU"/>
        </w:rPr>
        <w:t>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_______________________.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13.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Иная информация: _______________</w:t>
      </w:r>
      <w:r w:rsidR="007777C4">
        <w:rPr>
          <w:rFonts w:eastAsia="Times New Roman" w:cs="Times New Roman"/>
          <w:sz w:val="27"/>
          <w:szCs w:val="27"/>
          <w:lang w:eastAsia="ru-RU"/>
        </w:rPr>
        <w:t>_______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____________________________________________________________________.</w:t>
      </w: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 xml:space="preserve">Приложение: акт оценки состояния зеленых насаждений, план-схема </w:t>
      </w:r>
    </w:p>
    <w:p w:rsid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территории, фот</w:t>
      </w: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о-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 (или) видеоматериалы.</w:t>
      </w:r>
      <w:r w:rsidRPr="00E71DE5">
        <w:rPr>
          <w:rFonts w:eastAsia="Times New Roman" w:cs="Times New Roman"/>
          <w:szCs w:val="24"/>
          <w:lang w:eastAsia="ru-RU"/>
        </w:rPr>
        <w:t> </w:t>
      </w:r>
    </w:p>
    <w:p w:rsidR="007777C4" w:rsidRDefault="007777C4" w:rsidP="003F058C">
      <w:pPr>
        <w:ind w:firstLine="0"/>
        <w:rPr>
          <w:rFonts w:eastAsia="Times New Roman" w:cs="Times New Roman"/>
          <w:szCs w:val="24"/>
          <w:lang w:eastAsia="ru-RU"/>
        </w:rPr>
      </w:pPr>
    </w:p>
    <w:p w:rsidR="007777C4" w:rsidRPr="00E71DE5" w:rsidRDefault="007777C4" w:rsidP="003F058C">
      <w:pPr>
        <w:ind w:firstLine="0"/>
        <w:rPr>
          <w:rFonts w:eastAsia="Times New Roman" w:cs="Times New Roman"/>
          <w:szCs w:val="24"/>
          <w:lang w:eastAsia="ru-RU"/>
        </w:rPr>
      </w:pP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                            __________                ____________</w:t>
      </w:r>
    </w:p>
    <w:p w:rsidR="00E71DE5" w:rsidRPr="00E71DE5" w:rsidRDefault="003F058C" w:rsidP="003F058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(должность)                                          </w:t>
      </w:r>
      <w:r>
        <w:rPr>
          <w:rFonts w:eastAsia="Times New Roman" w:cs="Times New Roman"/>
          <w:sz w:val="20"/>
          <w:szCs w:val="20"/>
          <w:lang w:eastAsia="ru-RU"/>
        </w:rPr>
        <w:t>                     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(подпись)            </w:t>
      </w:r>
      <w:r>
        <w:rPr>
          <w:rFonts w:eastAsia="Times New Roman" w:cs="Times New Roman"/>
          <w:sz w:val="20"/>
          <w:szCs w:val="20"/>
          <w:lang w:eastAsia="ru-RU"/>
        </w:rPr>
        <w:t>                  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Ф.И.О.</w:t>
      </w: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 </w:t>
      </w: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М.П.</w:t>
      </w:r>
    </w:p>
    <w:p w:rsidR="00E71DE5" w:rsidRPr="00E71DE5" w:rsidRDefault="00E71DE5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  </w:t>
      </w:r>
    </w:p>
    <w:p w:rsidR="00E71DE5" w:rsidRDefault="00E71DE5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 </w:t>
      </w:r>
    </w:p>
    <w:p w:rsidR="007777C4" w:rsidRPr="00E71DE5" w:rsidRDefault="007777C4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E71DE5" w:rsidRPr="00E71DE5" w:rsidRDefault="00E71DE5" w:rsidP="003F058C">
      <w:pPr>
        <w:ind w:left="6237"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Приложение № 2</w:t>
      </w:r>
    </w:p>
    <w:p w:rsidR="00E71DE5" w:rsidRPr="00E71DE5" w:rsidRDefault="00E71DE5" w:rsidP="003F058C">
      <w:pPr>
        <w:ind w:left="6237"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lastRenderedPageBreak/>
        <w:t xml:space="preserve">к "Правилам охраны зеленых насаждений в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Горненском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городском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 поселении"</w:t>
      </w:r>
    </w:p>
    <w:p w:rsidR="00E71DE5" w:rsidRPr="00E71DE5" w:rsidRDefault="00E71DE5" w:rsidP="003F058C">
      <w:pPr>
        <w:spacing w:line="36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Акт</w:t>
      </w:r>
    </w:p>
    <w:p w:rsidR="00E71DE5" w:rsidRPr="00E71DE5" w:rsidRDefault="00E71DE5" w:rsidP="003F058C">
      <w:pPr>
        <w:spacing w:line="36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оценки состояния зеленых насаждений</w:t>
      </w:r>
    </w:p>
    <w:p w:rsidR="00E71DE5" w:rsidRPr="00E71DE5" w:rsidRDefault="00E71DE5" w:rsidP="003F058C">
      <w:pPr>
        <w:spacing w:line="36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 xml:space="preserve">от __________ 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20 ____ г. </w:t>
      </w:r>
      <w:r w:rsidRPr="00E71DE5">
        <w:rPr>
          <w:rFonts w:eastAsia="Times New Roman" w:cs="Times New Roman"/>
          <w:sz w:val="27"/>
          <w:szCs w:val="27"/>
          <w:lang w:eastAsia="ru-RU"/>
        </w:rPr>
        <w:t>№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_____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1.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местоположении зеленых насаждений: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7777C4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2.Информация о собственниках земельных участков, землепользователях,</w:t>
      </w:r>
    </w:p>
    <w:p w:rsidR="00E71DE5" w:rsidRPr="00E71DE5" w:rsidRDefault="00E71DE5" w:rsidP="003F058C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землевладельцах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, арендаторах земельных участков, на которых произрастают </w:t>
      </w:r>
    </w:p>
    <w:p w:rsidR="00E71DE5" w:rsidRPr="00E71DE5" w:rsidRDefault="00E71DE5" w:rsidP="003F058C">
      <w:pPr>
        <w:spacing w:line="36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зеленые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насаждения:___________________________________________________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0"/>
          <w:szCs w:val="20"/>
          <w:lang w:eastAsia="ru-RU"/>
        </w:rPr>
        <w:t>реквизиты юридического лица, индивидуального предпринимателя, паспортные данные физического лица)</w:t>
      </w:r>
    </w:p>
    <w:p w:rsidR="00E71DE5" w:rsidRPr="00E71DE5" w:rsidRDefault="00E71DE5" w:rsidP="003F058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3.Количественные и качественные характеристики зеленых насаждений:</w:t>
      </w: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5"/>
        <w:gridCol w:w="724"/>
        <w:gridCol w:w="1192"/>
        <w:gridCol w:w="800"/>
        <w:gridCol w:w="1132"/>
        <w:gridCol w:w="1313"/>
        <w:gridCol w:w="1947"/>
        <w:gridCol w:w="1947"/>
      </w:tblGrid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058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3F058C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3F058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Вид</w:t>
            </w:r>
          </w:p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Диаметр</w:t>
            </w:r>
          </w:p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3F058C">
              <w:rPr>
                <w:rFonts w:eastAsia="Times New Roman" w:cs="Times New Roman"/>
                <w:szCs w:val="24"/>
                <w:lang w:eastAsia="ru-RU"/>
              </w:rPr>
              <w:t>см</w:t>
            </w:r>
            <w:proofErr w:type="gramEnd"/>
            <w:r w:rsidRPr="003F058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51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Количество деревьев (кустарников), штук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Примечания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снос</w:t>
            </w: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обрезка</w:t>
            </w:r>
          </w:p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живых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сухих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3F058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96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Всего подлежит сносу –</w:t>
            </w:r>
            <w:proofErr w:type="gramStart"/>
            <w:r w:rsidRPr="003F058C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 ,</w:t>
            </w:r>
            <w:proofErr w:type="gramEnd"/>
            <w:r w:rsidRPr="003F058C">
              <w:rPr>
                <w:rFonts w:eastAsia="Times New Roman" w:cs="Times New Roman"/>
                <w:szCs w:val="24"/>
                <w:lang w:eastAsia="ru-RU"/>
              </w:rPr>
              <w:t> обрезке –</w:t>
            </w:r>
          </w:p>
        </w:tc>
      </w:tr>
      <w:tr w:rsidR="00E71DE5" w:rsidRPr="003F058C" w:rsidTr="003F058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DE5" w:rsidRPr="003F058C" w:rsidRDefault="00E71DE5" w:rsidP="00E71DE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F058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71DE5" w:rsidRPr="00E71DE5" w:rsidRDefault="00E71DE5" w:rsidP="007777C4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4.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Информация о компенсационном озеленении: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</w:t>
      </w:r>
      <w:r w:rsidR="003F058C">
        <w:rPr>
          <w:rFonts w:eastAsia="Times New Roman" w:cs="Times New Roman"/>
          <w:sz w:val="27"/>
          <w:szCs w:val="27"/>
          <w:lang w:eastAsia="ru-RU"/>
        </w:rPr>
        <w:t>__</w:t>
      </w:r>
      <w:r w:rsidRPr="00E71DE5">
        <w:rPr>
          <w:rFonts w:eastAsia="Times New Roman" w:cs="Times New Roman"/>
          <w:sz w:val="27"/>
          <w:szCs w:val="27"/>
          <w:lang w:eastAsia="ru-RU"/>
        </w:rPr>
        <w:t>___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F058C" w:rsidRDefault="003F058C" w:rsidP="00E71DE5">
      <w:pPr>
        <w:spacing w:before="100" w:beforeAutospacing="1" w:after="100" w:afterAutospacing="1"/>
        <w:rPr>
          <w:rFonts w:eastAsia="Times New Roman" w:cs="Times New Roman"/>
          <w:sz w:val="27"/>
          <w:szCs w:val="27"/>
          <w:lang w:eastAsia="ru-RU"/>
        </w:rPr>
      </w:pP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5.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 xml:space="preserve">Информация об отнесении зеленых насаждений к </w:t>
      </w: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аварийно-опасным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>:</w:t>
      </w:r>
      <w:r w:rsidR="003F058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71DE5">
        <w:rPr>
          <w:rFonts w:eastAsia="Times New Roman" w:cs="Times New Roman"/>
          <w:sz w:val="27"/>
          <w:szCs w:val="27"/>
          <w:lang w:eastAsia="ru-RU"/>
        </w:rPr>
        <w:t>__</w:t>
      </w:r>
      <w:r w:rsidR="003F058C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lastRenderedPageBreak/>
        <w:t>_____________________________________________________________________</w:t>
      </w:r>
    </w:p>
    <w:p w:rsidR="00E71DE5" w:rsidRPr="00E71DE5" w:rsidRDefault="00E71DE5" w:rsidP="007777C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6.</w:t>
      </w:r>
      <w:r w:rsidRPr="00E71DE5">
        <w:rPr>
          <w:rFonts w:eastAsia="Times New Roman" w:cs="Times New Roman"/>
          <w:szCs w:val="24"/>
          <w:lang w:eastAsia="ru-RU"/>
        </w:rPr>
        <w:t> </w:t>
      </w:r>
      <w:r w:rsidRPr="00E71DE5">
        <w:rPr>
          <w:rFonts w:eastAsia="Times New Roman" w:cs="Times New Roman"/>
          <w:sz w:val="27"/>
          <w:szCs w:val="27"/>
          <w:lang w:eastAsia="ru-RU"/>
        </w:rPr>
        <w:t>Иная информация:________</w:t>
      </w:r>
      <w:r w:rsidR="007777C4">
        <w:rPr>
          <w:rFonts w:eastAsia="Times New Roman" w:cs="Times New Roman"/>
          <w:sz w:val="27"/>
          <w:szCs w:val="27"/>
          <w:lang w:eastAsia="ru-RU"/>
        </w:rPr>
        <w:t>_____</w:t>
      </w: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</w:t>
      </w:r>
    </w:p>
    <w:p w:rsidR="00E71DE5" w:rsidRPr="00E71DE5" w:rsidRDefault="00E71DE5" w:rsidP="00E71DE5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71DE5" w:rsidRPr="00E71DE5" w:rsidRDefault="00E71DE5" w:rsidP="003F058C">
      <w:pPr>
        <w:ind w:firstLine="0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 xml:space="preserve">Приложение: акт оценки состояния зеленых насаждений, план-схема </w:t>
      </w:r>
    </w:p>
    <w:p w:rsidR="00E71DE5" w:rsidRDefault="00E71DE5" w:rsidP="003F058C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территории, фот</w:t>
      </w:r>
      <w:proofErr w:type="gramStart"/>
      <w:r w:rsidRPr="00E71DE5">
        <w:rPr>
          <w:rFonts w:eastAsia="Times New Roman" w:cs="Times New Roman"/>
          <w:sz w:val="27"/>
          <w:szCs w:val="27"/>
          <w:lang w:eastAsia="ru-RU"/>
        </w:rPr>
        <w:t>о-</w:t>
      </w:r>
      <w:proofErr w:type="gramEnd"/>
      <w:r w:rsidRPr="00E71DE5">
        <w:rPr>
          <w:rFonts w:eastAsia="Times New Roman" w:cs="Times New Roman"/>
          <w:sz w:val="27"/>
          <w:szCs w:val="27"/>
          <w:lang w:eastAsia="ru-RU"/>
        </w:rPr>
        <w:t xml:space="preserve"> (или) видеоматериалы.</w:t>
      </w:r>
    </w:p>
    <w:p w:rsidR="007777C4" w:rsidRDefault="007777C4" w:rsidP="003F058C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777C4" w:rsidRPr="00E71DE5" w:rsidRDefault="007777C4" w:rsidP="003F058C">
      <w:pPr>
        <w:ind w:firstLine="0"/>
        <w:rPr>
          <w:rFonts w:eastAsia="Times New Roman" w:cs="Times New Roman"/>
          <w:szCs w:val="24"/>
          <w:lang w:eastAsia="ru-RU"/>
        </w:rPr>
      </w:pPr>
    </w:p>
    <w:p w:rsidR="00E71DE5" w:rsidRPr="00E71DE5" w:rsidRDefault="00E71DE5" w:rsidP="003F058C">
      <w:pPr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 w:val="27"/>
          <w:szCs w:val="27"/>
          <w:lang w:eastAsia="ru-RU"/>
        </w:rPr>
        <w:t>____________________                            __________                ____________</w:t>
      </w:r>
    </w:p>
    <w:p w:rsidR="00E71DE5" w:rsidRPr="00E71DE5" w:rsidRDefault="003F058C" w:rsidP="003F058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(должность)                                                          </w:t>
      </w: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      (подпись)       </w:t>
      </w:r>
      <w:r>
        <w:rPr>
          <w:rFonts w:eastAsia="Times New Roman" w:cs="Times New Roman"/>
          <w:sz w:val="20"/>
          <w:szCs w:val="20"/>
          <w:lang w:eastAsia="ru-RU"/>
        </w:rPr>
        <w:t>                           </w:t>
      </w:r>
      <w:r w:rsidR="00E71DE5" w:rsidRPr="00E71DE5">
        <w:rPr>
          <w:rFonts w:eastAsia="Times New Roman" w:cs="Times New Roman"/>
          <w:sz w:val="20"/>
          <w:szCs w:val="20"/>
          <w:lang w:eastAsia="ru-RU"/>
        </w:rPr>
        <w:t>  Ф.И.О.</w:t>
      </w:r>
    </w:p>
    <w:p w:rsidR="00E71DE5" w:rsidRPr="00E71DE5" w:rsidRDefault="00E71DE5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 </w:t>
      </w:r>
    </w:p>
    <w:p w:rsidR="00E71DE5" w:rsidRPr="00E71DE5" w:rsidRDefault="00E71DE5" w:rsidP="00E71DE5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71DE5">
        <w:rPr>
          <w:rFonts w:eastAsia="Times New Roman" w:cs="Times New Roman"/>
          <w:szCs w:val="24"/>
          <w:lang w:eastAsia="ru-RU"/>
        </w:rPr>
        <w:t>М.П.</w:t>
      </w:r>
    </w:p>
    <w:p w:rsidR="00244A21" w:rsidRPr="00244A21" w:rsidRDefault="00244A21" w:rsidP="00244A21">
      <w:pPr>
        <w:rPr>
          <w:color w:val="000000"/>
          <w:sz w:val="28"/>
          <w:szCs w:val="28"/>
        </w:rPr>
      </w:pPr>
    </w:p>
    <w:sectPr w:rsidR="00244A21" w:rsidRPr="00244A21" w:rsidSect="00D661F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FBA"/>
    <w:multiLevelType w:val="hybridMultilevel"/>
    <w:tmpl w:val="5B5A27F0"/>
    <w:lvl w:ilvl="0" w:tplc="29620DE4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47030"/>
    <w:multiLevelType w:val="hybridMultilevel"/>
    <w:tmpl w:val="3BB87732"/>
    <w:lvl w:ilvl="0" w:tplc="434C19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21"/>
    <w:rsid w:val="000F1F63"/>
    <w:rsid w:val="00244A21"/>
    <w:rsid w:val="00306A94"/>
    <w:rsid w:val="003F058C"/>
    <w:rsid w:val="00410F70"/>
    <w:rsid w:val="005D37A6"/>
    <w:rsid w:val="007777C4"/>
    <w:rsid w:val="008312CD"/>
    <w:rsid w:val="00A504EC"/>
    <w:rsid w:val="00D661F0"/>
    <w:rsid w:val="00E7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1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</w:rPr>
  </w:style>
  <w:style w:type="paragraph" w:styleId="3">
    <w:name w:val="heading 3"/>
    <w:basedOn w:val="a"/>
    <w:link w:val="30"/>
    <w:uiPriority w:val="9"/>
    <w:qFormat/>
    <w:rsid w:val="00E71DE5"/>
    <w:pPr>
      <w:ind w:firstLine="0"/>
      <w:jc w:val="center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44A21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21">
    <w:name w:val="Основной текст 21"/>
    <w:basedOn w:val="a"/>
    <w:rsid w:val="00244A21"/>
    <w:pPr>
      <w:suppressAutoHyphens/>
      <w:overflowPunct w:val="0"/>
      <w:autoSpaceDE w:val="0"/>
      <w:ind w:firstLine="0"/>
      <w:jc w:val="left"/>
    </w:pPr>
    <w:rPr>
      <w:rFonts w:eastAsia="Times New Roman" w:cs="Times New Roman"/>
      <w:sz w:val="28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244A2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44A21"/>
    <w:pPr>
      <w:spacing w:before="100" w:beforeAutospacing="1" w:after="119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qFormat/>
    <w:rsid w:val="00244A21"/>
    <w:pPr>
      <w:suppressAutoHyphens/>
      <w:ind w:left="720" w:firstLine="0"/>
      <w:contextualSpacing/>
      <w:jc w:val="left"/>
    </w:pPr>
    <w:rPr>
      <w:rFonts w:eastAsia="Times New Roman" w:cs="Times New Roman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71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804402" TargetMode="External"/><Relationship Id="rId13" Type="http://schemas.openxmlformats.org/officeDocument/2006/relationships/hyperlink" Target="http://docs.cntd.ru/document/469804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19014233" TargetMode="External"/><Relationship Id="rId12" Type="http://schemas.openxmlformats.org/officeDocument/2006/relationships/hyperlink" Target="http://docs.cntd.ru/document/8020006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hyperlink" Target="http://docs.cntd.ru/document/81901423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77221" TargetMode="External"/><Relationship Id="rId10" Type="http://schemas.openxmlformats.org/officeDocument/2006/relationships/hyperlink" Target="http://docs.cntd.ru/document/901808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</cp:revision>
  <cp:lastPrinted>2021-03-02T13:32:00Z</cp:lastPrinted>
  <dcterms:created xsi:type="dcterms:W3CDTF">2021-03-02T12:22:00Z</dcterms:created>
  <dcterms:modified xsi:type="dcterms:W3CDTF">2021-03-02T13:32:00Z</dcterms:modified>
</cp:coreProperties>
</file>