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7A8" w:rsidRDefault="00CC07A8" w:rsidP="00CC07A8">
      <w:pPr>
        <w:ind w:firstLine="0"/>
        <w:jc w:val="center"/>
        <w:rPr>
          <w:szCs w:val="28"/>
        </w:rPr>
      </w:pPr>
      <w:r>
        <w:rPr>
          <w:szCs w:val="28"/>
        </w:rPr>
        <w:t xml:space="preserve">Этноконфессиональный паспорт </w:t>
      </w:r>
    </w:p>
    <w:p w:rsidR="00CC07A8" w:rsidRDefault="00CC07A8" w:rsidP="00CC07A8">
      <w:pPr>
        <w:ind w:firstLine="0"/>
        <w:jc w:val="center"/>
        <w:rPr>
          <w:szCs w:val="28"/>
        </w:rPr>
      </w:pPr>
      <w:r>
        <w:rPr>
          <w:szCs w:val="28"/>
        </w:rPr>
        <w:t>муниципального образования «</w:t>
      </w:r>
      <w:r w:rsidR="006202CA">
        <w:rPr>
          <w:szCs w:val="28"/>
        </w:rPr>
        <w:t>Администрация Горненского городского поселения</w:t>
      </w:r>
      <w:r>
        <w:rPr>
          <w:szCs w:val="28"/>
        </w:rPr>
        <w:t>_</w:t>
      </w:r>
      <w:r w:rsidR="009002DE">
        <w:rPr>
          <w:szCs w:val="28"/>
        </w:rPr>
        <w:t xml:space="preserve"> Красносулинского</w:t>
      </w:r>
      <w:r>
        <w:rPr>
          <w:szCs w:val="28"/>
        </w:rPr>
        <w:t>_ район</w:t>
      </w:r>
      <w:r w:rsidR="009002DE">
        <w:rPr>
          <w:szCs w:val="28"/>
        </w:rPr>
        <w:t>а</w:t>
      </w:r>
      <w:r>
        <w:rPr>
          <w:szCs w:val="28"/>
        </w:rPr>
        <w:t>»</w:t>
      </w:r>
    </w:p>
    <w:p w:rsidR="00CC07A8" w:rsidRDefault="006202CA" w:rsidP="006202CA">
      <w:pPr>
        <w:ind w:left="2124" w:firstLine="708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 </w:t>
      </w:r>
      <w:r w:rsidR="0090206E">
        <w:rPr>
          <w:szCs w:val="28"/>
        </w:rPr>
        <w:t xml:space="preserve">                                                   </w:t>
      </w:r>
      <w:r>
        <w:rPr>
          <w:szCs w:val="28"/>
        </w:rPr>
        <w:t xml:space="preserve"> </w:t>
      </w:r>
      <w:r w:rsidR="00CC07A8">
        <w:rPr>
          <w:szCs w:val="28"/>
        </w:rPr>
        <w:t>по состоянию на 1 января</w:t>
      </w:r>
      <w:r w:rsidR="00DB10C1">
        <w:rPr>
          <w:szCs w:val="28"/>
        </w:rPr>
        <w:t xml:space="preserve"> (июля)</w:t>
      </w:r>
      <w:r w:rsidR="00CC07A8">
        <w:rPr>
          <w:szCs w:val="28"/>
        </w:rPr>
        <w:t xml:space="preserve"> </w:t>
      </w:r>
      <w:r w:rsidR="004A62D2">
        <w:rPr>
          <w:szCs w:val="28"/>
        </w:rPr>
        <w:t>20</w:t>
      </w:r>
      <w:r w:rsidR="00EC6FE2">
        <w:rPr>
          <w:szCs w:val="28"/>
        </w:rPr>
        <w:t>25</w:t>
      </w:r>
      <w:r w:rsidR="00CC07A8">
        <w:rPr>
          <w:szCs w:val="28"/>
        </w:rPr>
        <w:t xml:space="preserve"> года</w:t>
      </w:r>
    </w:p>
    <w:p w:rsidR="00CC07A8" w:rsidRDefault="00CC07A8" w:rsidP="00CC07A8">
      <w:pPr>
        <w:ind w:firstLine="0"/>
        <w:rPr>
          <w:sz w:val="16"/>
          <w:szCs w:val="16"/>
        </w:rPr>
      </w:pPr>
    </w:p>
    <w:p w:rsidR="00AE50D7" w:rsidRDefault="00AE50D7" w:rsidP="00CC07A8">
      <w:pPr>
        <w:ind w:firstLine="0"/>
        <w:jc w:val="center"/>
        <w:rPr>
          <w:szCs w:val="28"/>
        </w:rPr>
      </w:pP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Общий блок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9571" w:type="dxa"/>
        <w:tblLook w:val="04A0"/>
      </w:tblPr>
      <w:tblGrid>
        <w:gridCol w:w="4844"/>
        <w:gridCol w:w="4727"/>
      </w:tblGrid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основания:</w:t>
            </w:r>
            <w:r>
              <w:rPr>
                <w:rStyle w:val="a6"/>
                <w:sz w:val="24"/>
                <w:szCs w:val="24"/>
              </w:rPr>
              <w:footnoteReference w:id="2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680841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2006г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(км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):</w:t>
            </w:r>
            <w:r>
              <w:rPr>
                <w:rStyle w:val="a6"/>
                <w:sz w:val="24"/>
                <w:szCs w:val="24"/>
              </w:rPr>
              <w:footnoteReference w:id="3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9B27EE" w:rsidRDefault="009B27EE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занятые с/х угодьями: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B27EE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занятые землями лесного фонда: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9B27EE" w:rsidRDefault="009B27EE" w:rsidP="00837E58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занятые землями населенных пунктов: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B27EE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населенных пунктов: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4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309D2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E45A99" w:rsidRDefault="00E45A99" w:rsidP="00E45A99">
      <w:pPr>
        <w:spacing w:before="100" w:beforeAutospacing="1" w:after="100" w:afterAutospacing="1"/>
        <w:ind w:firstLine="0"/>
        <w:jc w:val="left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2518"/>
        <w:gridCol w:w="2256"/>
        <w:gridCol w:w="2387"/>
        <w:gridCol w:w="2387"/>
      </w:tblGrid>
      <w:tr w:rsidR="00ED4D29" w:rsidTr="005362C9">
        <w:trPr>
          <w:trHeight w:val="2069"/>
        </w:trPr>
        <w:tc>
          <w:tcPr>
            <w:tcW w:w="2518" w:type="dxa"/>
          </w:tcPr>
          <w:p w:rsidR="00ED4D29" w:rsidRP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Населенные пункты: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5"/>
            </w:r>
          </w:p>
          <w:p w:rsidR="00ED4D29" w:rsidRPr="00ED4D29" w:rsidRDefault="00ED4D29" w:rsidP="00ED4D29">
            <w:pPr>
              <w:tabs>
                <w:tab w:val="left" w:pos="137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56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5A9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Глава администрации населенного пункта</w:t>
            </w:r>
            <w:r w:rsidR="00DB10C1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(ФИО, контактные данные, электронная почта, мобильный телефон)</w:t>
            </w:r>
          </w:p>
          <w:p w:rsidR="00DB10C1" w:rsidRPr="00E45A99" w:rsidRDefault="00DB10C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DB10C1" w:rsidRDefault="00ED4D29" w:rsidP="00DB10C1">
            <w:pPr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837E58">
              <w:rPr>
                <w:sz w:val="24"/>
                <w:szCs w:val="16"/>
              </w:rPr>
              <w:t>Куратор межэтнических отношений</w:t>
            </w:r>
          </w:p>
          <w:p w:rsidR="00DB10C1" w:rsidRDefault="00DB10C1" w:rsidP="00DB10C1">
            <w:pPr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DB10C1">
              <w:rPr>
                <w:sz w:val="24"/>
                <w:szCs w:val="16"/>
              </w:rPr>
              <w:t>(ФИО, контактные данные, электронная почта, мобильный телефон)</w:t>
            </w:r>
          </w:p>
          <w:p w:rsidR="00DB10C1" w:rsidRDefault="00DB10C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37E58">
              <w:rPr>
                <w:sz w:val="24"/>
                <w:szCs w:val="16"/>
              </w:rPr>
              <w:t>Наличие среди депутатов и глав сельских поселений представителей этнических групп</w:t>
            </w:r>
            <w:r>
              <w:rPr>
                <w:sz w:val="24"/>
                <w:szCs w:val="16"/>
              </w:rPr>
              <w:t xml:space="preserve"> </w:t>
            </w:r>
            <w:r w:rsidRPr="00ED4D29">
              <w:rPr>
                <w:sz w:val="24"/>
                <w:szCs w:val="16"/>
              </w:rPr>
              <w:t>(</w:t>
            </w:r>
            <w:r w:rsidRPr="00ED4D29">
              <w:rPr>
                <w:sz w:val="24"/>
                <w:szCs w:val="24"/>
              </w:rPr>
              <w:t>фамилия, имя, отчество</w:t>
            </w:r>
            <w:r w:rsidR="00CB0B4F">
              <w:rPr>
                <w:sz w:val="24"/>
                <w:szCs w:val="24"/>
              </w:rPr>
              <w:t>, национальность</w:t>
            </w:r>
            <w:r w:rsidRPr="00ED4D29">
              <w:rPr>
                <w:sz w:val="24"/>
                <w:szCs w:val="24"/>
              </w:rPr>
              <w:t>)</w:t>
            </w:r>
          </w:p>
        </w:tc>
      </w:tr>
      <w:tr w:rsidR="005362C9" w:rsidTr="005362C9">
        <w:trPr>
          <w:trHeight w:val="258"/>
        </w:trPr>
        <w:tc>
          <w:tcPr>
            <w:tcW w:w="2518" w:type="dxa"/>
          </w:tcPr>
          <w:p w:rsidR="005362C9" w:rsidRDefault="005362C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Р.п.Горный</w:t>
            </w:r>
          </w:p>
        </w:tc>
        <w:tc>
          <w:tcPr>
            <w:tcW w:w="2256" w:type="dxa"/>
            <w:vMerge w:val="restart"/>
          </w:tcPr>
          <w:p w:rsidR="005362C9" w:rsidRPr="002309D2" w:rsidRDefault="00EC6FE2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Чеботарев АА.</w:t>
            </w:r>
            <w:r w:rsidR="005362C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., </w:t>
            </w:r>
            <w:hyperlink r:id="rId8" w:history="1">
              <w:r w:rsidR="005362C9" w:rsidRPr="00253A21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gp</w:t>
              </w:r>
              <w:r w:rsidR="005362C9" w:rsidRPr="00253A21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eastAsia="ru-RU"/>
                </w:rPr>
                <w:t>18457@</w:t>
              </w:r>
              <w:r w:rsidR="005362C9" w:rsidRPr="00253A21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mail</w:t>
              </w:r>
              <w:r w:rsidR="005362C9" w:rsidRPr="00253A21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eastAsia="ru-RU"/>
                </w:rPr>
                <w:t>.</w:t>
              </w:r>
              <w:r w:rsidR="005362C9" w:rsidRPr="00253A21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ru</w:t>
              </w:r>
            </w:hyperlink>
            <w:r w:rsidR="005362C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, 8-9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52-414-6620</w:t>
            </w:r>
          </w:p>
        </w:tc>
        <w:tc>
          <w:tcPr>
            <w:tcW w:w="2387" w:type="dxa"/>
            <w:vMerge w:val="restart"/>
          </w:tcPr>
          <w:p w:rsidR="005362C9" w:rsidRDefault="00EC6FE2" w:rsidP="005362C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Чеботарев А.А.</w:t>
            </w:r>
            <w:r w:rsidR="005362C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, </w:t>
            </w:r>
            <w:hyperlink r:id="rId9" w:history="1">
              <w:r w:rsidR="005362C9" w:rsidRPr="00253A21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gp</w:t>
              </w:r>
              <w:r w:rsidR="005362C9" w:rsidRPr="00253A21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eastAsia="ru-RU"/>
                </w:rPr>
                <w:t>18457@</w:t>
              </w:r>
              <w:r w:rsidR="005362C9" w:rsidRPr="00253A21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mail</w:t>
              </w:r>
              <w:r w:rsidR="005362C9" w:rsidRPr="00253A21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eastAsia="ru-RU"/>
                </w:rPr>
                <w:t>.</w:t>
              </w:r>
              <w:r w:rsidR="005362C9" w:rsidRPr="00253A21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ru</w:t>
              </w:r>
            </w:hyperlink>
            <w:r w:rsidR="005362C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5362C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8-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952-414-6620</w:t>
            </w:r>
          </w:p>
        </w:tc>
        <w:tc>
          <w:tcPr>
            <w:tcW w:w="2387" w:type="dxa"/>
            <w:vMerge w:val="restart"/>
          </w:tcPr>
          <w:p w:rsidR="005362C9" w:rsidRDefault="005362C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Деревянченко Лидия Петровна, </w:t>
            </w:r>
            <w:r w:rsidR="00EC6FE2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русская</w:t>
            </w:r>
          </w:p>
        </w:tc>
      </w:tr>
      <w:tr w:rsidR="005362C9" w:rsidTr="005362C9">
        <w:tblPrEx>
          <w:tblLook w:val="0000"/>
        </w:tblPrEx>
        <w:trPr>
          <w:trHeight w:val="312"/>
        </w:trPr>
        <w:tc>
          <w:tcPr>
            <w:tcW w:w="2518" w:type="dxa"/>
          </w:tcPr>
          <w:p w:rsidR="005362C9" w:rsidRDefault="005362C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П. Лесостепь</w:t>
            </w:r>
          </w:p>
        </w:tc>
        <w:tc>
          <w:tcPr>
            <w:tcW w:w="2256" w:type="dxa"/>
            <w:vMerge/>
          </w:tcPr>
          <w:p w:rsidR="005362C9" w:rsidRDefault="005362C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vMerge/>
          </w:tcPr>
          <w:p w:rsidR="005362C9" w:rsidRDefault="005362C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vMerge/>
          </w:tcPr>
          <w:p w:rsidR="005362C9" w:rsidRDefault="005362C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Этнодемографические процессы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 w:rsidRPr="009B27EE">
        <w:rPr>
          <w:b/>
          <w:sz w:val="24"/>
          <w:szCs w:val="24"/>
        </w:rPr>
        <w:t>Национальный состав населения</w:t>
      </w:r>
      <w:r w:rsidRPr="009B27EE">
        <w:rPr>
          <w:rStyle w:val="a6"/>
          <w:sz w:val="24"/>
          <w:szCs w:val="24"/>
        </w:rPr>
        <w:footnoteReference w:id="6"/>
      </w:r>
    </w:p>
    <w:tbl>
      <w:tblPr>
        <w:tblStyle w:val="a7"/>
        <w:tblW w:w="0" w:type="auto"/>
        <w:tblLook w:val="04A0"/>
      </w:tblPr>
      <w:tblGrid>
        <w:gridCol w:w="2473"/>
        <w:gridCol w:w="2379"/>
        <w:gridCol w:w="2390"/>
        <w:gridCol w:w="2329"/>
      </w:tblGrid>
      <w:tr w:rsidR="00AE50D7" w:rsidTr="0068084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умерших</w:t>
            </w:r>
          </w:p>
        </w:tc>
      </w:tr>
      <w:tr w:rsidR="00AE50D7" w:rsidTr="0068084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6808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B27EE" w:rsidP="0068084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B27EE" w:rsidP="0068084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AE50D7" w:rsidTr="0068084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46006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армяне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63433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B27EE" w:rsidP="0068084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B27EE" w:rsidP="0068084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E50D7" w:rsidTr="0068084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460066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азербайджанцы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63433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B27EE" w:rsidP="0068084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B27EE" w:rsidP="0068084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60066" w:rsidTr="0068084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66" w:rsidRDefault="0046006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русские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66" w:rsidRDefault="0063433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66" w:rsidRDefault="009B27EE" w:rsidP="0068084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66" w:rsidRDefault="009B27EE" w:rsidP="0068084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E93FCF" w:rsidTr="0068084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CF" w:rsidRDefault="00C714B1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цыгане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CF" w:rsidRDefault="00836AE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CF" w:rsidRDefault="00C714B1" w:rsidP="0068084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CF" w:rsidRDefault="00C714B1" w:rsidP="0068084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  <w:lang w:val="en-US"/>
        </w:rPr>
      </w:pPr>
    </w:p>
    <w:p w:rsidR="00337E92" w:rsidRPr="007E31E6" w:rsidRDefault="00337E92" w:rsidP="00337E92">
      <w:pPr>
        <w:ind w:firstLine="708"/>
        <w:rPr>
          <w:b/>
          <w:sz w:val="24"/>
          <w:szCs w:val="24"/>
        </w:rPr>
      </w:pPr>
      <w:r w:rsidRPr="007E31E6">
        <w:rPr>
          <w:b/>
          <w:sz w:val="24"/>
          <w:szCs w:val="24"/>
        </w:rPr>
        <w:t>Сельские (гор) поселения с наиболее компактным проживанием некоренного населения</w:t>
      </w:r>
    </w:p>
    <w:tbl>
      <w:tblPr>
        <w:tblStyle w:val="a7"/>
        <w:tblW w:w="0" w:type="auto"/>
        <w:tblLook w:val="04A0"/>
      </w:tblPr>
      <w:tblGrid>
        <w:gridCol w:w="2473"/>
        <w:gridCol w:w="2379"/>
        <w:gridCol w:w="2390"/>
        <w:gridCol w:w="2329"/>
      </w:tblGrid>
      <w:tr w:rsidR="00337E92" w:rsidRPr="007E31E6" w:rsidTr="0068084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626A25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</w:t>
            </w:r>
            <w:r w:rsidR="00337E92" w:rsidRPr="007E31E6">
              <w:rPr>
                <w:b/>
                <w:sz w:val="24"/>
                <w:szCs w:val="24"/>
              </w:rPr>
              <w:t>аименование</w:t>
            </w:r>
            <w:r w:rsidRPr="007E31E6">
              <w:rPr>
                <w:b/>
                <w:sz w:val="24"/>
                <w:szCs w:val="24"/>
              </w:rPr>
              <w:t xml:space="preserve"> </w:t>
            </w:r>
            <w:r w:rsidR="005D645C" w:rsidRPr="007E31E6">
              <w:rPr>
                <w:b/>
                <w:sz w:val="24"/>
                <w:szCs w:val="24"/>
              </w:rPr>
              <w:t xml:space="preserve">    </w:t>
            </w:r>
            <w:r w:rsidRPr="007E31E6">
              <w:rPr>
                <w:b/>
                <w:sz w:val="24"/>
                <w:szCs w:val="24"/>
              </w:rPr>
              <w:t>поселения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626A25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</w:t>
            </w:r>
            <w:r w:rsidR="00337E92" w:rsidRPr="007E31E6">
              <w:rPr>
                <w:b/>
                <w:sz w:val="24"/>
                <w:szCs w:val="24"/>
              </w:rPr>
              <w:t>ациональность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% от общего</w:t>
            </w:r>
            <w:r w:rsidR="00A968C3" w:rsidRPr="007E31E6">
              <w:rPr>
                <w:b/>
                <w:sz w:val="24"/>
                <w:szCs w:val="24"/>
              </w:rPr>
              <w:t xml:space="preserve"> числа жителей поселения</w:t>
            </w:r>
          </w:p>
        </w:tc>
      </w:tr>
      <w:tr w:rsidR="00337E92" w:rsidRPr="007E31E6" w:rsidTr="0068084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E376F6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Горненское городское поселение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1A2006" w:rsidP="00680841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1A2006" w:rsidP="00680841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337E92" w:rsidRPr="007E31E6" w:rsidTr="0068084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0662AB">
            <w:pPr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337E92" w:rsidRPr="007E31E6" w:rsidTr="0068084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337E92" w:rsidRPr="007E31E6" w:rsidRDefault="00337E92" w:rsidP="00AE50D7">
      <w:pPr>
        <w:ind w:firstLine="0"/>
        <w:rPr>
          <w:b/>
          <w:sz w:val="16"/>
          <w:szCs w:val="16"/>
        </w:rPr>
      </w:pPr>
    </w:p>
    <w:p w:rsidR="00A968C3" w:rsidRPr="007E31E6" w:rsidRDefault="00A968C3" w:rsidP="00A968C3">
      <w:pPr>
        <w:ind w:firstLine="708"/>
        <w:rPr>
          <w:b/>
          <w:sz w:val="24"/>
          <w:szCs w:val="24"/>
        </w:rPr>
      </w:pPr>
      <w:r w:rsidRPr="007E31E6">
        <w:rPr>
          <w:b/>
          <w:sz w:val="24"/>
          <w:szCs w:val="24"/>
        </w:rPr>
        <w:t>Насел</w:t>
      </w:r>
      <w:r w:rsidR="006138F3">
        <w:rPr>
          <w:b/>
          <w:sz w:val="24"/>
          <w:szCs w:val="24"/>
        </w:rPr>
        <w:t>е</w:t>
      </w:r>
      <w:r w:rsidRPr="007E31E6">
        <w:rPr>
          <w:b/>
          <w:sz w:val="24"/>
          <w:szCs w:val="24"/>
        </w:rPr>
        <w:t>нные пункты с наиболее компактным проживанием некоренного населения</w:t>
      </w:r>
    </w:p>
    <w:tbl>
      <w:tblPr>
        <w:tblStyle w:val="a7"/>
        <w:tblW w:w="0" w:type="auto"/>
        <w:tblLook w:val="04A0"/>
      </w:tblPr>
      <w:tblGrid>
        <w:gridCol w:w="2473"/>
        <w:gridCol w:w="2379"/>
        <w:gridCol w:w="2390"/>
        <w:gridCol w:w="2329"/>
      </w:tblGrid>
      <w:tr w:rsidR="00A968C3" w:rsidRPr="007E31E6" w:rsidTr="0068084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</w:p>
          <w:p w:rsidR="005D645C" w:rsidRPr="007E31E6" w:rsidRDefault="005D645C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Pr="007E31E6">
              <w:rPr>
                <w:b/>
                <w:sz w:val="24"/>
                <w:szCs w:val="24"/>
              </w:rPr>
              <w:t>нного пункта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% от общего числа жителей 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Pr="007E31E6">
              <w:rPr>
                <w:b/>
                <w:sz w:val="24"/>
                <w:szCs w:val="24"/>
              </w:rPr>
              <w:t>нного пункта</w:t>
            </w:r>
          </w:p>
        </w:tc>
      </w:tr>
      <w:tr w:rsidR="00A968C3" w:rsidRPr="007E31E6" w:rsidTr="0068084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680841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Горненское городское поселение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9B27EE" w:rsidP="00680841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9B27EE" w:rsidP="00680841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A968C3" w:rsidRPr="007E31E6" w:rsidTr="0068084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0662AB">
            <w:pPr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A968C3" w:rsidRPr="007E31E6" w:rsidTr="0068084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337E92" w:rsidRPr="007E31E6" w:rsidRDefault="00337E92" w:rsidP="00AE50D7">
      <w:pPr>
        <w:ind w:firstLine="0"/>
        <w:rPr>
          <w:b/>
          <w:sz w:val="16"/>
          <w:szCs w:val="16"/>
        </w:rPr>
      </w:pPr>
    </w:p>
    <w:p w:rsidR="00A968C3" w:rsidRPr="00A968C3" w:rsidRDefault="00A968C3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Коренные малочисленные народы</w:t>
      </w:r>
      <w:r>
        <w:rPr>
          <w:rStyle w:val="a6"/>
          <w:sz w:val="24"/>
          <w:szCs w:val="24"/>
        </w:rPr>
        <w:footnoteReference w:id="7"/>
      </w:r>
    </w:p>
    <w:tbl>
      <w:tblPr>
        <w:tblStyle w:val="a7"/>
        <w:tblW w:w="0" w:type="auto"/>
        <w:tblLook w:val="04A0"/>
      </w:tblPr>
      <w:tblGrid>
        <w:gridCol w:w="2473"/>
        <w:gridCol w:w="2379"/>
        <w:gridCol w:w="2390"/>
        <w:gridCol w:w="2329"/>
      </w:tblGrid>
      <w:tr w:rsidR="00AE50D7" w:rsidTr="00680841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умерших</w:t>
            </w:r>
          </w:p>
        </w:tc>
      </w:tr>
      <w:tr w:rsidR="00AE50D7" w:rsidTr="00680841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1A2006" w:rsidP="0068084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1A2006" w:rsidP="0068084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B27EE" w:rsidP="0068084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680841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680841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Половозрастной состав населения</w:t>
      </w:r>
      <w:r>
        <w:rPr>
          <w:sz w:val="24"/>
          <w:szCs w:val="24"/>
        </w:rPr>
        <w:t>:</w:t>
      </w:r>
      <w:r>
        <w:rPr>
          <w:rStyle w:val="a6"/>
          <w:sz w:val="24"/>
          <w:szCs w:val="24"/>
        </w:rPr>
        <w:footnoteReference w:id="8"/>
      </w:r>
    </w:p>
    <w:tbl>
      <w:tblPr>
        <w:tblStyle w:val="a7"/>
        <w:tblW w:w="0" w:type="auto"/>
        <w:tblLook w:val="04A0"/>
      </w:tblPr>
      <w:tblGrid>
        <w:gridCol w:w="4855"/>
        <w:gridCol w:w="4716"/>
      </w:tblGrid>
      <w:tr w:rsidR="00AE50D7" w:rsidTr="000D369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15E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1248</w:t>
            </w:r>
          </w:p>
        </w:tc>
      </w:tr>
      <w:tr w:rsidR="00AE50D7" w:rsidTr="000D369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15E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</w:t>
            </w:r>
          </w:p>
        </w:tc>
      </w:tr>
      <w:tr w:rsidR="00AE50D7" w:rsidTr="000D369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D54952" w:rsidRDefault="009B27EE">
            <w:pPr>
              <w:ind w:firstLine="0"/>
              <w:rPr>
                <w:sz w:val="24"/>
                <w:szCs w:val="24"/>
                <w:highlight w:val="yellow"/>
              </w:rPr>
            </w:pPr>
            <w:r w:rsidRPr="009B27EE">
              <w:rPr>
                <w:sz w:val="24"/>
                <w:szCs w:val="24"/>
              </w:rPr>
              <w:t>633</w:t>
            </w:r>
          </w:p>
        </w:tc>
      </w:tr>
      <w:tr w:rsidR="00AE50D7" w:rsidTr="000D369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D54952" w:rsidRDefault="009B27EE">
            <w:pPr>
              <w:ind w:firstLine="0"/>
              <w:rPr>
                <w:sz w:val="24"/>
                <w:szCs w:val="24"/>
                <w:highlight w:val="yellow"/>
              </w:rPr>
            </w:pPr>
            <w:r w:rsidRPr="009B27EE">
              <w:rPr>
                <w:sz w:val="24"/>
                <w:szCs w:val="24"/>
              </w:rPr>
              <w:t>1643</w:t>
            </w:r>
          </w:p>
        </w:tc>
      </w:tr>
      <w:tr w:rsidR="00AE50D7" w:rsidTr="000D369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D54952" w:rsidRDefault="009B27EE">
            <w:pPr>
              <w:ind w:firstLine="0"/>
              <w:rPr>
                <w:sz w:val="24"/>
                <w:szCs w:val="24"/>
                <w:highlight w:val="yellow"/>
              </w:rPr>
            </w:pPr>
            <w:r w:rsidRPr="009B27EE">
              <w:rPr>
                <w:sz w:val="24"/>
                <w:szCs w:val="24"/>
              </w:rPr>
              <w:t>1371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Браки и разводы</w:t>
      </w:r>
      <w:r>
        <w:rPr>
          <w:rStyle w:val="a6"/>
          <w:sz w:val="24"/>
          <w:szCs w:val="24"/>
        </w:rPr>
        <w:footnoteReference w:id="9"/>
      </w:r>
    </w:p>
    <w:tbl>
      <w:tblPr>
        <w:tblStyle w:val="a7"/>
        <w:tblW w:w="0" w:type="auto"/>
        <w:tblLook w:val="04A0"/>
      </w:tblPr>
      <w:tblGrid>
        <w:gridCol w:w="6792"/>
        <w:gridCol w:w="2779"/>
      </w:tblGrid>
      <w:tr w:rsidR="00AE50D7" w:rsidTr="0068084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1A20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68084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D54952" w:rsidRDefault="00D54952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AE50D7" w:rsidTr="0068084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63433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D54952" w:rsidRDefault="00D54952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Причины смерти</w:t>
      </w:r>
      <w:r>
        <w:rPr>
          <w:rStyle w:val="a6"/>
          <w:sz w:val="24"/>
          <w:szCs w:val="24"/>
        </w:rPr>
        <w:footnoteReference w:id="10"/>
      </w:r>
    </w:p>
    <w:tbl>
      <w:tblPr>
        <w:tblStyle w:val="a7"/>
        <w:tblW w:w="0" w:type="auto"/>
        <w:tblLook w:val="04A0"/>
      </w:tblPr>
      <w:tblGrid>
        <w:gridCol w:w="4812"/>
        <w:gridCol w:w="4759"/>
      </w:tblGrid>
      <w:tr w:rsidR="00AE50D7" w:rsidTr="0068084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AE50D7" w:rsidTr="0068084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B27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68084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EC6FE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E634F">
              <w:rPr>
                <w:sz w:val="24"/>
                <w:szCs w:val="24"/>
              </w:rPr>
              <w:t>3</w:t>
            </w:r>
          </w:p>
        </w:tc>
      </w:tr>
      <w:tr w:rsidR="00AE50D7" w:rsidTr="0068084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B27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68084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B27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Миграционные процессы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всего, и по национальному составу</w:t>
      </w:r>
      <w:r>
        <w:rPr>
          <w:rStyle w:val="a6"/>
          <w:sz w:val="24"/>
          <w:szCs w:val="24"/>
        </w:rPr>
        <w:footnoteReference w:id="11"/>
      </w:r>
    </w:p>
    <w:tbl>
      <w:tblPr>
        <w:tblStyle w:val="a7"/>
        <w:tblW w:w="5000" w:type="pct"/>
        <w:tblLook w:val="04A0"/>
      </w:tblPr>
      <w:tblGrid>
        <w:gridCol w:w="3191"/>
        <w:gridCol w:w="3191"/>
        <w:gridCol w:w="3189"/>
      </w:tblGrid>
      <w:tr w:rsidR="00AE50D7" w:rsidTr="002E634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AE50D7" w:rsidTr="002E634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E63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E63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2E634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2E634F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азербайджанцы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E63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E63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2E634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2E634F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США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E63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E63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 пределах России</w:t>
      </w:r>
      <w:r>
        <w:rPr>
          <w:rStyle w:val="a6"/>
          <w:sz w:val="24"/>
          <w:szCs w:val="24"/>
        </w:rPr>
        <w:footnoteReference w:id="12"/>
      </w:r>
    </w:p>
    <w:tbl>
      <w:tblPr>
        <w:tblStyle w:val="a7"/>
        <w:tblW w:w="5000" w:type="pct"/>
        <w:tblLook w:val="04A0"/>
      </w:tblPr>
      <w:tblGrid>
        <w:gridCol w:w="3191"/>
        <w:gridCol w:w="3191"/>
        <w:gridCol w:w="3189"/>
      </w:tblGrid>
      <w:tr w:rsidR="00AE50D7" w:rsidTr="000D3696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AE50D7" w:rsidTr="000D3696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E63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E63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0D3696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E63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E63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0D3696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E63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E63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из-за пределов России</w:t>
      </w:r>
      <w:r>
        <w:rPr>
          <w:rStyle w:val="a6"/>
          <w:sz w:val="24"/>
          <w:szCs w:val="24"/>
        </w:rPr>
        <w:footnoteReference w:id="13"/>
      </w:r>
    </w:p>
    <w:tbl>
      <w:tblPr>
        <w:tblStyle w:val="a7"/>
        <w:tblW w:w="5000" w:type="pct"/>
        <w:tblLook w:val="04A0"/>
      </w:tblPr>
      <w:tblGrid>
        <w:gridCol w:w="3191"/>
        <w:gridCol w:w="3191"/>
        <w:gridCol w:w="3189"/>
      </w:tblGrid>
      <w:tr w:rsidR="00AE50D7" w:rsidTr="002E634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AE50D7" w:rsidTr="002E634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E63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E63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E634F" w:rsidTr="002E634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4F" w:rsidRDefault="002E634F" w:rsidP="006A73A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азербайджанцы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4F" w:rsidRDefault="002E63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4F" w:rsidRDefault="002E63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E634F" w:rsidTr="002E634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4F" w:rsidRDefault="002E634F" w:rsidP="006A73A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США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4F" w:rsidRDefault="002E63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4F" w:rsidRDefault="002E63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8052"/>
        <w:gridCol w:w="1519"/>
      </w:tblGrid>
      <w:tr w:rsidR="00AE50D7" w:rsidTr="000D3696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>
              <w:rPr>
                <w:rStyle w:val="a6"/>
                <w:sz w:val="24"/>
                <w:szCs w:val="24"/>
              </w:rPr>
              <w:footnoteReference w:id="14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E634F" w:rsidP="000D36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0D3696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беженцев и вынужденных переселенцев</w:t>
            </w:r>
            <w:r>
              <w:rPr>
                <w:rStyle w:val="a6"/>
                <w:sz w:val="24"/>
                <w:szCs w:val="24"/>
              </w:rPr>
              <w:footnoteReference w:id="15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E634F" w:rsidP="000D36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0D3696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a6"/>
                <w:sz w:val="24"/>
                <w:szCs w:val="24"/>
              </w:rPr>
              <w:footnoteReference w:id="16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E634F" w:rsidP="000D36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0D3696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a6"/>
                <w:sz w:val="24"/>
                <w:szCs w:val="24"/>
              </w:rPr>
              <w:footnoteReference w:id="17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E634F" w:rsidP="000D36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>
        <w:rPr>
          <w:rStyle w:val="a6"/>
          <w:sz w:val="24"/>
          <w:szCs w:val="24"/>
        </w:rPr>
        <w:footnoteReference w:id="18"/>
      </w:r>
    </w:p>
    <w:tbl>
      <w:tblPr>
        <w:tblStyle w:val="a7"/>
        <w:tblW w:w="0" w:type="auto"/>
        <w:tblLook w:val="04A0"/>
      </w:tblPr>
      <w:tblGrid>
        <w:gridCol w:w="4601"/>
        <w:gridCol w:w="4970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CB3B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CB3B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CB3B78">
            <w:pPr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D36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D36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CB3B7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D36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D36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CB3B78">
            <w:pPr>
              <w:tabs>
                <w:tab w:val="left" w:pos="128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D36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D36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D36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Национально-культурные автономии</w:t>
      </w:r>
      <w:r>
        <w:rPr>
          <w:rStyle w:val="a6"/>
          <w:sz w:val="24"/>
          <w:szCs w:val="24"/>
        </w:rPr>
        <w:footnoteReference w:id="19"/>
      </w:r>
    </w:p>
    <w:tbl>
      <w:tblPr>
        <w:tblStyle w:val="a7"/>
        <w:tblW w:w="0" w:type="auto"/>
        <w:tblLook w:val="04A0"/>
      </w:tblPr>
      <w:tblGrid>
        <w:gridCol w:w="4701"/>
        <w:gridCol w:w="4870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федеральная/региональная/местная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A31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A31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A31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A31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A31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A31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A31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>
        <w:rPr>
          <w:rStyle w:val="a6"/>
          <w:sz w:val="24"/>
          <w:szCs w:val="24"/>
        </w:rPr>
        <w:footnoteReference w:id="20"/>
      </w:r>
    </w:p>
    <w:tbl>
      <w:tblPr>
        <w:tblStyle w:val="a7"/>
        <w:tblW w:w="0" w:type="auto"/>
        <w:tblLook w:val="04A0"/>
      </w:tblPr>
      <w:tblGrid>
        <w:gridCol w:w="4503"/>
        <w:gridCol w:w="5068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CB3B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хуторское/станичное/городское/районное (юртовое)/окружное (отдельское)/войсковое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A31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Принадлежность к районному (юртовому) и/или окружному (отдельскому) казачьему обществу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A31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A31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A31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A31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A31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Общественные объединения казаков</w:t>
      </w:r>
      <w:r>
        <w:rPr>
          <w:rStyle w:val="a6"/>
          <w:sz w:val="24"/>
          <w:szCs w:val="24"/>
        </w:rPr>
        <w:footnoteReference w:id="21"/>
      </w:r>
    </w:p>
    <w:tbl>
      <w:tblPr>
        <w:tblStyle w:val="a7"/>
        <w:tblW w:w="0" w:type="auto"/>
        <w:tblLook w:val="04A0"/>
      </w:tblPr>
      <w:tblGrid>
        <w:gridCol w:w="4968"/>
        <w:gridCol w:w="4603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A31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A31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A31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A31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A31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4874"/>
        <w:gridCol w:w="4697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  <w:r>
              <w:rPr>
                <w:rStyle w:val="a6"/>
                <w:sz w:val="24"/>
                <w:szCs w:val="24"/>
              </w:rPr>
              <w:footnoteReference w:id="2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A31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мероприятий</w:t>
            </w:r>
            <w:r>
              <w:rPr>
                <w:rStyle w:val="a6"/>
                <w:sz w:val="24"/>
                <w:szCs w:val="24"/>
              </w:rPr>
              <w:footnoteReference w:id="23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A31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>
              <w:rPr>
                <w:rStyle w:val="a6"/>
                <w:sz w:val="24"/>
                <w:szCs w:val="24"/>
              </w:rPr>
              <w:footnoteReference w:id="24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A31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>
        <w:rPr>
          <w:rStyle w:val="a6"/>
          <w:sz w:val="24"/>
          <w:szCs w:val="24"/>
        </w:rPr>
        <w:footnoteReference w:id="25"/>
      </w:r>
    </w:p>
    <w:tbl>
      <w:tblPr>
        <w:tblStyle w:val="a7"/>
        <w:tblW w:w="0" w:type="auto"/>
        <w:tblLook w:val="04A0"/>
      </w:tblPr>
      <w:tblGrid>
        <w:gridCol w:w="3236"/>
        <w:gridCol w:w="3160"/>
        <w:gridCol w:w="3175"/>
      </w:tblGrid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язык обучения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CB3B78">
            <w:pPr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языка</w:t>
            </w:r>
            <w:r w:rsidR="00CB3B78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A31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A31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CB3B78" w:rsidP="00CB3B78">
            <w:pPr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</w:t>
            </w:r>
            <w:r w:rsidR="00AE50D7">
              <w:rPr>
                <w:i/>
                <w:sz w:val="24"/>
                <w:szCs w:val="24"/>
              </w:rPr>
              <w:t>аименовани</w:t>
            </w:r>
            <w:r>
              <w:rPr>
                <w:i/>
                <w:sz w:val="24"/>
                <w:szCs w:val="24"/>
              </w:rPr>
              <w:t xml:space="preserve">е </w:t>
            </w:r>
            <w:r w:rsidR="00AE50D7">
              <w:rPr>
                <w:i/>
                <w:sz w:val="24"/>
                <w:szCs w:val="24"/>
              </w:rPr>
              <w:t xml:space="preserve"> языка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A31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A31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Религиозные объединения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Религиозные организации</w:t>
      </w:r>
      <w:r>
        <w:rPr>
          <w:rStyle w:val="a6"/>
          <w:sz w:val="24"/>
          <w:szCs w:val="24"/>
        </w:rPr>
        <w:footnoteReference w:id="26"/>
      </w:r>
    </w:p>
    <w:tbl>
      <w:tblPr>
        <w:tblStyle w:val="a7"/>
        <w:tblW w:w="0" w:type="auto"/>
        <w:tblLook w:val="04A0"/>
      </w:tblPr>
      <w:tblGrid>
        <w:gridCol w:w="4711"/>
        <w:gridCol w:w="4860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централизованная/местная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681332" w:rsidP="009904C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Местная религиозная организация </w:t>
            </w:r>
            <w:r w:rsidR="009904CB">
              <w:rPr>
                <w:sz w:val="24"/>
                <w:szCs w:val="24"/>
              </w:rPr>
              <w:t>Православный приход храма Святой Равноапостольной Княгини Ольги</w:t>
            </w:r>
            <w:r>
              <w:rPr>
                <w:sz w:val="24"/>
                <w:szCs w:val="24"/>
              </w:rPr>
              <w:t xml:space="preserve"> р.п. Горный Красносулинского района Ростовской области  Шахтинской Епархии Русской Православной Церкви «Московский Патриарх»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681332" w:rsidP="0068133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Православный приход храма Святой Равноапостольной княгине Ольги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A31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п</w:t>
            </w:r>
            <w:r w:rsidR="00250C6B">
              <w:rPr>
                <w:sz w:val="24"/>
                <w:szCs w:val="24"/>
              </w:rPr>
              <w:t xml:space="preserve">равославие </w:t>
            </w:r>
            <w:r>
              <w:rPr>
                <w:sz w:val="24"/>
                <w:szCs w:val="24"/>
              </w:rPr>
              <w:t>церковь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68133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C6FE2">
              <w:rPr>
                <w:sz w:val="24"/>
                <w:szCs w:val="24"/>
              </w:rPr>
              <w:t>8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68133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6FE2">
              <w:rPr>
                <w:sz w:val="24"/>
                <w:szCs w:val="24"/>
              </w:rPr>
              <w:t>7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E10D3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 А.</w:t>
            </w:r>
            <w:r w:rsidR="00681332">
              <w:rPr>
                <w:sz w:val="24"/>
                <w:szCs w:val="24"/>
              </w:rPr>
              <w:t>И.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904C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Р.п.Горный , ул. Привокзальная</w:t>
            </w:r>
            <w:r w:rsidR="00681332">
              <w:rPr>
                <w:sz w:val="24"/>
                <w:szCs w:val="24"/>
              </w:rPr>
              <w:t>, 1а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E10D3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 Горный, ул. Привокзальная</w:t>
            </w:r>
            <w:r w:rsidR="00681332">
              <w:rPr>
                <w:sz w:val="24"/>
                <w:szCs w:val="24"/>
              </w:rPr>
              <w:t>, 1а</w:t>
            </w:r>
          </w:p>
        </w:tc>
      </w:tr>
      <w:tr w:rsidR="00AE50D7" w:rsidTr="00AE50D7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BA3180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</w:t>
            </w:r>
            <w:r w:rsidR="00AE50D7">
              <w:rPr>
                <w:i/>
                <w:sz w:val="24"/>
                <w:szCs w:val="24"/>
              </w:rPr>
              <w:t>дание</w:t>
            </w:r>
            <w:r>
              <w:rPr>
                <w:i/>
                <w:sz w:val="24"/>
                <w:szCs w:val="24"/>
              </w:rPr>
              <w:t xml:space="preserve"> молельный дом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B" w:rsidRDefault="00250C6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BA3180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Собственность религиозной организации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Религиозные группы</w:t>
      </w:r>
      <w:r>
        <w:rPr>
          <w:rStyle w:val="a6"/>
          <w:sz w:val="24"/>
          <w:szCs w:val="24"/>
        </w:rPr>
        <w:footnoteReference w:id="27"/>
      </w:r>
    </w:p>
    <w:tbl>
      <w:tblPr>
        <w:tblStyle w:val="a7"/>
        <w:tblW w:w="0" w:type="auto"/>
        <w:tblLook w:val="04A0"/>
      </w:tblPr>
      <w:tblGrid>
        <w:gridCol w:w="4815"/>
        <w:gridCol w:w="4756"/>
      </w:tblGrid>
      <w:tr w:rsidR="00AE50D7" w:rsidTr="002E634F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E63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религиозная организация Православный приход храма Святой Равноапостольной Княгини Ольги р.п. Горный Красносулинского района Ростовской области  Шахтинской Епархии Русской Православной Церкви «Московский Патриарх»</w:t>
            </w:r>
          </w:p>
        </w:tc>
      </w:tr>
      <w:tr w:rsidR="00AE50D7" w:rsidTr="002E634F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E63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религиозная организация Православный приход храма Святой Равноапостольной Княгини Ольги р.п. Горный Красносулинского района Ростовской области  Шахтинской Епархии Русской Православной Церкви «Московский Патриарх»</w:t>
            </w:r>
          </w:p>
        </w:tc>
      </w:tr>
      <w:tr w:rsidR="00AE50D7" w:rsidTr="002E634F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E63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православие церковь</w:t>
            </w:r>
          </w:p>
        </w:tc>
      </w:tr>
      <w:tr w:rsidR="00AE50D7" w:rsidTr="002E634F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E63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 А.И.</w:t>
            </w:r>
          </w:p>
        </w:tc>
      </w:tr>
      <w:tr w:rsidR="00AE50D7" w:rsidTr="002E634F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E63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AE50D7" w:rsidTr="002E634F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AC677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 w:rsidR="00AC67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 молитвенных собраний/отправления культов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E63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Р.п.Горный , ул. Привокзальная, 1а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Духовные образования</w:t>
      </w:r>
      <w:r>
        <w:rPr>
          <w:rStyle w:val="a6"/>
          <w:sz w:val="24"/>
          <w:szCs w:val="24"/>
        </w:rPr>
        <w:footnoteReference w:id="28"/>
      </w:r>
    </w:p>
    <w:tbl>
      <w:tblPr>
        <w:tblStyle w:val="a7"/>
        <w:tblW w:w="0" w:type="auto"/>
        <w:tblLook w:val="04A0"/>
      </w:tblPr>
      <w:tblGrid>
        <w:gridCol w:w="3194"/>
        <w:gridCol w:w="3192"/>
        <w:gridCol w:w="3185"/>
      </w:tblGrid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A31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A31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A31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A31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A31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A31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A31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A31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A31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A31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E50D7" w:rsidRDefault="009904CB" w:rsidP="00AE50D7">
      <w:pPr>
        <w:ind w:firstLine="0"/>
        <w:rPr>
          <w:sz w:val="16"/>
          <w:szCs w:val="16"/>
        </w:rPr>
      </w:pPr>
      <w:r>
        <w:rPr>
          <w:sz w:val="16"/>
          <w:szCs w:val="16"/>
        </w:rPr>
        <w:t>-</w:t>
      </w: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Социально-экономический потенциал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4899"/>
        <w:gridCol w:w="4672"/>
      </w:tblGrid>
      <w:tr w:rsidR="00AE50D7" w:rsidTr="00983FE4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9904C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жителей, занятых в отраслях экономики</w:t>
            </w:r>
            <w:r>
              <w:rPr>
                <w:rStyle w:val="a6"/>
                <w:sz w:val="24"/>
                <w:szCs w:val="24"/>
              </w:rPr>
              <w:footnoteReference w:id="29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A31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07BE">
              <w:rPr>
                <w:sz w:val="24"/>
                <w:szCs w:val="24"/>
              </w:rPr>
              <w:t>576</w:t>
            </w:r>
          </w:p>
        </w:tc>
      </w:tr>
      <w:tr w:rsidR="00AE50D7" w:rsidTr="00983FE4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безработных жителей</w:t>
            </w:r>
            <w:r>
              <w:rPr>
                <w:rStyle w:val="a6"/>
                <w:sz w:val="24"/>
                <w:szCs w:val="24"/>
              </w:rPr>
              <w:footnoteReference w:id="30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A31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907BE">
              <w:rPr>
                <w:sz w:val="24"/>
                <w:szCs w:val="24"/>
              </w:rPr>
              <w:t>32</w:t>
            </w:r>
          </w:p>
        </w:tc>
      </w:tr>
      <w:tr w:rsidR="00AE50D7" w:rsidTr="00983FE4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учреждений здравоохранения</w:t>
            </w:r>
            <w:r>
              <w:rPr>
                <w:rStyle w:val="a6"/>
                <w:sz w:val="24"/>
                <w:szCs w:val="24"/>
              </w:rPr>
              <w:footnoteReference w:id="3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904C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E50D7" w:rsidTr="00983FE4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9904C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общеобразовательных учреждений</w:t>
            </w:r>
            <w:r>
              <w:rPr>
                <w:rStyle w:val="a6"/>
                <w:sz w:val="24"/>
                <w:szCs w:val="24"/>
              </w:rPr>
              <w:footnoteReference w:id="3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904C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E50D7" w:rsidTr="00983FE4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 в образовательных учреждениях</w:t>
            </w:r>
            <w:r>
              <w:rPr>
                <w:rStyle w:val="a6"/>
                <w:sz w:val="24"/>
                <w:szCs w:val="24"/>
              </w:rPr>
              <w:footnoteReference w:id="33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264B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8766D">
              <w:rPr>
                <w:sz w:val="24"/>
                <w:szCs w:val="24"/>
              </w:rPr>
              <w:t>08</w:t>
            </w:r>
          </w:p>
        </w:tc>
      </w:tr>
      <w:tr w:rsidR="00AE50D7" w:rsidTr="00983FE4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промышленного производства (млн.руб.)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4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303B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983FE4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сельскохозяйственного производства (млн.руб.)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5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83FE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983FE4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размер уровня оплаты труда (тыс.руб./мес.)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6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7437F9" w:rsidRDefault="001B1C9A">
            <w:pPr>
              <w:ind w:firstLine="0"/>
              <w:rPr>
                <w:sz w:val="24"/>
                <w:szCs w:val="24"/>
              </w:rPr>
            </w:pPr>
            <w:r w:rsidRPr="007437F9">
              <w:rPr>
                <w:sz w:val="24"/>
                <w:szCs w:val="24"/>
              </w:rPr>
              <w:t>2</w:t>
            </w:r>
            <w:r w:rsidR="007437F9">
              <w:rPr>
                <w:sz w:val="24"/>
                <w:szCs w:val="24"/>
              </w:rPr>
              <w:t>5,3</w:t>
            </w:r>
          </w:p>
        </w:tc>
      </w:tr>
      <w:tr w:rsidR="00AE50D7" w:rsidTr="00983FE4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муниципального бюджета (млн. 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7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7437F9" w:rsidRDefault="001B1C9A">
            <w:pPr>
              <w:ind w:firstLine="0"/>
              <w:rPr>
                <w:sz w:val="24"/>
                <w:szCs w:val="24"/>
              </w:rPr>
            </w:pPr>
            <w:r w:rsidRPr="007437F9">
              <w:rPr>
                <w:sz w:val="24"/>
                <w:szCs w:val="24"/>
              </w:rPr>
              <w:t>1</w:t>
            </w:r>
            <w:r w:rsidR="007437F9">
              <w:rPr>
                <w:sz w:val="24"/>
                <w:szCs w:val="24"/>
              </w:rPr>
              <w:t>2,7</w:t>
            </w:r>
          </w:p>
        </w:tc>
      </w:tr>
      <w:tr w:rsidR="00AE50D7" w:rsidTr="00983FE4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муниципального бюджета (млн. 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8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7437F9" w:rsidRDefault="001B1C9A">
            <w:pPr>
              <w:ind w:firstLine="0"/>
              <w:rPr>
                <w:sz w:val="24"/>
                <w:szCs w:val="24"/>
              </w:rPr>
            </w:pPr>
            <w:r w:rsidRPr="007437F9">
              <w:rPr>
                <w:sz w:val="24"/>
                <w:szCs w:val="24"/>
              </w:rPr>
              <w:t>1</w:t>
            </w:r>
            <w:r w:rsidR="007437F9">
              <w:rPr>
                <w:sz w:val="24"/>
                <w:szCs w:val="24"/>
              </w:rPr>
              <w:t>2,2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0F06C2" w:rsidRDefault="000F06C2" w:rsidP="004513EB">
      <w:pPr>
        <w:pStyle w:val="a5"/>
        <w:ind w:left="1080" w:firstLine="0"/>
        <w:rPr>
          <w:b/>
          <w:szCs w:val="28"/>
        </w:rPr>
      </w:pPr>
    </w:p>
    <w:p w:rsidR="00DB10C1" w:rsidRDefault="00B4687E" w:rsidP="00DB10C1">
      <w:pPr>
        <w:ind w:firstLine="0"/>
        <w:jc w:val="center"/>
        <w:rPr>
          <w:b/>
          <w:szCs w:val="28"/>
        </w:rPr>
      </w:pPr>
      <w:r w:rsidRPr="007E31E6">
        <w:rPr>
          <w:b/>
          <w:szCs w:val="28"/>
          <w:lang w:val="en-US"/>
        </w:rPr>
        <w:t>V</w:t>
      </w:r>
      <w:r w:rsidR="008062A6">
        <w:rPr>
          <w:b/>
          <w:szCs w:val="28"/>
          <w:lang w:val="en-US"/>
        </w:rPr>
        <w:t>II</w:t>
      </w:r>
      <w:r w:rsidR="00766144" w:rsidRPr="007E31E6">
        <w:rPr>
          <w:b/>
          <w:szCs w:val="28"/>
        </w:rPr>
        <w:t xml:space="preserve">. </w:t>
      </w:r>
      <w:r w:rsidR="00690C64" w:rsidRPr="007E31E6">
        <w:rPr>
          <w:b/>
          <w:szCs w:val="28"/>
        </w:rPr>
        <w:t>Места</w:t>
      </w:r>
      <w:r w:rsidR="004513EB" w:rsidRPr="007E31E6">
        <w:rPr>
          <w:b/>
          <w:szCs w:val="28"/>
        </w:rPr>
        <w:t xml:space="preserve"> с низким уровнем безопасности</w:t>
      </w:r>
    </w:p>
    <w:p w:rsidR="004513EB" w:rsidRPr="007E31E6" w:rsidRDefault="006610D8" w:rsidP="00381B1B">
      <w:pPr>
        <w:ind w:firstLine="0"/>
        <w:jc w:val="center"/>
        <w:rPr>
          <w:b/>
          <w:szCs w:val="28"/>
        </w:rPr>
      </w:pPr>
      <w:r w:rsidRPr="007E31E6">
        <w:rPr>
          <w:b/>
          <w:szCs w:val="28"/>
        </w:rPr>
        <w:t>(</w:t>
      </w:r>
      <w:r w:rsidR="00704CA0" w:rsidRPr="007E31E6">
        <w:rPr>
          <w:b/>
          <w:szCs w:val="28"/>
        </w:rPr>
        <w:t>повышенной кримина</w:t>
      </w:r>
      <w:r w:rsidRPr="007E31E6">
        <w:rPr>
          <w:b/>
          <w:szCs w:val="28"/>
        </w:rPr>
        <w:t>ге</w:t>
      </w:r>
      <w:r w:rsidR="00704CA0" w:rsidRPr="007E31E6">
        <w:rPr>
          <w:b/>
          <w:szCs w:val="28"/>
        </w:rPr>
        <w:t>н</w:t>
      </w:r>
      <w:r w:rsidR="00381B1B">
        <w:rPr>
          <w:b/>
          <w:szCs w:val="28"/>
        </w:rPr>
        <w:t xml:space="preserve">ности, </w:t>
      </w:r>
      <w:r w:rsidR="004513EB" w:rsidRPr="007E31E6">
        <w:rPr>
          <w:b/>
          <w:szCs w:val="28"/>
        </w:rPr>
        <w:t>досуга и отдыха (каф</w:t>
      </w:r>
      <w:r w:rsidR="00D15895" w:rsidRPr="007E31E6">
        <w:rPr>
          <w:b/>
          <w:szCs w:val="28"/>
        </w:rPr>
        <w:t>е и иные места общественного пи</w:t>
      </w:r>
      <w:r w:rsidR="004513EB" w:rsidRPr="007E31E6">
        <w:rPr>
          <w:b/>
          <w:szCs w:val="28"/>
        </w:rPr>
        <w:t>тания)</w:t>
      </w:r>
      <w:r w:rsidR="00681F55" w:rsidRPr="007E31E6">
        <w:rPr>
          <w:b/>
          <w:szCs w:val="28"/>
        </w:rPr>
        <w:t xml:space="preserve"> и</w:t>
      </w:r>
      <w:r w:rsidR="00E10A84" w:rsidRPr="007E31E6">
        <w:rPr>
          <w:b/>
          <w:szCs w:val="28"/>
        </w:rPr>
        <w:t xml:space="preserve"> другие)</w:t>
      </w:r>
    </w:p>
    <w:tbl>
      <w:tblPr>
        <w:tblW w:w="108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5"/>
        <w:gridCol w:w="2605"/>
        <w:gridCol w:w="2409"/>
        <w:gridCol w:w="3262"/>
      </w:tblGrid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E533D0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А</w:t>
            </w:r>
            <w:r w:rsidR="004513EB" w:rsidRPr="007E31E6">
              <w:rPr>
                <w:b/>
                <w:sz w:val="24"/>
                <w:szCs w:val="24"/>
              </w:rPr>
              <w:t>дрес</w:t>
            </w:r>
          </w:p>
        </w:tc>
        <w:tc>
          <w:tcPr>
            <w:tcW w:w="2605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фамилия,</w:t>
            </w:r>
            <w:r w:rsidR="00ED4D29">
              <w:rPr>
                <w:b/>
                <w:sz w:val="24"/>
                <w:szCs w:val="24"/>
              </w:rPr>
              <w:t xml:space="preserve"> </w:t>
            </w:r>
            <w:r w:rsidRPr="007E31E6">
              <w:rPr>
                <w:b/>
                <w:sz w:val="24"/>
                <w:szCs w:val="24"/>
              </w:rPr>
              <w:t>имя, отчество и правовой статус собственника</w:t>
            </w:r>
          </w:p>
        </w:tc>
        <w:tc>
          <w:tcPr>
            <w:tcW w:w="3262" w:type="dxa"/>
          </w:tcPr>
          <w:p w:rsidR="00E533D0" w:rsidRPr="007E31E6" w:rsidRDefault="00E533D0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 xml:space="preserve">Количество, </w:t>
            </w:r>
            <w:r w:rsidR="004513EB" w:rsidRPr="007E31E6">
              <w:rPr>
                <w:b/>
                <w:sz w:val="24"/>
                <w:szCs w:val="24"/>
              </w:rPr>
              <w:t>ранее</w:t>
            </w:r>
          </w:p>
          <w:p w:rsidR="00E533D0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 xml:space="preserve">имевших место </w:t>
            </w:r>
          </w:p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конфликтов</w:t>
            </w:r>
          </w:p>
        </w:tc>
      </w:tr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983FE4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:rsidR="004513EB" w:rsidRPr="007E31E6" w:rsidRDefault="00983FE4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4513EB" w:rsidRPr="007E31E6" w:rsidRDefault="00983FE4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262" w:type="dxa"/>
          </w:tcPr>
          <w:p w:rsidR="004513EB" w:rsidRPr="007E31E6" w:rsidRDefault="00983FE4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4513EB" w:rsidRPr="007E31E6" w:rsidRDefault="004513EB" w:rsidP="00AE50D7">
      <w:pPr>
        <w:ind w:firstLine="0"/>
        <w:rPr>
          <w:b/>
          <w:sz w:val="16"/>
          <w:szCs w:val="16"/>
        </w:rPr>
      </w:pPr>
    </w:p>
    <w:p w:rsidR="000662AB" w:rsidRDefault="000662AB" w:rsidP="00381B1B">
      <w:pPr>
        <w:ind w:firstLine="0"/>
        <w:jc w:val="center"/>
        <w:rPr>
          <w:b/>
          <w:szCs w:val="28"/>
        </w:rPr>
      </w:pPr>
      <w:r w:rsidRPr="000662AB">
        <w:rPr>
          <w:b/>
          <w:szCs w:val="28"/>
          <w:lang w:val="en-US"/>
        </w:rPr>
        <w:t>V</w:t>
      </w:r>
      <w:r w:rsidR="008062A6">
        <w:rPr>
          <w:b/>
          <w:szCs w:val="28"/>
          <w:lang w:val="en-US"/>
        </w:rPr>
        <w:t>III</w:t>
      </w:r>
      <w:r w:rsidR="00B9651F">
        <w:rPr>
          <w:b/>
          <w:szCs w:val="28"/>
        </w:rPr>
        <w:t xml:space="preserve"> Основные имущественные</w:t>
      </w:r>
      <w:r w:rsidRPr="000662AB">
        <w:rPr>
          <w:b/>
          <w:szCs w:val="28"/>
        </w:rPr>
        <w:t xml:space="preserve"> земельные собственники</w:t>
      </w:r>
    </w:p>
    <w:p w:rsidR="00B9651F" w:rsidRPr="000662AB" w:rsidRDefault="00B9651F" w:rsidP="000662AB">
      <w:pPr>
        <w:ind w:left="1416" w:firstLine="708"/>
        <w:rPr>
          <w:b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38"/>
        <w:gridCol w:w="3015"/>
        <w:gridCol w:w="2216"/>
      </w:tblGrid>
      <w:tr w:rsidR="00B9651F" w:rsidRPr="007E31E6" w:rsidTr="000D1EE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7E31E6">
              <w:rPr>
                <w:b/>
                <w:sz w:val="24"/>
                <w:szCs w:val="24"/>
              </w:rPr>
              <w:t>амилия,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E31E6">
              <w:rPr>
                <w:b/>
                <w:sz w:val="24"/>
                <w:szCs w:val="24"/>
              </w:rPr>
              <w:t xml:space="preserve">имя, отчество и правовой статус </w:t>
            </w:r>
            <w:r>
              <w:rPr>
                <w:b/>
                <w:sz w:val="24"/>
                <w:szCs w:val="24"/>
              </w:rPr>
              <w:t>(этническая принадлежность)</w:t>
            </w:r>
          </w:p>
        </w:tc>
        <w:tc>
          <w:tcPr>
            <w:tcW w:w="0" w:type="auto"/>
          </w:tcPr>
          <w:p w:rsidR="00B9651F" w:rsidRPr="007E31E6" w:rsidRDefault="00B9651F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юридического лица (при наличии)</w:t>
            </w:r>
          </w:p>
        </w:tc>
        <w:tc>
          <w:tcPr>
            <w:tcW w:w="0" w:type="auto"/>
          </w:tcPr>
          <w:p w:rsidR="00B9651F" w:rsidRPr="007E31E6" w:rsidRDefault="00A35B20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B9651F" w:rsidRPr="007E31E6">
              <w:rPr>
                <w:b/>
                <w:sz w:val="24"/>
                <w:szCs w:val="24"/>
              </w:rPr>
              <w:t>дрес</w:t>
            </w:r>
            <w:r w:rsidR="00B9651F">
              <w:rPr>
                <w:b/>
                <w:sz w:val="24"/>
                <w:szCs w:val="24"/>
              </w:rPr>
              <w:t xml:space="preserve"> (насел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="00B9651F">
              <w:rPr>
                <w:b/>
                <w:sz w:val="24"/>
                <w:szCs w:val="24"/>
              </w:rPr>
              <w:t>нные пун</w:t>
            </w:r>
            <w:r w:rsidR="00D907BE">
              <w:rPr>
                <w:b/>
                <w:sz w:val="24"/>
                <w:szCs w:val="24"/>
              </w:rPr>
              <w:t>к</w:t>
            </w:r>
            <w:r w:rsidR="00B9651F">
              <w:rPr>
                <w:b/>
                <w:sz w:val="24"/>
                <w:szCs w:val="24"/>
              </w:rPr>
              <w:t>т)</w:t>
            </w:r>
          </w:p>
        </w:tc>
      </w:tr>
      <w:tr w:rsidR="00B9651F" w:rsidRPr="007E31E6" w:rsidTr="000D1EEB">
        <w:tc>
          <w:tcPr>
            <w:tcW w:w="0" w:type="auto"/>
            <w:shd w:val="clear" w:color="auto" w:fill="FFFFFF" w:themeFill="background1"/>
          </w:tcPr>
          <w:p w:rsidR="00B9651F" w:rsidRPr="000D1EEB" w:rsidRDefault="00446B96" w:rsidP="000662AB">
            <w:pPr>
              <w:ind w:firstLine="0"/>
              <w:rPr>
                <w:b/>
                <w:sz w:val="24"/>
                <w:szCs w:val="24"/>
              </w:rPr>
            </w:pPr>
            <w:r w:rsidRPr="000D1EEB">
              <w:rPr>
                <w:b/>
                <w:sz w:val="24"/>
                <w:szCs w:val="24"/>
              </w:rPr>
              <w:t>Кубышкин Андрей Николаевич, индивидуальный предприниматель, русский</w:t>
            </w:r>
          </w:p>
        </w:tc>
        <w:tc>
          <w:tcPr>
            <w:tcW w:w="0" w:type="auto"/>
          </w:tcPr>
          <w:p w:rsidR="00B9651F" w:rsidRPr="000D1EEB" w:rsidRDefault="00446B96" w:rsidP="000662AB">
            <w:pPr>
              <w:ind w:firstLine="0"/>
              <w:rPr>
                <w:b/>
                <w:sz w:val="24"/>
                <w:szCs w:val="24"/>
              </w:rPr>
            </w:pPr>
            <w:r w:rsidRPr="000D1EEB">
              <w:rPr>
                <w:b/>
                <w:sz w:val="24"/>
                <w:szCs w:val="24"/>
              </w:rPr>
              <w:t>ИП Кубышкин</w:t>
            </w:r>
            <w:r w:rsidR="00DC376B">
              <w:rPr>
                <w:b/>
                <w:sz w:val="24"/>
                <w:szCs w:val="24"/>
              </w:rPr>
              <w:t xml:space="preserve"> А.Н.</w:t>
            </w:r>
          </w:p>
        </w:tc>
        <w:tc>
          <w:tcPr>
            <w:tcW w:w="0" w:type="auto"/>
          </w:tcPr>
          <w:p w:rsidR="00B9651F" w:rsidRPr="000D1EEB" w:rsidRDefault="00DC376B" w:rsidP="000662AB">
            <w:pPr>
              <w:ind w:firstLine="0"/>
              <w:rPr>
                <w:b/>
                <w:sz w:val="24"/>
                <w:szCs w:val="24"/>
              </w:rPr>
            </w:pPr>
            <w:r w:rsidRPr="000D1EEB"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46B96" w:rsidRPr="000D1EEB">
              <w:rPr>
                <w:b/>
                <w:sz w:val="24"/>
                <w:szCs w:val="24"/>
              </w:rPr>
              <w:t>п. Горный, ул. Советская, 65</w:t>
            </w:r>
          </w:p>
        </w:tc>
      </w:tr>
      <w:tr w:rsidR="00B9651F" w:rsidRPr="007E31E6" w:rsidTr="000D1EEB">
        <w:tc>
          <w:tcPr>
            <w:tcW w:w="0" w:type="auto"/>
            <w:shd w:val="clear" w:color="auto" w:fill="FFFFFF" w:themeFill="background1"/>
          </w:tcPr>
          <w:p w:rsidR="00B9651F" w:rsidRPr="000D1EEB" w:rsidRDefault="00446B96" w:rsidP="000662AB">
            <w:pPr>
              <w:ind w:firstLine="0"/>
              <w:rPr>
                <w:b/>
                <w:sz w:val="24"/>
                <w:szCs w:val="24"/>
              </w:rPr>
            </w:pPr>
            <w:r w:rsidRPr="000D1EEB">
              <w:rPr>
                <w:b/>
                <w:sz w:val="24"/>
                <w:szCs w:val="24"/>
              </w:rPr>
              <w:t>Лысенко Сергей Владимирович, индивидуальный предприниматель, русский</w:t>
            </w:r>
          </w:p>
        </w:tc>
        <w:tc>
          <w:tcPr>
            <w:tcW w:w="0" w:type="auto"/>
          </w:tcPr>
          <w:p w:rsidR="00B9651F" w:rsidRPr="000D1EEB" w:rsidRDefault="00446B96" w:rsidP="000662AB">
            <w:pPr>
              <w:ind w:firstLine="0"/>
              <w:rPr>
                <w:b/>
                <w:sz w:val="24"/>
                <w:szCs w:val="24"/>
              </w:rPr>
            </w:pPr>
            <w:r w:rsidRPr="000D1EEB">
              <w:rPr>
                <w:b/>
                <w:sz w:val="24"/>
                <w:szCs w:val="24"/>
              </w:rPr>
              <w:t xml:space="preserve">ИП </w:t>
            </w:r>
            <w:r w:rsidR="00DC376B">
              <w:rPr>
                <w:b/>
                <w:sz w:val="24"/>
                <w:szCs w:val="24"/>
              </w:rPr>
              <w:t xml:space="preserve"> Лысенко С.В.</w:t>
            </w:r>
          </w:p>
        </w:tc>
        <w:tc>
          <w:tcPr>
            <w:tcW w:w="0" w:type="auto"/>
          </w:tcPr>
          <w:p w:rsidR="00B9651F" w:rsidRPr="000D1EEB" w:rsidRDefault="00DC376B" w:rsidP="000662AB">
            <w:pPr>
              <w:ind w:firstLine="0"/>
              <w:rPr>
                <w:b/>
                <w:sz w:val="24"/>
                <w:szCs w:val="24"/>
              </w:rPr>
            </w:pPr>
            <w:r w:rsidRPr="000D1EEB"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46B96" w:rsidRPr="000D1EEB">
              <w:rPr>
                <w:b/>
                <w:sz w:val="24"/>
                <w:szCs w:val="24"/>
              </w:rPr>
              <w:t>п. Горный, ул. Соцтруда, б/н</w:t>
            </w:r>
          </w:p>
        </w:tc>
      </w:tr>
      <w:tr w:rsidR="00B9651F" w:rsidRPr="007E31E6" w:rsidTr="000D1EEB">
        <w:tc>
          <w:tcPr>
            <w:tcW w:w="0" w:type="auto"/>
            <w:shd w:val="clear" w:color="auto" w:fill="FFFFFF" w:themeFill="background1"/>
          </w:tcPr>
          <w:p w:rsidR="00B9651F" w:rsidRPr="000D1EEB" w:rsidRDefault="00446B96" w:rsidP="000662AB">
            <w:pPr>
              <w:ind w:firstLine="0"/>
              <w:rPr>
                <w:b/>
                <w:sz w:val="24"/>
                <w:szCs w:val="24"/>
              </w:rPr>
            </w:pPr>
            <w:r w:rsidRPr="000D1EEB">
              <w:rPr>
                <w:b/>
                <w:sz w:val="24"/>
                <w:szCs w:val="24"/>
              </w:rPr>
              <w:t xml:space="preserve">Абасян Саркис Ваагович, , индивидуальный предприниматель, </w:t>
            </w:r>
            <w:r w:rsidRPr="00276AF0">
              <w:rPr>
                <w:b/>
                <w:sz w:val="24"/>
                <w:szCs w:val="24"/>
              </w:rPr>
              <w:t>армян</w:t>
            </w:r>
            <w:r w:rsidR="000D1EEB" w:rsidRPr="00276AF0">
              <w:rPr>
                <w:b/>
                <w:sz w:val="24"/>
                <w:szCs w:val="24"/>
              </w:rPr>
              <w:t>и</w:t>
            </w:r>
            <w:r w:rsidR="000D1EEB">
              <w:rPr>
                <w:b/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B9651F" w:rsidRPr="007E31E6" w:rsidRDefault="00446B96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ИП Абасян</w:t>
            </w:r>
            <w:r w:rsidR="00DC376B">
              <w:rPr>
                <w:b/>
                <w:sz w:val="24"/>
                <w:szCs w:val="24"/>
              </w:rPr>
              <w:t xml:space="preserve"> С.В.</w:t>
            </w:r>
          </w:p>
        </w:tc>
        <w:tc>
          <w:tcPr>
            <w:tcW w:w="0" w:type="auto"/>
          </w:tcPr>
          <w:p w:rsidR="00B9651F" w:rsidRPr="000D1EEB" w:rsidRDefault="00DC376B" w:rsidP="000662AB">
            <w:pPr>
              <w:ind w:firstLine="0"/>
              <w:rPr>
                <w:b/>
                <w:sz w:val="24"/>
                <w:szCs w:val="24"/>
              </w:rPr>
            </w:pPr>
            <w:r w:rsidRPr="000D1EEB"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46B96" w:rsidRPr="000D1EEB">
              <w:rPr>
                <w:b/>
                <w:sz w:val="24"/>
                <w:szCs w:val="24"/>
              </w:rPr>
              <w:t>п. Горный, ул. Соцтруда, б/н</w:t>
            </w:r>
          </w:p>
        </w:tc>
      </w:tr>
      <w:tr w:rsidR="00B9651F" w:rsidRPr="007E31E6" w:rsidTr="000D1EEB">
        <w:trPr>
          <w:trHeight w:val="621"/>
        </w:trPr>
        <w:tc>
          <w:tcPr>
            <w:tcW w:w="0" w:type="auto"/>
            <w:shd w:val="clear" w:color="auto" w:fill="FFFFFF" w:themeFill="background1"/>
          </w:tcPr>
          <w:p w:rsidR="00B9651F" w:rsidRPr="007E31E6" w:rsidRDefault="00DC376B" w:rsidP="000D1EE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Казарян Говорг Норикович </w:t>
            </w:r>
            <w:r w:rsidR="000D1EEB">
              <w:rPr>
                <w:b/>
                <w:sz w:val="24"/>
                <w:szCs w:val="24"/>
              </w:rPr>
              <w:t xml:space="preserve">, </w:t>
            </w:r>
            <w:r w:rsidR="000D1EEB" w:rsidRPr="000D1EEB">
              <w:rPr>
                <w:b/>
                <w:sz w:val="24"/>
                <w:szCs w:val="24"/>
              </w:rPr>
              <w:t>индивидуальный предприниматель</w:t>
            </w:r>
            <w:r w:rsidR="000D1EEB">
              <w:rPr>
                <w:b/>
                <w:sz w:val="24"/>
                <w:szCs w:val="24"/>
              </w:rPr>
              <w:t xml:space="preserve">, </w:t>
            </w:r>
            <w:r w:rsidR="000D1EEB" w:rsidRPr="00276AF0">
              <w:rPr>
                <w:b/>
                <w:sz w:val="24"/>
                <w:szCs w:val="24"/>
              </w:rPr>
              <w:t>армян</w:t>
            </w:r>
            <w:r>
              <w:rPr>
                <w:b/>
                <w:sz w:val="24"/>
                <w:szCs w:val="24"/>
              </w:rPr>
              <w:t>ин</w:t>
            </w:r>
          </w:p>
        </w:tc>
        <w:tc>
          <w:tcPr>
            <w:tcW w:w="0" w:type="auto"/>
          </w:tcPr>
          <w:p w:rsidR="00B9651F" w:rsidRPr="007E31E6" w:rsidRDefault="000D1EEB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ИП </w:t>
            </w:r>
            <w:r w:rsidR="00DC376B">
              <w:rPr>
                <w:b/>
                <w:sz w:val="24"/>
                <w:szCs w:val="24"/>
              </w:rPr>
              <w:t>Казарян Г.Н.</w:t>
            </w:r>
          </w:p>
        </w:tc>
        <w:tc>
          <w:tcPr>
            <w:tcW w:w="0" w:type="auto"/>
          </w:tcPr>
          <w:p w:rsidR="00B9651F" w:rsidRPr="000D1EEB" w:rsidRDefault="00DC376B" w:rsidP="000662AB">
            <w:pPr>
              <w:ind w:firstLine="0"/>
              <w:rPr>
                <w:b/>
                <w:sz w:val="24"/>
                <w:szCs w:val="24"/>
              </w:rPr>
            </w:pPr>
            <w:r w:rsidRPr="000D1EEB"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D1EEB" w:rsidRPr="000D1EEB">
              <w:rPr>
                <w:b/>
                <w:sz w:val="24"/>
                <w:szCs w:val="24"/>
              </w:rPr>
              <w:t>п. Горный, ул. Советская, 7</w:t>
            </w:r>
          </w:p>
        </w:tc>
      </w:tr>
    </w:tbl>
    <w:p w:rsidR="000662AB" w:rsidRDefault="000662AB" w:rsidP="00AE50D7">
      <w:pPr>
        <w:ind w:firstLine="0"/>
        <w:rPr>
          <w:b/>
          <w:sz w:val="16"/>
          <w:szCs w:val="16"/>
        </w:rPr>
      </w:pPr>
    </w:p>
    <w:p w:rsidR="000662AB" w:rsidRDefault="000662AB" w:rsidP="00AE50D7">
      <w:pPr>
        <w:ind w:firstLine="0"/>
        <w:rPr>
          <w:b/>
          <w:sz w:val="16"/>
          <w:szCs w:val="16"/>
        </w:rPr>
      </w:pPr>
    </w:p>
    <w:p w:rsidR="000662AB" w:rsidRPr="007E31E6" w:rsidRDefault="000662AB" w:rsidP="00AE50D7">
      <w:pPr>
        <w:ind w:firstLine="0"/>
        <w:rPr>
          <w:b/>
          <w:sz w:val="16"/>
          <w:szCs w:val="16"/>
        </w:rPr>
      </w:pPr>
    </w:p>
    <w:p w:rsidR="0007771F" w:rsidRPr="007E31E6" w:rsidRDefault="001E3A17" w:rsidP="00D907BE">
      <w:pPr>
        <w:ind w:firstLine="0"/>
        <w:jc w:val="left"/>
        <w:rPr>
          <w:rFonts w:cs="Times New Roman"/>
          <w:b/>
          <w:szCs w:val="28"/>
        </w:rPr>
      </w:pPr>
      <w:r w:rsidRPr="007E31E6">
        <w:rPr>
          <w:b/>
          <w:szCs w:val="28"/>
        </w:rPr>
        <w:t xml:space="preserve"> </w:t>
      </w:r>
      <w:r w:rsidR="002C1462" w:rsidRPr="007E31E6">
        <w:rPr>
          <w:b/>
          <w:szCs w:val="28"/>
        </w:rPr>
        <w:t xml:space="preserve"> </w:t>
      </w:r>
      <w:r w:rsidR="008062A6">
        <w:rPr>
          <w:b/>
          <w:szCs w:val="28"/>
          <w:lang w:val="en-US"/>
        </w:rPr>
        <w:t>I</w:t>
      </w:r>
      <w:r w:rsidR="002E634F">
        <w:rPr>
          <w:b/>
          <w:szCs w:val="28"/>
          <w:lang w:val="en-US"/>
        </w:rPr>
        <w:t>X</w:t>
      </w:r>
      <w:r w:rsidR="002C1462" w:rsidRPr="007E31E6">
        <w:rPr>
          <w:b/>
          <w:szCs w:val="28"/>
        </w:rPr>
        <w:t xml:space="preserve">.  </w:t>
      </w:r>
      <w:r w:rsidR="0007771F" w:rsidRPr="007E31E6">
        <w:rPr>
          <w:b/>
          <w:szCs w:val="28"/>
        </w:rPr>
        <w:t>Список д</w:t>
      </w:r>
      <w:r w:rsidR="0007771F" w:rsidRPr="007E31E6">
        <w:rPr>
          <w:rFonts w:cs="Times New Roman"/>
          <w:b/>
          <w:szCs w:val="28"/>
        </w:rPr>
        <w:t xml:space="preserve">омовладений (жилые  и не жилые) </w:t>
      </w:r>
      <w:r w:rsidRPr="007E31E6">
        <w:rPr>
          <w:rFonts w:cs="Times New Roman"/>
          <w:b/>
          <w:szCs w:val="28"/>
        </w:rPr>
        <w:t>используемых</w:t>
      </w:r>
      <w:r w:rsidR="0007771F" w:rsidRPr="007E31E6">
        <w:rPr>
          <w:rFonts w:cs="Times New Roman"/>
          <w:b/>
          <w:szCs w:val="28"/>
        </w:rPr>
        <w:t xml:space="preserve"> не коренным населением</w:t>
      </w:r>
      <w:r w:rsidRPr="007E31E6">
        <w:rPr>
          <w:rFonts w:cs="Times New Roman"/>
          <w:b/>
          <w:szCs w:val="28"/>
        </w:rPr>
        <w:t>, исповедующим ислам,</w:t>
      </w:r>
      <w:r w:rsidR="0007771F" w:rsidRPr="007E31E6">
        <w:rPr>
          <w:rFonts w:cs="Times New Roman"/>
          <w:b/>
          <w:szCs w:val="28"/>
        </w:rPr>
        <w:t xml:space="preserve"> для проведения еженедельных и праздничных религиозных обрядов </w:t>
      </w:r>
    </w:p>
    <w:p w:rsidR="002C1462" w:rsidRPr="007E31E6" w:rsidRDefault="002C1462" w:rsidP="001E3A17">
      <w:pPr>
        <w:ind w:firstLine="0"/>
        <w:rPr>
          <w:b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3"/>
        <w:gridCol w:w="2555"/>
        <w:gridCol w:w="2670"/>
        <w:gridCol w:w="2441"/>
      </w:tblGrid>
      <w:tr w:rsidR="002C1462" w:rsidRPr="007E31E6" w:rsidTr="00983FE4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Адрес</w:t>
            </w:r>
            <w:r w:rsidR="001E3A17" w:rsidRPr="007E31E6">
              <w:rPr>
                <w:b/>
                <w:sz w:val="24"/>
                <w:szCs w:val="24"/>
              </w:rPr>
              <w:t xml:space="preserve"> и статус объекта, помещения</w:t>
            </w:r>
          </w:p>
        </w:tc>
        <w:tc>
          <w:tcPr>
            <w:tcW w:w="0" w:type="auto"/>
          </w:tcPr>
          <w:p w:rsidR="002C1462" w:rsidRPr="007E31E6" w:rsidRDefault="001E3A17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Фамилия,</w:t>
            </w:r>
            <w:r w:rsidR="00C8588C" w:rsidRPr="007E31E6">
              <w:rPr>
                <w:b/>
                <w:sz w:val="24"/>
                <w:szCs w:val="24"/>
              </w:rPr>
              <w:t xml:space="preserve"> имя,</w:t>
            </w:r>
            <w:r w:rsidRPr="007E31E6">
              <w:rPr>
                <w:b/>
                <w:sz w:val="24"/>
                <w:szCs w:val="24"/>
              </w:rPr>
              <w:t xml:space="preserve"> отчество собственник</w:t>
            </w:r>
            <w:r w:rsidR="00C8588C" w:rsidRPr="007E31E6">
              <w:rPr>
                <w:b/>
                <w:sz w:val="24"/>
                <w:szCs w:val="24"/>
              </w:rPr>
              <w:t>а и его</w:t>
            </w:r>
            <w:r w:rsidRPr="007E31E6">
              <w:rPr>
                <w:b/>
                <w:sz w:val="24"/>
                <w:szCs w:val="24"/>
              </w:rPr>
              <w:t xml:space="preserve"> адрес проживания</w:t>
            </w:r>
          </w:p>
        </w:tc>
        <w:tc>
          <w:tcPr>
            <w:tcW w:w="0" w:type="auto"/>
          </w:tcPr>
          <w:p w:rsidR="002C1462" w:rsidRPr="007E31E6" w:rsidRDefault="00C8588C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фамилия,</w:t>
            </w:r>
            <w:r w:rsidR="00B62F80">
              <w:rPr>
                <w:b/>
                <w:sz w:val="24"/>
                <w:szCs w:val="24"/>
              </w:rPr>
              <w:t xml:space="preserve"> </w:t>
            </w:r>
            <w:r w:rsidRPr="007E31E6">
              <w:rPr>
                <w:b/>
                <w:sz w:val="24"/>
                <w:szCs w:val="24"/>
              </w:rPr>
              <w:t>имя,</w:t>
            </w:r>
            <w:r w:rsidR="002C1462" w:rsidRPr="007E31E6">
              <w:rPr>
                <w:b/>
                <w:sz w:val="24"/>
                <w:szCs w:val="24"/>
              </w:rPr>
              <w:t xml:space="preserve"> отчество </w:t>
            </w:r>
            <w:r w:rsidRPr="007E31E6">
              <w:rPr>
                <w:b/>
                <w:sz w:val="24"/>
                <w:szCs w:val="24"/>
              </w:rPr>
              <w:t>лица проводящего религиозные обряды (имам)</w:t>
            </w:r>
          </w:p>
        </w:tc>
        <w:tc>
          <w:tcPr>
            <w:tcW w:w="0" w:type="auto"/>
          </w:tcPr>
          <w:p w:rsidR="00C8588C" w:rsidRPr="007E31E6" w:rsidRDefault="00C8588C" w:rsidP="00B62F80">
            <w:pPr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7E31E6">
              <w:rPr>
                <w:rFonts w:cs="Times New Roman"/>
                <w:b/>
                <w:sz w:val="24"/>
                <w:szCs w:val="24"/>
              </w:rPr>
              <w:t>посещающая национальная группаи е</w:t>
            </w:r>
            <w:r w:rsidR="006138F3">
              <w:rPr>
                <w:rFonts w:cs="Times New Roman"/>
                <w:b/>
                <w:sz w:val="24"/>
                <w:szCs w:val="24"/>
              </w:rPr>
              <w:t>е</w:t>
            </w:r>
            <w:r w:rsidRPr="007E31E6">
              <w:rPr>
                <w:rFonts w:cs="Times New Roman"/>
                <w:b/>
                <w:sz w:val="24"/>
                <w:szCs w:val="24"/>
              </w:rPr>
              <w:t xml:space="preserve"> численность</w:t>
            </w:r>
          </w:p>
        </w:tc>
      </w:tr>
      <w:tr w:rsidR="002C1462" w:rsidRPr="007E31E6" w:rsidTr="00983FE4">
        <w:tc>
          <w:tcPr>
            <w:tcW w:w="0" w:type="auto"/>
            <w:shd w:val="clear" w:color="auto" w:fill="FFFFFF" w:themeFill="background1"/>
          </w:tcPr>
          <w:p w:rsidR="002C1462" w:rsidRPr="007E31E6" w:rsidRDefault="00983FE4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Данными не располагаем</w:t>
            </w:r>
          </w:p>
        </w:tc>
        <w:tc>
          <w:tcPr>
            <w:tcW w:w="0" w:type="auto"/>
          </w:tcPr>
          <w:p w:rsidR="002C1462" w:rsidRPr="007E31E6" w:rsidRDefault="00983FE4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Данными не располагаем</w:t>
            </w:r>
          </w:p>
        </w:tc>
        <w:tc>
          <w:tcPr>
            <w:tcW w:w="0" w:type="auto"/>
          </w:tcPr>
          <w:p w:rsidR="002C1462" w:rsidRPr="007E31E6" w:rsidRDefault="00983FE4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Данными не располагаем</w:t>
            </w:r>
          </w:p>
        </w:tc>
        <w:tc>
          <w:tcPr>
            <w:tcW w:w="0" w:type="auto"/>
          </w:tcPr>
          <w:p w:rsidR="002C1462" w:rsidRPr="007E31E6" w:rsidRDefault="00983FE4" w:rsidP="00983FE4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анными не располагаем</w:t>
            </w:r>
          </w:p>
        </w:tc>
      </w:tr>
      <w:tr w:rsidR="002C1462" w:rsidRPr="007E31E6" w:rsidTr="00983FE4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2C1462" w:rsidRPr="007E31E6" w:rsidTr="00983FE4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2C1462" w:rsidRPr="007E31E6" w:rsidTr="00983FE4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2C1462" w:rsidRPr="007E31E6" w:rsidRDefault="002C1462" w:rsidP="00AE50D7">
      <w:pPr>
        <w:ind w:firstLine="0"/>
        <w:rPr>
          <w:b/>
          <w:sz w:val="24"/>
          <w:szCs w:val="24"/>
        </w:rPr>
      </w:pPr>
    </w:p>
    <w:p w:rsidR="002C1462" w:rsidRPr="007E31E6" w:rsidRDefault="002C1462" w:rsidP="00AE50D7">
      <w:pPr>
        <w:ind w:firstLine="0"/>
        <w:rPr>
          <w:b/>
          <w:sz w:val="16"/>
          <w:szCs w:val="16"/>
        </w:rPr>
      </w:pPr>
    </w:p>
    <w:p w:rsidR="002C1462" w:rsidRPr="007E31E6" w:rsidRDefault="002C1462" w:rsidP="00AE50D7">
      <w:pPr>
        <w:ind w:firstLine="0"/>
        <w:rPr>
          <w:b/>
          <w:sz w:val="16"/>
          <w:szCs w:val="16"/>
        </w:rPr>
      </w:pPr>
    </w:p>
    <w:p w:rsidR="002C1462" w:rsidRDefault="002C1462" w:rsidP="00AE50D7">
      <w:pPr>
        <w:ind w:firstLine="0"/>
        <w:rPr>
          <w:sz w:val="16"/>
          <w:szCs w:val="16"/>
        </w:rPr>
      </w:pPr>
    </w:p>
    <w:p w:rsidR="00AE50D7" w:rsidRDefault="00F06809" w:rsidP="00B4687E">
      <w:pPr>
        <w:pStyle w:val="a5"/>
        <w:ind w:left="1080" w:firstLine="0"/>
        <w:rPr>
          <w:b/>
          <w:szCs w:val="28"/>
        </w:rPr>
      </w:pPr>
      <w:r w:rsidRPr="00766144">
        <w:rPr>
          <w:b/>
          <w:szCs w:val="28"/>
        </w:rPr>
        <w:t xml:space="preserve">         </w:t>
      </w:r>
      <w:r w:rsidR="00766144" w:rsidRPr="00766144">
        <w:rPr>
          <w:b/>
          <w:szCs w:val="28"/>
        </w:rPr>
        <w:t xml:space="preserve">   </w:t>
      </w:r>
      <w:r w:rsidR="001A2006">
        <w:rPr>
          <w:b/>
          <w:szCs w:val="28"/>
          <w:lang w:val="en-US"/>
        </w:rPr>
        <w:t>X</w:t>
      </w:r>
      <w:r w:rsidR="00766144" w:rsidRPr="00766144">
        <w:rPr>
          <w:b/>
          <w:szCs w:val="28"/>
        </w:rPr>
        <w:t>.</w:t>
      </w:r>
      <w:r w:rsidRPr="00766144">
        <w:rPr>
          <w:b/>
          <w:szCs w:val="28"/>
        </w:rPr>
        <w:t xml:space="preserve"> </w:t>
      </w:r>
      <w:r w:rsidR="00766144" w:rsidRPr="00766144">
        <w:rPr>
          <w:b/>
          <w:szCs w:val="28"/>
        </w:rPr>
        <w:t xml:space="preserve">  </w:t>
      </w:r>
      <w:r w:rsidR="00AE50D7">
        <w:rPr>
          <w:b/>
          <w:szCs w:val="28"/>
        </w:rPr>
        <w:t>Конфликты и профилактика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4788"/>
        <w:gridCol w:w="4783"/>
      </w:tblGrid>
      <w:tr w:rsidR="00AE50D7" w:rsidTr="001A200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B62F8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муниципальных программ, направленных на гармонизацию межнациональных отношений (тыс. руб.)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8B34C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1A200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B62F8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31" w:rsidRPr="005C371C" w:rsidRDefault="00CF3231" w:rsidP="003C71D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В школах  проводятся беседы «</w:t>
            </w:r>
            <w:r w:rsidRPr="005C371C">
              <w:rPr>
                <w:sz w:val="24"/>
                <w:szCs w:val="24"/>
              </w:rPr>
              <w:t>Толерантность и дети в 21 веке», на родительских</w:t>
            </w:r>
            <w:r>
              <w:rPr>
                <w:sz w:val="24"/>
                <w:szCs w:val="24"/>
              </w:rPr>
              <w:t xml:space="preserve"> </w:t>
            </w:r>
            <w:r w:rsidRPr="005C371C">
              <w:rPr>
                <w:sz w:val="24"/>
                <w:szCs w:val="24"/>
              </w:rPr>
              <w:t>собраниях  и классных часах проводятся беседы о недопущении проявлений межнациональной розни, бытовых конфликтов, переходящих в межнациональный конфликт, недопущению экстремизма.</w:t>
            </w:r>
          </w:p>
          <w:p w:rsidR="00CF3231" w:rsidRPr="005C371C" w:rsidRDefault="00CF3231" w:rsidP="003C71D4">
            <w:pPr>
              <w:ind w:firstLine="0"/>
              <w:jc w:val="left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На </w:t>
            </w:r>
            <w:r w:rsidRPr="005C371C">
              <w:rPr>
                <w:sz w:val="24"/>
                <w:szCs w:val="24"/>
              </w:rPr>
              <w:t>проведенных сходах граждан рассматривались вопросы профилактики терроризма и недопущение экстремизма на территории поселения.</w:t>
            </w:r>
          </w:p>
          <w:p w:rsidR="00CF3231" w:rsidRPr="005C371C" w:rsidRDefault="00CF3231" w:rsidP="003C71D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3C71D4">
              <w:rPr>
                <w:sz w:val="24"/>
                <w:szCs w:val="24"/>
              </w:rPr>
              <w:t>В библиотеке</w:t>
            </w:r>
            <w:r w:rsidRPr="005C371C">
              <w:rPr>
                <w:sz w:val="24"/>
                <w:szCs w:val="24"/>
              </w:rPr>
              <w:t xml:space="preserve"> проводятся следующие мероприятия:</w:t>
            </w:r>
          </w:p>
          <w:p w:rsidR="00CF3231" w:rsidRPr="005C371C" w:rsidRDefault="00CF3231" w:rsidP="003C71D4">
            <w:pPr>
              <w:ind w:firstLine="0"/>
              <w:jc w:val="left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- тематический час «День согласия и примирения» </w:t>
            </w:r>
          </w:p>
          <w:p w:rsidR="00CF3231" w:rsidRPr="005C371C" w:rsidRDefault="00CF3231" w:rsidP="003C71D4">
            <w:pPr>
              <w:ind w:firstLine="0"/>
              <w:jc w:val="left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- беседа «Край мой - моя гордость» </w:t>
            </w:r>
          </w:p>
          <w:p w:rsidR="00CF3231" w:rsidRPr="005C371C" w:rsidRDefault="00CF3231" w:rsidP="003C71D4">
            <w:pPr>
              <w:ind w:firstLine="0"/>
              <w:jc w:val="left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 развлекательная программа «Ребята, давайте жить дружно».</w:t>
            </w:r>
          </w:p>
          <w:p w:rsidR="00CF3231" w:rsidRPr="005C371C" w:rsidRDefault="00CF3231" w:rsidP="003C71D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3C71D4">
              <w:rPr>
                <w:sz w:val="24"/>
                <w:szCs w:val="24"/>
              </w:rPr>
              <w:t>В библиотеке</w:t>
            </w:r>
            <w:r w:rsidRPr="005C371C">
              <w:rPr>
                <w:sz w:val="24"/>
                <w:szCs w:val="24"/>
              </w:rPr>
              <w:t xml:space="preserve"> поселения организованы тематические полки «Воспитание толерантности», «Нет терроризму», посвященные гармонизации  межэтнических отношений.</w:t>
            </w:r>
          </w:p>
          <w:p w:rsidR="00AE50D7" w:rsidRDefault="00CF3231" w:rsidP="003C71D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5C371C">
              <w:rPr>
                <w:sz w:val="24"/>
                <w:szCs w:val="24"/>
              </w:rPr>
              <w:t>Члены народной дружины активно участвуют во всех проводимых на территории поселения мероприятиях.</w:t>
            </w:r>
          </w:p>
        </w:tc>
      </w:tr>
      <w:tr w:rsidR="00AE50D7" w:rsidTr="001A200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8B34C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3182D">
              <w:rPr>
                <w:sz w:val="24"/>
                <w:szCs w:val="24"/>
              </w:rPr>
              <w:t>3</w:t>
            </w:r>
          </w:p>
        </w:tc>
      </w:tr>
      <w:tr w:rsidR="00AE50D7" w:rsidTr="001A200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B62F8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(тыс.руб.)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8B34C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1A200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B62F8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Pr="005C371C" w:rsidRDefault="003C71D4" w:rsidP="003C71D4">
            <w:pPr>
              <w:ind w:firstLine="0"/>
              <w:jc w:val="left"/>
              <w:rPr>
                <w:sz w:val="24"/>
                <w:szCs w:val="24"/>
              </w:rPr>
            </w:pPr>
            <w:r w:rsidRPr="005C371C">
              <w:rPr>
                <w:bCs/>
                <w:sz w:val="24"/>
                <w:szCs w:val="24"/>
              </w:rPr>
              <w:t>На территории поселения создана и работает народная дружина,  которая помогает в поддержании правопорядка в общественных местах во время проведения культурно-массовых мероприятий и  мероприятий, проводимых в выходные дни.</w:t>
            </w:r>
          </w:p>
          <w:p w:rsidR="003C71D4" w:rsidRPr="005C371C" w:rsidRDefault="003C71D4" w:rsidP="003C71D4">
            <w:pPr>
              <w:ind w:firstLine="0"/>
              <w:jc w:val="left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-постоянно ведется учет посетителей в образовательных учреждениях.</w:t>
            </w:r>
          </w:p>
          <w:p w:rsidR="003C71D4" w:rsidRPr="005C371C" w:rsidRDefault="003C71D4" w:rsidP="003C71D4">
            <w:pPr>
              <w:ind w:firstLine="0"/>
              <w:jc w:val="left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-проводятся тренировки по эвакуации детей из образовательных учреждений </w:t>
            </w:r>
          </w:p>
          <w:p w:rsidR="003C71D4" w:rsidRPr="005C371C" w:rsidRDefault="003C71D4" w:rsidP="003C71D4">
            <w:pPr>
              <w:ind w:firstLine="0"/>
              <w:jc w:val="left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-на информационных стендах развешивается и постоянно обновляется информация о  бдительности населения  по недопущению террористических актов.</w:t>
            </w:r>
          </w:p>
          <w:p w:rsidR="00AE50D7" w:rsidRDefault="003C71D4" w:rsidP="003C71D4">
            <w:pPr>
              <w:ind w:firstLine="0"/>
              <w:jc w:val="left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-регулярно проводятся сходы граждан, где рассматриваются вопросы  недопущения межнациональных конфликтов и вопросы противодействия терроризму и экстремизму.</w:t>
            </w:r>
          </w:p>
        </w:tc>
      </w:tr>
      <w:tr w:rsidR="00AE50D7" w:rsidTr="001A200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B62F8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8B34C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3182D">
              <w:rPr>
                <w:sz w:val="24"/>
                <w:szCs w:val="24"/>
              </w:rPr>
              <w:t>3</w:t>
            </w:r>
          </w:p>
        </w:tc>
      </w:tr>
      <w:tr w:rsidR="00AE50D7" w:rsidTr="001A200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B62F8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83FE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1A200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B62F8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73182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1A200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336844" w:rsidRDefault="00AE50D7" w:rsidP="00B62F80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336844">
              <w:rPr>
                <w:b/>
                <w:sz w:val="24"/>
                <w:szCs w:val="24"/>
              </w:rPr>
              <w:t>Количество социальных и бытовых конфликтов с этническим компонентом</w:t>
            </w:r>
            <w:r w:rsidR="00D412F5" w:rsidRPr="00336844">
              <w:rPr>
                <w:b/>
                <w:sz w:val="24"/>
                <w:szCs w:val="24"/>
              </w:rPr>
              <w:t xml:space="preserve"> (</w:t>
            </w:r>
            <w:r w:rsidR="00D412F5" w:rsidRPr="00336844">
              <w:rPr>
                <w:b/>
                <w:i/>
                <w:sz w:val="24"/>
                <w:szCs w:val="24"/>
              </w:rPr>
              <w:t>указать краткую фабулу</w:t>
            </w:r>
            <w:r w:rsidR="00D412F5" w:rsidRPr="0033684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83FE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1A200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336844" w:rsidRDefault="00AE50D7" w:rsidP="00B62F80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336844">
              <w:rPr>
                <w:b/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  <w:r w:rsidR="00D412F5" w:rsidRPr="00336844">
              <w:rPr>
                <w:b/>
                <w:sz w:val="24"/>
                <w:szCs w:val="24"/>
              </w:rPr>
              <w:t xml:space="preserve"> </w:t>
            </w:r>
            <w:r w:rsidR="00D412F5" w:rsidRPr="00336844">
              <w:rPr>
                <w:b/>
                <w:i/>
                <w:sz w:val="24"/>
                <w:szCs w:val="24"/>
              </w:rPr>
              <w:t>(с указанием установочные данные участников бытового  конфликта</w:t>
            </w:r>
            <w:r w:rsidR="000F06C2" w:rsidRPr="00336844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83FE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1A200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B62F8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83FE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1A200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B62F8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83FE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1A200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B62F8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73182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AE50D7" w:rsidRPr="001A2006" w:rsidRDefault="001A2006" w:rsidP="00AE50D7">
      <w:pPr>
        <w:ind w:firstLine="0"/>
        <w:rPr>
          <w:b/>
          <w:szCs w:val="28"/>
          <w:lang w:val="en-US"/>
        </w:rPr>
      </w:pPr>
      <w:r w:rsidRPr="001A2006">
        <w:rPr>
          <w:b/>
          <w:szCs w:val="28"/>
          <w:lang w:val="en-US"/>
        </w:rPr>
        <w:t xml:space="preserve"> XI</w:t>
      </w:r>
    </w:p>
    <w:p w:rsidR="00F06809" w:rsidRDefault="00F06809" w:rsidP="00F06809">
      <w:pPr>
        <w:pStyle w:val="a3"/>
      </w:pPr>
      <w:r>
        <w:rPr>
          <w:rStyle w:val="a6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</w:t>
      </w:r>
      <w:r w:rsidR="006138F3">
        <w:t>е</w:t>
      </w:r>
      <w:r>
        <w:t>нности в МО.</w:t>
      </w:r>
    </w:p>
    <w:p w:rsidR="00F06809" w:rsidRDefault="00F06809" w:rsidP="00F06809">
      <w:pPr>
        <w:pStyle w:val="a3"/>
      </w:pPr>
      <w:r>
        <w:rPr>
          <w:rStyle w:val="a6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</w:t>
      </w:r>
      <w:r w:rsidR="006138F3">
        <w:t>е</w:t>
      </w:r>
      <w:r>
        <w:t>нности в МО.</w:t>
      </w:r>
    </w:p>
    <w:p w:rsidR="00A84DB2" w:rsidRPr="00670793" w:rsidRDefault="00F06809" w:rsidP="00F06809">
      <w:pPr>
        <w:rPr>
          <w:sz w:val="20"/>
          <w:szCs w:val="20"/>
        </w:rPr>
      </w:pPr>
      <w:r w:rsidRPr="008E600C">
        <w:rPr>
          <w:rStyle w:val="a6"/>
          <w:sz w:val="20"/>
          <w:szCs w:val="20"/>
        </w:rPr>
        <w:footnoteRef/>
      </w:r>
      <w:r w:rsidRPr="008E600C">
        <w:rPr>
          <w:sz w:val="20"/>
          <w:szCs w:val="20"/>
        </w:rPr>
        <w:t xml:space="preserve"> Поле заполняется по данным органов местного самоуправления. Цель сбора информации – оценка социально-экономической напряж</w:t>
      </w:r>
      <w:r w:rsidR="006138F3">
        <w:rPr>
          <w:sz w:val="20"/>
          <w:szCs w:val="20"/>
        </w:rPr>
        <w:t>е</w:t>
      </w:r>
      <w:r w:rsidRPr="008E600C">
        <w:rPr>
          <w:sz w:val="20"/>
          <w:szCs w:val="20"/>
        </w:rPr>
        <w:t>нности в МО.</w:t>
      </w:r>
    </w:p>
    <w:p w:rsidR="00670793" w:rsidRPr="00670793" w:rsidRDefault="00670793" w:rsidP="00F06809">
      <w:pPr>
        <w:rPr>
          <w:sz w:val="20"/>
          <w:szCs w:val="20"/>
        </w:rPr>
      </w:pPr>
    </w:p>
    <w:p w:rsidR="00670793" w:rsidRPr="00690C64" w:rsidRDefault="00670793" w:rsidP="00F06809">
      <w:pPr>
        <w:rPr>
          <w:sz w:val="20"/>
          <w:szCs w:val="20"/>
        </w:rPr>
      </w:pPr>
    </w:p>
    <w:p w:rsidR="0007771F" w:rsidRDefault="00423E43" w:rsidP="0007771F">
      <w:pPr>
        <w:ind w:left="141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</w:t>
      </w:r>
    </w:p>
    <w:sectPr w:rsidR="0007771F" w:rsidSect="00402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A40" w:rsidRDefault="00FF3A40" w:rsidP="00AE50D7">
      <w:r>
        <w:separator/>
      </w:r>
    </w:p>
  </w:endnote>
  <w:endnote w:type="continuationSeparator" w:id="1">
    <w:p w:rsidR="00FF3A40" w:rsidRDefault="00FF3A40" w:rsidP="00AE5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A40" w:rsidRDefault="00FF3A40" w:rsidP="00AE50D7">
      <w:r>
        <w:separator/>
      </w:r>
    </w:p>
  </w:footnote>
  <w:footnote w:type="continuationSeparator" w:id="1">
    <w:p w:rsidR="00FF3A40" w:rsidRDefault="00FF3A40" w:rsidP="00AE50D7">
      <w:r>
        <w:continuationSeparator/>
      </w:r>
    </w:p>
  </w:footnote>
  <w:footnote w:id="2">
    <w:p w:rsidR="001A2006" w:rsidRDefault="001A2006" w:rsidP="00AE50D7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3">
    <w:p w:rsidR="001A2006" w:rsidRDefault="001A2006" w:rsidP="00AE50D7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4">
    <w:p w:rsidR="001A2006" w:rsidRDefault="001A2006" w:rsidP="00AE50D7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5">
    <w:p w:rsidR="001A2006" w:rsidRDefault="001A2006" w:rsidP="00E45A99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6">
    <w:p w:rsidR="001A2006" w:rsidRDefault="001A2006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7">
    <w:p w:rsidR="001A2006" w:rsidRDefault="001A2006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утвержденный Постановлением Правительства РФ от 24.03.2000 № 255.</w:t>
      </w:r>
    </w:p>
  </w:footnote>
  <w:footnote w:id="8">
    <w:p w:rsidR="001A2006" w:rsidRDefault="001A2006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похозяйственного/поквартирного учета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9">
    <w:p w:rsidR="001A2006" w:rsidRDefault="001A2006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записи актов гражданского состояния.</w:t>
      </w:r>
    </w:p>
  </w:footnote>
  <w:footnote w:id="10">
    <w:p w:rsidR="001A2006" w:rsidRDefault="001A2006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организаций здравоохранения по результатам годовой статистической отчетности.</w:t>
      </w:r>
    </w:p>
  </w:footnote>
  <w:footnote w:id="11">
    <w:p w:rsidR="001A2006" w:rsidRDefault="001A2006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1A2006" w:rsidRDefault="001A2006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3">
    <w:p w:rsidR="001A2006" w:rsidRDefault="001A2006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4">
    <w:p w:rsidR="001A2006" w:rsidRDefault="001A2006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оценка объемов трудовой миграции. При заполнения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населенных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5">
    <w:p w:rsidR="001A2006" w:rsidRDefault="001A2006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учета.</w:t>
      </w:r>
    </w:p>
  </w:footnote>
  <w:footnote w:id="16">
    <w:p w:rsidR="001A2006" w:rsidRDefault="001A2006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и официальных статистических данных.</w:t>
      </w:r>
    </w:p>
  </w:footnote>
  <w:footnote w:id="17">
    <w:p w:rsidR="001A2006" w:rsidRDefault="001A2006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и официальных статистических данных.</w:t>
      </w:r>
    </w:p>
  </w:footnote>
  <w:footnote w:id="18">
    <w:p w:rsidR="001A2006" w:rsidRDefault="001A2006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учетом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9">
    <w:p w:rsidR="001A2006" w:rsidRDefault="001A2006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организацию, зарегистрированную в реестре национально-культурных автономий.</w:t>
      </w:r>
    </w:p>
  </w:footnote>
  <w:footnote w:id="20">
    <w:p w:rsidR="001A2006" w:rsidRDefault="001A2006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учетом данных государственного реестра казачьих обществ в РФ.</w:t>
      </w:r>
    </w:p>
  </w:footnote>
  <w:footnote w:id="21">
    <w:p w:rsidR="001A2006" w:rsidRDefault="001A2006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</w:t>
      </w:r>
    </w:p>
  </w:footnote>
  <w:footnote w:id="22">
    <w:p w:rsidR="001A2006" w:rsidRDefault="001A2006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3">
    <w:p w:rsidR="001A2006" w:rsidRDefault="001A2006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4">
    <w:p w:rsidR="001A2006" w:rsidRDefault="001A2006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МО.</w:t>
      </w:r>
    </w:p>
  </w:footnote>
  <w:footnote w:id="25">
    <w:p w:rsidR="001A2006" w:rsidRDefault="001A2006" w:rsidP="00AE50D7">
      <w:pPr>
        <w:pStyle w:val="a3"/>
      </w:pPr>
      <w:r>
        <w:rPr>
          <w:rStyle w:val="a6"/>
        </w:rPr>
        <w:footnoteRef/>
      </w:r>
      <w:r>
        <w:t xml:space="preserve"> Поле заполняется согласно данным общеобразовательных организаций. При заполнении графы используются обобщенные данные, заполняемые общеобразовательной организацией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26">
    <w:p w:rsidR="001A2006" w:rsidRDefault="001A2006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организацию, зарегистрированную в ведомственном реестре Минюста России.</w:t>
      </w:r>
    </w:p>
  </w:footnote>
  <w:footnote w:id="27">
    <w:p w:rsidR="001A2006" w:rsidRDefault="001A2006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группу по данным органов местного самоуправления либо экспертной оценки.</w:t>
      </w:r>
    </w:p>
  </w:footnote>
  <w:footnote w:id="28">
    <w:p w:rsidR="001A2006" w:rsidRDefault="001A2006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религиозных организаций. Цель сбора информации – оценка степени и конфессиональной структуры культивирования религиозных ценностей.</w:t>
      </w:r>
    </w:p>
  </w:footnote>
  <w:footnote w:id="29">
    <w:p w:rsidR="001A2006" w:rsidRDefault="001A2006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0">
    <w:p w:rsidR="001A2006" w:rsidRDefault="001A2006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1">
    <w:p w:rsidR="001A2006" w:rsidRDefault="001A2006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2">
    <w:p w:rsidR="001A2006" w:rsidRDefault="001A2006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3">
    <w:p w:rsidR="001A2006" w:rsidRDefault="001A2006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образованием. При заполнении графы используются обобщенные данные, заполняемые общеобразовательной организацией по форме № ОШ-1 «Сведения об учреждении, реализующем программы общего образования» (приложение № 2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4">
    <w:p w:rsidR="001A2006" w:rsidRDefault="001A2006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5">
    <w:p w:rsidR="001A2006" w:rsidRDefault="001A2006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6">
    <w:p w:rsidR="001A2006" w:rsidRDefault="001A2006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7">
    <w:p w:rsidR="001A2006" w:rsidRDefault="001A2006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8">
    <w:p w:rsidR="001A2006" w:rsidRDefault="001A2006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858A5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A5C6B"/>
    <w:multiLevelType w:val="hybridMultilevel"/>
    <w:tmpl w:val="426CA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50D7"/>
    <w:rsid w:val="000662AB"/>
    <w:rsid w:val="000761F5"/>
    <w:rsid w:val="0007771F"/>
    <w:rsid w:val="00097C49"/>
    <w:rsid w:val="000C3A9C"/>
    <w:rsid w:val="000D1EEB"/>
    <w:rsid w:val="000D3696"/>
    <w:rsid w:val="000E4C20"/>
    <w:rsid w:val="000E614B"/>
    <w:rsid w:val="000F06C2"/>
    <w:rsid w:val="0012443A"/>
    <w:rsid w:val="00154801"/>
    <w:rsid w:val="001549FB"/>
    <w:rsid w:val="001A2006"/>
    <w:rsid w:val="001B1C9A"/>
    <w:rsid w:val="001B4E4E"/>
    <w:rsid w:val="001E3A17"/>
    <w:rsid w:val="00215E4B"/>
    <w:rsid w:val="00222552"/>
    <w:rsid w:val="002309D2"/>
    <w:rsid w:val="00250C6B"/>
    <w:rsid w:val="00252415"/>
    <w:rsid w:val="00276AF0"/>
    <w:rsid w:val="00280122"/>
    <w:rsid w:val="0028766D"/>
    <w:rsid w:val="002A3C9A"/>
    <w:rsid w:val="002C1462"/>
    <w:rsid w:val="002D4861"/>
    <w:rsid w:val="002E3B34"/>
    <w:rsid w:val="002E634F"/>
    <w:rsid w:val="002E79C6"/>
    <w:rsid w:val="002E7DE1"/>
    <w:rsid w:val="00313E25"/>
    <w:rsid w:val="00327758"/>
    <w:rsid w:val="00336844"/>
    <w:rsid w:val="00337E92"/>
    <w:rsid w:val="003428EA"/>
    <w:rsid w:val="00342C55"/>
    <w:rsid w:val="00360EB6"/>
    <w:rsid w:val="00381B1B"/>
    <w:rsid w:val="003905D0"/>
    <w:rsid w:val="003C71D4"/>
    <w:rsid w:val="00402599"/>
    <w:rsid w:val="00402AB2"/>
    <w:rsid w:val="004131DA"/>
    <w:rsid w:val="00423E43"/>
    <w:rsid w:val="00446B96"/>
    <w:rsid w:val="004513EB"/>
    <w:rsid w:val="00460066"/>
    <w:rsid w:val="004A62D2"/>
    <w:rsid w:val="004D582B"/>
    <w:rsid w:val="00516A3C"/>
    <w:rsid w:val="0052675A"/>
    <w:rsid w:val="0052757E"/>
    <w:rsid w:val="005362C9"/>
    <w:rsid w:val="0058494C"/>
    <w:rsid w:val="005C1415"/>
    <w:rsid w:val="005D645C"/>
    <w:rsid w:val="005E4870"/>
    <w:rsid w:val="005F47AC"/>
    <w:rsid w:val="00611272"/>
    <w:rsid w:val="006138F3"/>
    <w:rsid w:val="006202CA"/>
    <w:rsid w:val="00626A25"/>
    <w:rsid w:val="0063433B"/>
    <w:rsid w:val="006610D8"/>
    <w:rsid w:val="006629E9"/>
    <w:rsid w:val="00670793"/>
    <w:rsid w:val="00680841"/>
    <w:rsid w:val="00681332"/>
    <w:rsid w:val="00681F55"/>
    <w:rsid w:val="00690C64"/>
    <w:rsid w:val="006D5F14"/>
    <w:rsid w:val="00704CA0"/>
    <w:rsid w:val="0073182D"/>
    <w:rsid w:val="00732E62"/>
    <w:rsid w:val="007437F9"/>
    <w:rsid w:val="00746991"/>
    <w:rsid w:val="00766144"/>
    <w:rsid w:val="007E31E6"/>
    <w:rsid w:val="007F0646"/>
    <w:rsid w:val="008062A6"/>
    <w:rsid w:val="00836AE8"/>
    <w:rsid w:val="00837E58"/>
    <w:rsid w:val="00843855"/>
    <w:rsid w:val="00860A6F"/>
    <w:rsid w:val="00876F2F"/>
    <w:rsid w:val="008B34CF"/>
    <w:rsid w:val="008E600C"/>
    <w:rsid w:val="009002DE"/>
    <w:rsid w:val="0090206E"/>
    <w:rsid w:val="009148CE"/>
    <w:rsid w:val="00953E64"/>
    <w:rsid w:val="009552A0"/>
    <w:rsid w:val="00973126"/>
    <w:rsid w:val="00983FE4"/>
    <w:rsid w:val="009904CB"/>
    <w:rsid w:val="009B27EE"/>
    <w:rsid w:val="00A35B20"/>
    <w:rsid w:val="00A84DB2"/>
    <w:rsid w:val="00A968C3"/>
    <w:rsid w:val="00AB104A"/>
    <w:rsid w:val="00AB749A"/>
    <w:rsid w:val="00AC6777"/>
    <w:rsid w:val="00AD4CA6"/>
    <w:rsid w:val="00AE50D7"/>
    <w:rsid w:val="00B1405E"/>
    <w:rsid w:val="00B21BB5"/>
    <w:rsid w:val="00B303B4"/>
    <w:rsid w:val="00B4687E"/>
    <w:rsid w:val="00B62F80"/>
    <w:rsid w:val="00B70316"/>
    <w:rsid w:val="00B9651F"/>
    <w:rsid w:val="00BA3180"/>
    <w:rsid w:val="00BD5F98"/>
    <w:rsid w:val="00C3704C"/>
    <w:rsid w:val="00C64B2D"/>
    <w:rsid w:val="00C714B1"/>
    <w:rsid w:val="00C806EE"/>
    <w:rsid w:val="00C8588C"/>
    <w:rsid w:val="00C87342"/>
    <w:rsid w:val="00CB0B4F"/>
    <w:rsid w:val="00CB3B78"/>
    <w:rsid w:val="00CC07A8"/>
    <w:rsid w:val="00CF3231"/>
    <w:rsid w:val="00D07715"/>
    <w:rsid w:val="00D15895"/>
    <w:rsid w:val="00D264B2"/>
    <w:rsid w:val="00D412F5"/>
    <w:rsid w:val="00D54952"/>
    <w:rsid w:val="00D62E85"/>
    <w:rsid w:val="00D907BE"/>
    <w:rsid w:val="00DB10C1"/>
    <w:rsid w:val="00DC376B"/>
    <w:rsid w:val="00E10A84"/>
    <w:rsid w:val="00E10D31"/>
    <w:rsid w:val="00E22729"/>
    <w:rsid w:val="00E376F6"/>
    <w:rsid w:val="00E45A99"/>
    <w:rsid w:val="00E533D0"/>
    <w:rsid w:val="00E62753"/>
    <w:rsid w:val="00E8544F"/>
    <w:rsid w:val="00E93219"/>
    <w:rsid w:val="00E93FCF"/>
    <w:rsid w:val="00EC6FE2"/>
    <w:rsid w:val="00ED4D29"/>
    <w:rsid w:val="00EF47E6"/>
    <w:rsid w:val="00F06809"/>
    <w:rsid w:val="00F30925"/>
    <w:rsid w:val="00FD4333"/>
    <w:rsid w:val="00FD67FE"/>
    <w:rsid w:val="00FF3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45A99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E50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E50D7"/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AE50D7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AE50D7"/>
    <w:rPr>
      <w:vertAlign w:val="superscript"/>
    </w:rPr>
  </w:style>
  <w:style w:type="table" w:styleId="a7">
    <w:name w:val="Table Grid"/>
    <w:basedOn w:val="a1"/>
    <w:uiPriority w:val="59"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68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8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5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unhideWhenUsed/>
    <w:rsid w:val="002309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18457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p1845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825CF-6BB0-451E-821E-316298B88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5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Горная</cp:lastModifiedBy>
  <cp:revision>42</cp:revision>
  <cp:lastPrinted>2024-04-04T06:07:00Z</cp:lastPrinted>
  <dcterms:created xsi:type="dcterms:W3CDTF">2024-01-24T12:32:00Z</dcterms:created>
  <dcterms:modified xsi:type="dcterms:W3CDTF">2025-02-03T09:53:00Z</dcterms:modified>
</cp:coreProperties>
</file>