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A" w:rsidRDefault="00F34233" w:rsidP="009A53A7">
      <w:pPr>
        <w:jc w:val="center"/>
        <w:rPr>
          <w:noProof/>
        </w:rPr>
      </w:pPr>
      <w:r>
        <w:rPr>
          <w:noProof/>
        </w:rPr>
        <w:tab/>
      </w:r>
    </w:p>
    <w:p w:rsidR="00742EAA" w:rsidRDefault="00742EAA" w:rsidP="009A53A7">
      <w:pPr>
        <w:jc w:val="center"/>
        <w:rPr>
          <w:noProof/>
        </w:rPr>
      </w:pPr>
    </w:p>
    <w:p w:rsidR="00742EAA" w:rsidRDefault="00742EAA" w:rsidP="009A53A7">
      <w:pPr>
        <w:jc w:val="center"/>
        <w:rPr>
          <w:noProof/>
        </w:rPr>
      </w:pPr>
    </w:p>
    <w:p w:rsidR="009A53A7" w:rsidRPr="009A53A7" w:rsidRDefault="009A53A7" w:rsidP="009A53A7">
      <w:pPr>
        <w:jc w:val="center"/>
        <w:rPr>
          <w:b/>
          <w:szCs w:val="28"/>
        </w:rPr>
      </w:pPr>
      <w:r w:rsidRPr="009A53A7">
        <w:rPr>
          <w:b/>
          <w:szCs w:val="28"/>
        </w:rPr>
        <w:t>Российская Федерация</w:t>
      </w:r>
    </w:p>
    <w:p w:rsidR="009A53A7" w:rsidRPr="009A53A7" w:rsidRDefault="009A53A7" w:rsidP="009A53A7">
      <w:pPr>
        <w:jc w:val="center"/>
        <w:rPr>
          <w:b/>
          <w:szCs w:val="28"/>
        </w:rPr>
      </w:pPr>
      <w:r w:rsidRPr="009A53A7">
        <w:rPr>
          <w:b/>
          <w:szCs w:val="28"/>
        </w:rPr>
        <w:t>Администрация</w:t>
      </w:r>
    </w:p>
    <w:p w:rsidR="009A53A7" w:rsidRPr="009A53A7" w:rsidRDefault="009A53A7" w:rsidP="009A53A7">
      <w:pPr>
        <w:jc w:val="center"/>
        <w:rPr>
          <w:b/>
          <w:szCs w:val="28"/>
        </w:rPr>
      </w:pPr>
      <w:r w:rsidRPr="009A53A7">
        <w:rPr>
          <w:b/>
          <w:szCs w:val="28"/>
        </w:rPr>
        <w:t>Горненского городского поселения</w:t>
      </w:r>
    </w:p>
    <w:p w:rsidR="009A53A7" w:rsidRPr="009A53A7" w:rsidRDefault="009A53A7" w:rsidP="009A53A7">
      <w:pPr>
        <w:jc w:val="center"/>
        <w:rPr>
          <w:b/>
          <w:szCs w:val="28"/>
        </w:rPr>
      </w:pPr>
      <w:r w:rsidRPr="009A53A7">
        <w:rPr>
          <w:b/>
          <w:szCs w:val="28"/>
        </w:rPr>
        <w:t>Красносулинского района</w:t>
      </w:r>
    </w:p>
    <w:p w:rsidR="009A53A7" w:rsidRPr="009A53A7" w:rsidRDefault="009A53A7" w:rsidP="009A53A7">
      <w:pPr>
        <w:jc w:val="center"/>
        <w:rPr>
          <w:b/>
          <w:szCs w:val="28"/>
        </w:rPr>
      </w:pPr>
      <w:r w:rsidRPr="009A53A7">
        <w:rPr>
          <w:b/>
          <w:szCs w:val="28"/>
        </w:rPr>
        <w:t>Ростовской области</w:t>
      </w:r>
    </w:p>
    <w:p w:rsidR="009A53A7" w:rsidRDefault="009A53A7" w:rsidP="009A53A7">
      <w:pPr>
        <w:jc w:val="center"/>
        <w:rPr>
          <w:b/>
          <w:sz w:val="24"/>
          <w:szCs w:val="24"/>
        </w:rPr>
      </w:pPr>
    </w:p>
    <w:p w:rsidR="009A53A7" w:rsidRPr="009A53A7" w:rsidRDefault="009A53A7" w:rsidP="009A53A7">
      <w:pPr>
        <w:jc w:val="center"/>
        <w:rPr>
          <w:b/>
          <w:szCs w:val="28"/>
        </w:rPr>
      </w:pPr>
      <w:r w:rsidRPr="009A53A7">
        <w:rPr>
          <w:b/>
          <w:szCs w:val="28"/>
        </w:rPr>
        <w:t>ПОСТАНОВЛЕНИЕ</w:t>
      </w:r>
    </w:p>
    <w:p w:rsidR="009A53A7" w:rsidRPr="009A53A7" w:rsidRDefault="009A53A7" w:rsidP="009A53A7">
      <w:pPr>
        <w:ind w:firstLine="0"/>
        <w:rPr>
          <w:sz w:val="24"/>
          <w:szCs w:val="24"/>
          <w:lang w:val="en-US"/>
        </w:rPr>
      </w:pPr>
    </w:p>
    <w:p w:rsidR="009A53A7" w:rsidRDefault="009A53A7" w:rsidP="009A53A7">
      <w:pPr>
        <w:ind w:firstLine="0"/>
        <w:rPr>
          <w:sz w:val="24"/>
          <w:szCs w:val="24"/>
          <w:lang w:val="en-US"/>
        </w:rPr>
      </w:pPr>
    </w:p>
    <w:p w:rsidR="009A53A7" w:rsidRPr="009A53A7" w:rsidRDefault="009A53A7" w:rsidP="009A53A7">
      <w:pPr>
        <w:ind w:firstLine="0"/>
        <w:rPr>
          <w:szCs w:val="28"/>
        </w:rPr>
      </w:pPr>
      <w:r>
        <w:rPr>
          <w:szCs w:val="28"/>
        </w:rPr>
        <w:t>20</w:t>
      </w:r>
      <w:r w:rsidRPr="009A53A7">
        <w:rPr>
          <w:szCs w:val="28"/>
        </w:rPr>
        <w:t>.0</w:t>
      </w:r>
      <w:r>
        <w:rPr>
          <w:szCs w:val="28"/>
        </w:rPr>
        <w:t>8</w:t>
      </w:r>
      <w:r w:rsidRPr="009A53A7">
        <w:rPr>
          <w:szCs w:val="28"/>
        </w:rPr>
        <w:t xml:space="preserve">.2015 г.     </w:t>
      </w:r>
      <w:r>
        <w:rPr>
          <w:szCs w:val="28"/>
        </w:rPr>
        <w:t xml:space="preserve">                          </w:t>
      </w:r>
      <w:r w:rsidRPr="009A53A7">
        <w:rPr>
          <w:szCs w:val="28"/>
        </w:rPr>
        <w:t xml:space="preserve">             № </w:t>
      </w:r>
      <w:r w:rsidR="00E3161B">
        <w:rPr>
          <w:szCs w:val="28"/>
        </w:rPr>
        <w:t>93</w:t>
      </w:r>
      <w:r w:rsidRPr="009A53A7">
        <w:rPr>
          <w:szCs w:val="28"/>
        </w:rPr>
        <w:t xml:space="preserve">                                  </w:t>
      </w:r>
      <w:r w:rsidRPr="009A53A7">
        <w:rPr>
          <w:szCs w:val="28"/>
          <w:lang w:val="en-US"/>
        </w:rPr>
        <w:t xml:space="preserve">  </w:t>
      </w:r>
      <w:r w:rsidRPr="009A53A7">
        <w:rPr>
          <w:szCs w:val="28"/>
        </w:rPr>
        <w:t xml:space="preserve"> р.п. Го</w:t>
      </w:r>
      <w:r w:rsidRPr="009A53A7">
        <w:rPr>
          <w:szCs w:val="28"/>
        </w:rPr>
        <w:t>р</w:t>
      </w:r>
      <w:r w:rsidRPr="009A53A7">
        <w:rPr>
          <w:szCs w:val="28"/>
        </w:rPr>
        <w:t>ный</w:t>
      </w:r>
    </w:p>
    <w:p w:rsidR="009A53A7" w:rsidRDefault="009A53A7" w:rsidP="004D116B">
      <w:pPr>
        <w:widowControl w:val="0"/>
        <w:ind w:right="4252" w:firstLine="0"/>
        <w:rPr>
          <w:szCs w:val="28"/>
          <w:lang w:val="en-US"/>
        </w:rPr>
      </w:pPr>
    </w:p>
    <w:p w:rsidR="004D116B" w:rsidRDefault="004D116B" w:rsidP="004D116B">
      <w:pPr>
        <w:widowControl w:val="0"/>
        <w:ind w:right="4252" w:firstLine="0"/>
        <w:rPr>
          <w:bCs/>
          <w:szCs w:val="28"/>
        </w:rPr>
      </w:pPr>
      <w:r>
        <w:rPr>
          <w:szCs w:val="28"/>
        </w:rPr>
        <w:t xml:space="preserve">О внесении изменений в приложение           к постановлению Администрации </w:t>
      </w:r>
      <w:r w:rsidR="009A53A7">
        <w:rPr>
          <w:szCs w:val="28"/>
        </w:rPr>
        <w:t>Горненского г</w:t>
      </w:r>
      <w:r w:rsidR="009A53A7">
        <w:rPr>
          <w:szCs w:val="28"/>
        </w:rPr>
        <w:t>о</w:t>
      </w:r>
      <w:r w:rsidR="009A53A7">
        <w:rPr>
          <w:szCs w:val="28"/>
        </w:rPr>
        <w:t>родского поселения</w:t>
      </w:r>
      <w:r>
        <w:rPr>
          <w:szCs w:val="28"/>
        </w:rPr>
        <w:t xml:space="preserve"> от </w:t>
      </w:r>
      <w:r w:rsidR="009A53A7">
        <w:rPr>
          <w:szCs w:val="28"/>
        </w:rPr>
        <w:t>11</w:t>
      </w:r>
      <w:r>
        <w:rPr>
          <w:szCs w:val="28"/>
        </w:rPr>
        <w:t xml:space="preserve">.06.2015      № </w:t>
      </w:r>
      <w:r w:rsidR="009A53A7">
        <w:rPr>
          <w:szCs w:val="28"/>
        </w:rPr>
        <w:t>58</w:t>
      </w:r>
      <w:r>
        <w:rPr>
          <w:szCs w:val="28"/>
        </w:rPr>
        <w:t xml:space="preserve"> </w:t>
      </w:r>
    </w:p>
    <w:p w:rsidR="004D116B" w:rsidRDefault="004D116B" w:rsidP="004D116B">
      <w:pPr>
        <w:widowControl w:val="0"/>
        <w:rPr>
          <w:szCs w:val="28"/>
        </w:rPr>
      </w:pPr>
    </w:p>
    <w:p w:rsidR="004D116B" w:rsidRDefault="004D116B" w:rsidP="004D116B">
      <w:pPr>
        <w:widowControl w:val="0"/>
        <w:rPr>
          <w:szCs w:val="28"/>
        </w:rPr>
      </w:pPr>
      <w:r>
        <w:rPr>
          <w:szCs w:val="28"/>
        </w:rPr>
        <w:t xml:space="preserve">В целях составления проекта бюджета </w:t>
      </w:r>
      <w:r w:rsidR="009A53A7">
        <w:rPr>
          <w:szCs w:val="28"/>
        </w:rPr>
        <w:t>Горненского городского поселения</w:t>
      </w:r>
      <w:r>
        <w:rPr>
          <w:szCs w:val="28"/>
        </w:rPr>
        <w:t xml:space="preserve">                 на 2016 год и на плановый период 2017 и 2018 годов, на основании ст. 3</w:t>
      </w:r>
      <w:r w:rsidR="009A53A7">
        <w:rPr>
          <w:szCs w:val="28"/>
        </w:rPr>
        <w:t>0</w:t>
      </w:r>
      <w:r>
        <w:rPr>
          <w:szCs w:val="28"/>
        </w:rPr>
        <w:t xml:space="preserve"> Устава муниципального образования «</w:t>
      </w:r>
      <w:r w:rsidR="009A53A7">
        <w:rPr>
          <w:szCs w:val="28"/>
        </w:rPr>
        <w:t>Горненское городское поселение</w:t>
      </w:r>
      <w:r>
        <w:rPr>
          <w:szCs w:val="28"/>
        </w:rPr>
        <w:t>», Администр</w:t>
      </w:r>
      <w:r>
        <w:rPr>
          <w:szCs w:val="28"/>
        </w:rPr>
        <w:t>а</w:t>
      </w:r>
      <w:r>
        <w:rPr>
          <w:szCs w:val="28"/>
        </w:rPr>
        <w:t xml:space="preserve">ция </w:t>
      </w:r>
      <w:r w:rsidR="009A53A7">
        <w:rPr>
          <w:szCs w:val="28"/>
        </w:rPr>
        <w:t>Го</w:t>
      </w:r>
      <w:r w:rsidR="009A53A7">
        <w:rPr>
          <w:szCs w:val="28"/>
        </w:rPr>
        <w:t>р</w:t>
      </w:r>
      <w:r w:rsidR="009A53A7">
        <w:rPr>
          <w:szCs w:val="28"/>
        </w:rPr>
        <w:t>ненского городского поселения</w:t>
      </w:r>
    </w:p>
    <w:p w:rsidR="004D116B" w:rsidRDefault="004D116B" w:rsidP="004D116B">
      <w:pPr>
        <w:widowControl w:val="0"/>
        <w:ind w:firstLine="709"/>
        <w:rPr>
          <w:szCs w:val="28"/>
        </w:rPr>
      </w:pPr>
    </w:p>
    <w:p w:rsidR="004D116B" w:rsidRDefault="009A53A7" w:rsidP="004D116B">
      <w:pPr>
        <w:widowControl w:val="0"/>
        <w:ind w:firstLine="2552"/>
        <w:rPr>
          <w:szCs w:val="28"/>
        </w:rPr>
      </w:pPr>
      <w:r>
        <w:rPr>
          <w:szCs w:val="28"/>
        </w:rPr>
        <w:t xml:space="preserve">                 </w:t>
      </w:r>
      <w:r w:rsidR="004D116B">
        <w:rPr>
          <w:szCs w:val="28"/>
        </w:rPr>
        <w:t>ПОСТАНОВЛЯЕТ:</w:t>
      </w:r>
    </w:p>
    <w:p w:rsidR="004D116B" w:rsidRDefault="004D116B" w:rsidP="004D116B">
      <w:pPr>
        <w:widowControl w:val="0"/>
        <w:jc w:val="center"/>
        <w:rPr>
          <w:spacing w:val="60"/>
          <w:szCs w:val="28"/>
        </w:rPr>
      </w:pPr>
    </w:p>
    <w:p w:rsidR="004D116B" w:rsidRDefault="004D116B" w:rsidP="004D116B">
      <w:pPr>
        <w:widowControl w:val="0"/>
        <w:rPr>
          <w:bCs/>
          <w:szCs w:val="28"/>
        </w:rPr>
      </w:pPr>
      <w:r>
        <w:rPr>
          <w:szCs w:val="28"/>
        </w:rPr>
        <w:t xml:space="preserve">1. Внести в приложение к постановлению Администрации </w:t>
      </w:r>
      <w:r w:rsidR="009A53A7">
        <w:rPr>
          <w:szCs w:val="28"/>
        </w:rPr>
        <w:t>Горненского г</w:t>
      </w:r>
      <w:r w:rsidR="009A53A7">
        <w:rPr>
          <w:szCs w:val="28"/>
        </w:rPr>
        <w:t>о</w:t>
      </w:r>
      <w:r w:rsidR="009A53A7">
        <w:rPr>
          <w:szCs w:val="28"/>
        </w:rPr>
        <w:t>родского поселения</w:t>
      </w:r>
      <w:r>
        <w:rPr>
          <w:szCs w:val="28"/>
        </w:rPr>
        <w:t xml:space="preserve"> от </w:t>
      </w:r>
      <w:r w:rsidR="009A53A7">
        <w:rPr>
          <w:szCs w:val="28"/>
        </w:rPr>
        <w:t>11</w:t>
      </w:r>
      <w:r>
        <w:rPr>
          <w:szCs w:val="28"/>
        </w:rPr>
        <w:t xml:space="preserve">.06.2015 № </w:t>
      </w:r>
      <w:r w:rsidR="009A53A7">
        <w:rPr>
          <w:szCs w:val="28"/>
        </w:rPr>
        <w:t>58</w:t>
      </w:r>
      <w:r>
        <w:rPr>
          <w:szCs w:val="28"/>
        </w:rPr>
        <w:t xml:space="preserve"> «Об утверждении порядка и сроков ра</w:t>
      </w:r>
      <w:r>
        <w:rPr>
          <w:szCs w:val="28"/>
        </w:rPr>
        <w:t>з</w:t>
      </w:r>
      <w:r>
        <w:rPr>
          <w:szCs w:val="28"/>
        </w:rPr>
        <w:t xml:space="preserve">работки прогноза социально-экономического развития </w:t>
      </w:r>
      <w:r w:rsidR="009A53A7">
        <w:rPr>
          <w:szCs w:val="28"/>
        </w:rPr>
        <w:t>Горненского городского поселения</w:t>
      </w:r>
      <w:r>
        <w:rPr>
          <w:szCs w:val="28"/>
        </w:rPr>
        <w:t xml:space="preserve"> и соста</w:t>
      </w:r>
      <w:r>
        <w:rPr>
          <w:szCs w:val="28"/>
        </w:rPr>
        <w:t>в</w:t>
      </w:r>
      <w:r>
        <w:rPr>
          <w:szCs w:val="28"/>
        </w:rPr>
        <w:t xml:space="preserve">ления проекта </w:t>
      </w:r>
      <w:r>
        <w:rPr>
          <w:bCs/>
          <w:szCs w:val="28"/>
        </w:rPr>
        <w:t xml:space="preserve">бюджета </w:t>
      </w:r>
      <w:r w:rsidR="009A53A7">
        <w:rPr>
          <w:bCs/>
          <w:szCs w:val="28"/>
        </w:rPr>
        <w:t>Горненского городского поселения</w:t>
      </w:r>
      <w:r>
        <w:rPr>
          <w:bCs/>
          <w:szCs w:val="28"/>
        </w:rPr>
        <w:t xml:space="preserve">                     на 2016 год и на плановый период 2017 и 2018 годов» изменения согласно пр</w:t>
      </w:r>
      <w:r>
        <w:rPr>
          <w:bCs/>
          <w:szCs w:val="28"/>
        </w:rPr>
        <w:t>и</w:t>
      </w:r>
      <w:r>
        <w:rPr>
          <w:bCs/>
          <w:szCs w:val="28"/>
        </w:rPr>
        <w:t xml:space="preserve">ложению. </w:t>
      </w:r>
    </w:p>
    <w:p w:rsidR="004D116B" w:rsidRDefault="004D116B" w:rsidP="004D116B">
      <w:pPr>
        <w:widowControl w:val="0"/>
        <w:rPr>
          <w:szCs w:val="28"/>
        </w:rPr>
      </w:pPr>
      <w:r>
        <w:rPr>
          <w:szCs w:val="28"/>
        </w:rPr>
        <w:t>2.</w:t>
      </w:r>
      <w:r>
        <w:rPr>
          <w:szCs w:val="28"/>
          <w:lang w:val="en-US"/>
        </w:rPr>
        <w:t> </w:t>
      </w:r>
      <w:r>
        <w:rPr>
          <w:szCs w:val="28"/>
        </w:rPr>
        <w:t>Контроль за исполнением настоящего постановления</w:t>
      </w:r>
      <w:r w:rsidR="009A53A7">
        <w:rPr>
          <w:szCs w:val="28"/>
        </w:rPr>
        <w:t xml:space="preserve"> оставляю за собой.</w:t>
      </w:r>
      <w:r>
        <w:rPr>
          <w:szCs w:val="28"/>
        </w:rPr>
        <w:t xml:space="preserve"> </w:t>
      </w:r>
    </w:p>
    <w:p w:rsidR="004D116B" w:rsidRDefault="004D116B" w:rsidP="004D116B">
      <w:pPr>
        <w:widowControl w:val="0"/>
        <w:rPr>
          <w:szCs w:val="28"/>
        </w:rPr>
      </w:pPr>
    </w:p>
    <w:p w:rsidR="00474118" w:rsidRDefault="00474118" w:rsidP="004D116B">
      <w:pPr>
        <w:widowControl w:val="0"/>
        <w:rPr>
          <w:szCs w:val="28"/>
        </w:rPr>
      </w:pPr>
    </w:p>
    <w:p w:rsidR="00474118" w:rsidRDefault="00474118" w:rsidP="004D116B">
      <w:pPr>
        <w:widowControl w:val="0"/>
        <w:rPr>
          <w:szCs w:val="28"/>
        </w:rPr>
      </w:pPr>
    </w:p>
    <w:p w:rsidR="00474118" w:rsidRDefault="009A53A7" w:rsidP="004D116B">
      <w:pPr>
        <w:pStyle w:val="af2"/>
        <w:tabs>
          <w:tab w:val="left" w:pos="7088"/>
        </w:tabs>
        <w:spacing w:line="240" w:lineRule="auto"/>
        <w:ind w:left="0" w:firstLine="567"/>
        <w:rPr>
          <w:rFonts w:ascii="Times New Roman" w:hAnsi="Times New Roman"/>
          <w:sz w:val="28"/>
          <w:szCs w:val="28"/>
        </w:rPr>
      </w:pPr>
      <w:r>
        <w:rPr>
          <w:rFonts w:ascii="Times New Roman" w:hAnsi="Times New Roman"/>
          <w:sz w:val="28"/>
          <w:szCs w:val="28"/>
        </w:rPr>
        <w:t>Глава Горненского</w:t>
      </w:r>
    </w:p>
    <w:p w:rsidR="009A53A7" w:rsidRDefault="009A53A7" w:rsidP="004D116B">
      <w:pPr>
        <w:pStyle w:val="af2"/>
        <w:tabs>
          <w:tab w:val="left" w:pos="7088"/>
        </w:tabs>
        <w:spacing w:line="240" w:lineRule="auto"/>
        <w:ind w:left="0" w:firstLine="567"/>
        <w:rPr>
          <w:rFonts w:ascii="Times New Roman" w:hAnsi="Times New Roman"/>
          <w:sz w:val="28"/>
          <w:szCs w:val="28"/>
        </w:rPr>
      </w:pPr>
      <w:r>
        <w:rPr>
          <w:rFonts w:ascii="Times New Roman" w:hAnsi="Times New Roman"/>
          <w:sz w:val="28"/>
          <w:szCs w:val="28"/>
        </w:rPr>
        <w:t>городского поселения                                                        Н.А.Колесников</w:t>
      </w:r>
    </w:p>
    <w:p w:rsidR="00474118" w:rsidRDefault="00474118"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4D116B" w:rsidRDefault="004D116B" w:rsidP="0080680F">
      <w:pPr>
        <w:pStyle w:val="a5"/>
        <w:tabs>
          <w:tab w:val="left" w:pos="708"/>
        </w:tabs>
        <w:ind w:firstLine="0"/>
        <w:jc w:val="left"/>
        <w:rPr>
          <w:kern w:val="2"/>
          <w:szCs w:val="28"/>
        </w:rPr>
        <w:sectPr w:rsidR="004D116B" w:rsidSect="009A53A7">
          <w:headerReference w:type="default" r:id="rId8"/>
          <w:footerReference w:type="default" r:id="rId9"/>
          <w:pgSz w:w="11906" w:h="16838"/>
          <w:pgMar w:top="567" w:right="567" w:bottom="567" w:left="1560" w:header="283" w:footer="283" w:gutter="0"/>
          <w:pgNumType w:start="1"/>
          <w:cols w:space="720"/>
          <w:docGrid w:linePitch="381"/>
        </w:sectPr>
      </w:pPr>
    </w:p>
    <w:p w:rsidR="004D116B" w:rsidRDefault="004D116B" w:rsidP="004D116B">
      <w:pPr>
        <w:pStyle w:val="a5"/>
        <w:tabs>
          <w:tab w:val="left" w:pos="708"/>
        </w:tabs>
        <w:ind w:left="12474" w:firstLine="0"/>
        <w:rPr>
          <w:kern w:val="2"/>
          <w:szCs w:val="28"/>
        </w:rPr>
      </w:pPr>
      <w:r>
        <w:rPr>
          <w:kern w:val="2"/>
          <w:szCs w:val="28"/>
        </w:rPr>
        <w:lastRenderedPageBreak/>
        <w:t>Приложение</w:t>
      </w:r>
    </w:p>
    <w:p w:rsidR="004D116B" w:rsidRDefault="004D116B" w:rsidP="004D116B">
      <w:pPr>
        <w:pStyle w:val="a5"/>
        <w:tabs>
          <w:tab w:val="left" w:pos="708"/>
        </w:tabs>
        <w:ind w:left="12474" w:firstLine="0"/>
        <w:rPr>
          <w:kern w:val="2"/>
          <w:szCs w:val="28"/>
        </w:rPr>
      </w:pPr>
      <w:r>
        <w:rPr>
          <w:kern w:val="2"/>
          <w:szCs w:val="28"/>
        </w:rPr>
        <w:t>к постановлению</w:t>
      </w:r>
    </w:p>
    <w:p w:rsidR="004D116B" w:rsidRDefault="009A53A7" w:rsidP="004D116B">
      <w:pPr>
        <w:pStyle w:val="a5"/>
        <w:tabs>
          <w:tab w:val="left" w:pos="708"/>
        </w:tabs>
        <w:ind w:left="12474" w:firstLine="0"/>
        <w:rPr>
          <w:kern w:val="2"/>
          <w:szCs w:val="28"/>
        </w:rPr>
      </w:pPr>
      <w:r>
        <w:rPr>
          <w:kern w:val="2"/>
          <w:szCs w:val="28"/>
        </w:rPr>
        <w:t>Горненского городского поселения</w:t>
      </w:r>
    </w:p>
    <w:p w:rsidR="004D116B" w:rsidRDefault="00EC573E" w:rsidP="004D116B">
      <w:pPr>
        <w:tabs>
          <w:tab w:val="right" w:pos="13325"/>
        </w:tabs>
        <w:ind w:left="12474" w:firstLine="0"/>
        <w:jc w:val="left"/>
        <w:rPr>
          <w:szCs w:val="28"/>
        </w:rPr>
      </w:pPr>
      <w:r>
        <w:rPr>
          <w:szCs w:val="28"/>
        </w:rPr>
        <w:t xml:space="preserve">от  </w:t>
      </w:r>
      <w:r w:rsidR="00E3161B">
        <w:rPr>
          <w:szCs w:val="28"/>
        </w:rPr>
        <w:t>20</w:t>
      </w:r>
      <w:r w:rsidR="004D116B">
        <w:rPr>
          <w:szCs w:val="28"/>
        </w:rPr>
        <w:t>.0</w:t>
      </w:r>
      <w:r>
        <w:rPr>
          <w:szCs w:val="28"/>
        </w:rPr>
        <w:t xml:space="preserve">8.2015 № </w:t>
      </w:r>
      <w:r w:rsidR="00E3161B">
        <w:rPr>
          <w:szCs w:val="28"/>
        </w:rPr>
        <w:t>93</w:t>
      </w:r>
    </w:p>
    <w:p w:rsidR="004D116B" w:rsidRDefault="004D116B" w:rsidP="004D116B">
      <w:pPr>
        <w:tabs>
          <w:tab w:val="right" w:pos="13325"/>
        </w:tabs>
        <w:ind w:left="12474" w:firstLine="0"/>
        <w:jc w:val="left"/>
        <w:rPr>
          <w:szCs w:val="28"/>
        </w:rPr>
      </w:pPr>
    </w:p>
    <w:p w:rsidR="004D116B" w:rsidRDefault="004D116B" w:rsidP="004D116B">
      <w:pPr>
        <w:ind w:firstLine="0"/>
        <w:jc w:val="center"/>
        <w:rPr>
          <w:kern w:val="2"/>
          <w:szCs w:val="28"/>
        </w:rPr>
      </w:pPr>
      <w:r>
        <w:rPr>
          <w:kern w:val="2"/>
          <w:szCs w:val="28"/>
        </w:rPr>
        <w:t>Изменения,</w:t>
      </w:r>
    </w:p>
    <w:p w:rsidR="004D116B" w:rsidRDefault="004D116B" w:rsidP="004D116B">
      <w:pPr>
        <w:ind w:firstLine="0"/>
        <w:jc w:val="center"/>
        <w:rPr>
          <w:szCs w:val="28"/>
        </w:rPr>
      </w:pPr>
      <w:r>
        <w:rPr>
          <w:kern w:val="2"/>
          <w:szCs w:val="28"/>
        </w:rPr>
        <w:t xml:space="preserve">вносимые в приложение к постановлению Администрации </w:t>
      </w:r>
      <w:r w:rsidR="00742EAA">
        <w:rPr>
          <w:kern w:val="2"/>
          <w:szCs w:val="28"/>
        </w:rPr>
        <w:t>Горненского городского поселения</w:t>
      </w:r>
      <w:r>
        <w:rPr>
          <w:kern w:val="2"/>
          <w:szCs w:val="28"/>
        </w:rPr>
        <w:t xml:space="preserve"> </w:t>
      </w:r>
      <w:r>
        <w:rPr>
          <w:szCs w:val="28"/>
        </w:rPr>
        <w:t xml:space="preserve">от </w:t>
      </w:r>
      <w:r w:rsidR="00742EAA">
        <w:rPr>
          <w:szCs w:val="28"/>
        </w:rPr>
        <w:t>11</w:t>
      </w:r>
      <w:r>
        <w:rPr>
          <w:szCs w:val="28"/>
        </w:rPr>
        <w:t xml:space="preserve">.06.2015 № </w:t>
      </w:r>
      <w:r w:rsidR="00742EAA">
        <w:rPr>
          <w:szCs w:val="28"/>
        </w:rPr>
        <w:t>58</w:t>
      </w:r>
      <w:r>
        <w:rPr>
          <w:szCs w:val="28"/>
        </w:rPr>
        <w:t xml:space="preserve"> </w:t>
      </w:r>
    </w:p>
    <w:p w:rsidR="004D116B" w:rsidRDefault="004D116B" w:rsidP="004D116B">
      <w:pPr>
        <w:ind w:firstLine="0"/>
        <w:jc w:val="center"/>
        <w:rPr>
          <w:szCs w:val="28"/>
        </w:rPr>
      </w:pPr>
      <w:r>
        <w:rPr>
          <w:szCs w:val="28"/>
        </w:rPr>
        <w:t xml:space="preserve">«Об утверждении порядка и сроков разработки прогноза социально-экономического развития </w:t>
      </w:r>
      <w:r w:rsidR="00742EAA">
        <w:rPr>
          <w:szCs w:val="28"/>
        </w:rPr>
        <w:t>Горненского городского поселения</w:t>
      </w:r>
      <w:r>
        <w:rPr>
          <w:szCs w:val="28"/>
        </w:rPr>
        <w:t xml:space="preserve"> </w:t>
      </w:r>
    </w:p>
    <w:p w:rsidR="004D116B" w:rsidRDefault="004D116B" w:rsidP="004D116B">
      <w:pPr>
        <w:ind w:firstLine="0"/>
        <w:jc w:val="center"/>
        <w:rPr>
          <w:bCs/>
          <w:szCs w:val="28"/>
        </w:rPr>
      </w:pPr>
      <w:r>
        <w:rPr>
          <w:szCs w:val="28"/>
        </w:rPr>
        <w:t xml:space="preserve">и составления проекта </w:t>
      </w:r>
      <w:r>
        <w:rPr>
          <w:bCs/>
          <w:szCs w:val="28"/>
        </w:rPr>
        <w:t xml:space="preserve">бюджета </w:t>
      </w:r>
      <w:r w:rsidR="00742EAA">
        <w:rPr>
          <w:bCs/>
          <w:szCs w:val="28"/>
        </w:rPr>
        <w:t>Горненского городского поселения</w:t>
      </w:r>
      <w:r>
        <w:rPr>
          <w:bCs/>
          <w:szCs w:val="28"/>
        </w:rPr>
        <w:t xml:space="preserve"> на 2016 год и на плановый период 2017 и 2018 годов»</w:t>
      </w:r>
    </w:p>
    <w:p w:rsidR="004D116B" w:rsidRDefault="004D116B" w:rsidP="004D116B">
      <w:pPr>
        <w:ind w:firstLine="0"/>
        <w:jc w:val="center"/>
        <w:rPr>
          <w:kern w:val="2"/>
          <w:szCs w:val="28"/>
        </w:rPr>
      </w:pPr>
    </w:p>
    <w:p w:rsidR="004D116B" w:rsidRDefault="00EC573E" w:rsidP="004D116B">
      <w:pPr>
        <w:jc w:val="left"/>
        <w:rPr>
          <w:kern w:val="2"/>
          <w:szCs w:val="28"/>
        </w:rPr>
      </w:pPr>
      <w:r>
        <w:rPr>
          <w:kern w:val="2"/>
          <w:szCs w:val="28"/>
        </w:rPr>
        <w:t>1. Пункт</w:t>
      </w:r>
      <w:r w:rsidR="00AF6893">
        <w:rPr>
          <w:kern w:val="2"/>
          <w:szCs w:val="28"/>
        </w:rPr>
        <w:t>ы</w:t>
      </w:r>
      <w:r w:rsidR="00742EAA">
        <w:rPr>
          <w:kern w:val="2"/>
          <w:szCs w:val="28"/>
        </w:rPr>
        <w:t xml:space="preserve"> 8, 9 </w:t>
      </w:r>
      <w:r w:rsidR="004D116B">
        <w:rPr>
          <w:kern w:val="2"/>
          <w:szCs w:val="28"/>
        </w:rPr>
        <w:t>изложить в следующей редакции:</w:t>
      </w:r>
    </w:p>
    <w:p w:rsidR="004D116B" w:rsidRDefault="004D116B" w:rsidP="004D116B">
      <w:pPr>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709"/>
        <w:gridCol w:w="7371"/>
        <w:gridCol w:w="2126"/>
        <w:gridCol w:w="5529"/>
      </w:tblGrid>
      <w:tr w:rsidR="004D116B" w:rsidTr="00AF6893">
        <w:trPr>
          <w:trHeight w:val="1903"/>
        </w:trPr>
        <w:tc>
          <w:tcPr>
            <w:tcW w:w="709" w:type="dxa"/>
            <w:tcBorders>
              <w:top w:val="single" w:sz="4" w:space="0" w:color="auto"/>
              <w:left w:val="single" w:sz="4" w:space="0" w:color="auto"/>
              <w:bottom w:val="single" w:sz="4" w:space="0" w:color="auto"/>
              <w:right w:val="single" w:sz="4" w:space="0" w:color="auto"/>
            </w:tcBorders>
            <w:hideMark/>
          </w:tcPr>
          <w:p w:rsidR="004D116B" w:rsidRDefault="00EC573E" w:rsidP="00EC573E">
            <w:pPr>
              <w:ind w:left="-113" w:right="-113" w:firstLine="0"/>
              <w:jc w:val="center"/>
              <w:rPr>
                <w:kern w:val="2"/>
                <w:szCs w:val="28"/>
              </w:rPr>
            </w:pPr>
            <w:r>
              <w:rPr>
                <w:kern w:val="2"/>
                <w:szCs w:val="28"/>
              </w:rPr>
              <w:t>8</w:t>
            </w:r>
            <w:r w:rsidR="004D116B">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742EAA" w:rsidRPr="00742EAA" w:rsidRDefault="00742EAA" w:rsidP="00742EAA">
            <w:pPr>
              <w:spacing w:line="322" w:lineRule="exact"/>
              <w:rPr>
                <w:szCs w:val="28"/>
              </w:rPr>
            </w:pPr>
            <w:r w:rsidRPr="00742EAA">
              <w:rPr>
                <w:szCs w:val="28"/>
              </w:rPr>
              <w:t>Формирование и представление Главе Горненского городского поселения параметров бюджета поселения на 2016 - 2018 г</w:t>
            </w:r>
            <w:r w:rsidRPr="00742EAA">
              <w:rPr>
                <w:szCs w:val="28"/>
              </w:rPr>
              <w:t>о</w:t>
            </w:r>
            <w:r w:rsidRPr="00742EAA">
              <w:rPr>
                <w:szCs w:val="28"/>
              </w:rPr>
              <w:t>ды, в том числе:</w:t>
            </w:r>
          </w:p>
          <w:p w:rsidR="00742EAA" w:rsidRPr="00742EAA" w:rsidRDefault="00742EAA" w:rsidP="00742EAA">
            <w:pPr>
              <w:spacing w:line="322" w:lineRule="exact"/>
              <w:rPr>
                <w:szCs w:val="28"/>
              </w:rPr>
            </w:pPr>
            <w:r w:rsidRPr="00742EAA">
              <w:rPr>
                <w:szCs w:val="28"/>
              </w:rPr>
              <w:t>- изменение параметров бюджетных ассигнований на 2016 - 2017 годы;</w:t>
            </w:r>
          </w:p>
          <w:p w:rsidR="00567B5A" w:rsidRDefault="00742EAA" w:rsidP="00742EAA">
            <w:pPr>
              <w:ind w:firstLine="0"/>
              <w:rPr>
                <w:kern w:val="2"/>
                <w:szCs w:val="28"/>
              </w:rPr>
            </w:pPr>
            <w:r w:rsidRPr="00742EAA">
              <w:rPr>
                <w:szCs w:val="28"/>
              </w:rPr>
              <w:t>- объемы бюджетных ассигнований на 2018 год</w:t>
            </w:r>
          </w:p>
        </w:tc>
        <w:tc>
          <w:tcPr>
            <w:tcW w:w="2126" w:type="dxa"/>
            <w:tcBorders>
              <w:top w:val="single" w:sz="4" w:space="0" w:color="auto"/>
              <w:left w:val="single" w:sz="4" w:space="0" w:color="auto"/>
              <w:bottom w:val="single" w:sz="4" w:space="0" w:color="auto"/>
              <w:right w:val="single" w:sz="4" w:space="0" w:color="auto"/>
            </w:tcBorders>
            <w:hideMark/>
          </w:tcPr>
          <w:p w:rsidR="004D116B" w:rsidRDefault="00567B5A" w:rsidP="00567B5A">
            <w:pPr>
              <w:ind w:firstLine="0"/>
              <w:jc w:val="center"/>
              <w:rPr>
                <w:kern w:val="2"/>
                <w:szCs w:val="28"/>
              </w:rPr>
            </w:pPr>
            <w:r>
              <w:rPr>
                <w:kern w:val="2"/>
                <w:szCs w:val="28"/>
              </w:rPr>
              <w:t>до 16.09</w:t>
            </w:r>
            <w:r w:rsidR="004D116B">
              <w:rPr>
                <w:kern w:val="2"/>
                <w:szCs w:val="28"/>
              </w:rPr>
              <w:t>.2015</w:t>
            </w:r>
          </w:p>
        </w:tc>
        <w:tc>
          <w:tcPr>
            <w:tcW w:w="5529" w:type="dxa"/>
            <w:tcBorders>
              <w:top w:val="single" w:sz="4" w:space="0" w:color="auto"/>
              <w:left w:val="single" w:sz="4" w:space="0" w:color="auto"/>
              <w:bottom w:val="single" w:sz="4" w:space="0" w:color="auto"/>
              <w:right w:val="single" w:sz="4" w:space="0" w:color="auto"/>
            </w:tcBorders>
            <w:hideMark/>
          </w:tcPr>
          <w:p w:rsidR="004D116B" w:rsidRDefault="00742EAA">
            <w:pPr>
              <w:ind w:firstLine="0"/>
              <w:rPr>
                <w:kern w:val="2"/>
                <w:szCs w:val="28"/>
              </w:rPr>
            </w:pPr>
            <w:r>
              <w:rPr>
                <w:kern w:val="2"/>
                <w:szCs w:val="28"/>
              </w:rPr>
              <w:t>Сектор экономики и финансов</w:t>
            </w:r>
            <w:r w:rsidR="004D116B">
              <w:rPr>
                <w:kern w:val="2"/>
                <w:szCs w:val="28"/>
              </w:rPr>
              <w:t xml:space="preserve"> </w:t>
            </w:r>
          </w:p>
        </w:tc>
      </w:tr>
      <w:tr w:rsidR="00567B5A"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567B5A" w:rsidRDefault="00742EAA" w:rsidP="00EC573E">
            <w:pPr>
              <w:ind w:left="-113" w:right="-113" w:firstLine="0"/>
              <w:jc w:val="center"/>
              <w:rPr>
                <w:kern w:val="2"/>
                <w:szCs w:val="28"/>
              </w:rPr>
            </w:pPr>
            <w:r>
              <w:rPr>
                <w:kern w:val="2"/>
                <w:szCs w:val="28"/>
              </w:rPr>
              <w:t>9</w:t>
            </w:r>
            <w:r w:rsidR="00567B5A">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67B5A" w:rsidRDefault="00567B5A" w:rsidP="00742EAA">
            <w:pPr>
              <w:ind w:firstLine="0"/>
              <w:rPr>
                <w:kern w:val="2"/>
                <w:szCs w:val="28"/>
              </w:rPr>
            </w:pPr>
            <w:r>
              <w:rPr>
                <w:kern w:val="2"/>
                <w:szCs w:val="28"/>
              </w:rPr>
              <w:t xml:space="preserve">Подготовка постановления Администрации </w:t>
            </w:r>
            <w:r w:rsidR="00742EAA">
              <w:rPr>
                <w:kern w:val="2"/>
                <w:szCs w:val="28"/>
              </w:rPr>
              <w:t>Горненск</w:t>
            </w:r>
            <w:r w:rsidR="00742EAA">
              <w:rPr>
                <w:kern w:val="2"/>
                <w:szCs w:val="28"/>
              </w:rPr>
              <w:t>о</w:t>
            </w:r>
            <w:r w:rsidR="00742EAA">
              <w:rPr>
                <w:kern w:val="2"/>
                <w:szCs w:val="28"/>
              </w:rPr>
              <w:t xml:space="preserve">го городского поселения </w:t>
            </w:r>
            <w:r>
              <w:rPr>
                <w:kern w:val="2"/>
                <w:szCs w:val="28"/>
              </w:rPr>
              <w:t>«Об основных направлениях бю</w:t>
            </w:r>
            <w:r>
              <w:rPr>
                <w:kern w:val="2"/>
                <w:szCs w:val="28"/>
              </w:rPr>
              <w:t>д</w:t>
            </w:r>
            <w:r>
              <w:rPr>
                <w:kern w:val="2"/>
                <w:szCs w:val="28"/>
              </w:rPr>
              <w:t>жетной политики и основных направлениях налоговой п</w:t>
            </w:r>
            <w:r>
              <w:rPr>
                <w:kern w:val="2"/>
                <w:szCs w:val="28"/>
              </w:rPr>
              <w:t>о</w:t>
            </w:r>
            <w:r>
              <w:rPr>
                <w:kern w:val="2"/>
                <w:szCs w:val="28"/>
              </w:rPr>
              <w:t xml:space="preserve">литики </w:t>
            </w:r>
            <w:r w:rsidR="00742EAA">
              <w:rPr>
                <w:kern w:val="2"/>
                <w:szCs w:val="28"/>
              </w:rPr>
              <w:t>Горненского городского поселения</w:t>
            </w:r>
            <w:r w:rsidR="00AF6893">
              <w:rPr>
                <w:kern w:val="2"/>
                <w:szCs w:val="28"/>
              </w:rPr>
              <w:t xml:space="preserve"> на 2016-2018 г</w:t>
            </w:r>
            <w:r w:rsidR="00AF6893">
              <w:rPr>
                <w:kern w:val="2"/>
                <w:szCs w:val="28"/>
              </w:rPr>
              <w:t>о</w:t>
            </w:r>
            <w:r w:rsidR="00AF6893">
              <w:rPr>
                <w:kern w:val="2"/>
                <w:szCs w:val="28"/>
              </w:rPr>
              <w:t>ды»</w:t>
            </w:r>
          </w:p>
        </w:tc>
        <w:tc>
          <w:tcPr>
            <w:tcW w:w="2126" w:type="dxa"/>
            <w:tcBorders>
              <w:top w:val="single" w:sz="4" w:space="0" w:color="auto"/>
              <w:left w:val="single" w:sz="4" w:space="0" w:color="auto"/>
              <w:bottom w:val="single" w:sz="4" w:space="0" w:color="auto"/>
              <w:right w:val="single" w:sz="4" w:space="0" w:color="auto"/>
            </w:tcBorders>
            <w:hideMark/>
          </w:tcPr>
          <w:p w:rsidR="00567B5A" w:rsidRDefault="00AF6893" w:rsidP="00567B5A">
            <w:pPr>
              <w:ind w:firstLine="0"/>
              <w:jc w:val="center"/>
              <w:rPr>
                <w:kern w:val="2"/>
                <w:szCs w:val="28"/>
              </w:rPr>
            </w:pPr>
            <w:r>
              <w:rPr>
                <w:kern w:val="2"/>
                <w:szCs w:val="28"/>
              </w:rPr>
              <w:t>до 12.10.2015</w:t>
            </w:r>
          </w:p>
        </w:tc>
        <w:tc>
          <w:tcPr>
            <w:tcW w:w="5529" w:type="dxa"/>
            <w:tcBorders>
              <w:top w:val="single" w:sz="4" w:space="0" w:color="auto"/>
              <w:left w:val="single" w:sz="4" w:space="0" w:color="auto"/>
              <w:bottom w:val="single" w:sz="4" w:space="0" w:color="auto"/>
              <w:right w:val="single" w:sz="4" w:space="0" w:color="auto"/>
            </w:tcBorders>
            <w:hideMark/>
          </w:tcPr>
          <w:p w:rsidR="00567B5A" w:rsidRDefault="00742EAA">
            <w:pPr>
              <w:ind w:firstLine="0"/>
              <w:rPr>
                <w:kern w:val="2"/>
                <w:szCs w:val="28"/>
              </w:rPr>
            </w:pPr>
            <w:r>
              <w:rPr>
                <w:kern w:val="2"/>
                <w:szCs w:val="28"/>
              </w:rPr>
              <w:t>Сектор экономики и финансов</w:t>
            </w:r>
          </w:p>
        </w:tc>
      </w:tr>
    </w:tbl>
    <w:p w:rsidR="004D116B" w:rsidRPr="007C2C60" w:rsidRDefault="004D116B" w:rsidP="00742EAA">
      <w:pPr>
        <w:widowControl w:val="0"/>
        <w:ind w:firstLine="0"/>
        <w:rPr>
          <w:szCs w:val="28"/>
        </w:rPr>
      </w:pPr>
    </w:p>
    <w:sectPr w:rsidR="004D116B" w:rsidRPr="007C2C60" w:rsidSect="00743F2C">
      <w:pgSz w:w="16838" w:h="11906" w:orient="landscape" w:code="9"/>
      <w:pgMar w:top="1418" w:right="567" w:bottom="567" w:left="567"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620" w:rsidRDefault="00133620">
      <w:r>
        <w:separator/>
      </w:r>
    </w:p>
  </w:endnote>
  <w:endnote w:type="continuationSeparator" w:id="1">
    <w:p w:rsidR="00133620" w:rsidRDefault="00133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7235"/>
      <w:docPartObj>
        <w:docPartGallery w:val="Page Numbers (Bottom of Page)"/>
        <w:docPartUnique/>
      </w:docPartObj>
    </w:sdtPr>
    <w:sdtContent>
      <w:p w:rsidR="00567B5A" w:rsidRDefault="008A0377">
        <w:pPr>
          <w:pStyle w:val="a8"/>
          <w:jc w:val="right"/>
        </w:pPr>
        <w:fldSimple w:instr=" PAGE   \* MERGEFORMAT ">
          <w:r w:rsidR="0009362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620" w:rsidRDefault="00133620">
      <w:r>
        <w:separator/>
      </w:r>
    </w:p>
  </w:footnote>
  <w:footnote w:type="continuationSeparator" w:id="1">
    <w:p w:rsidR="00133620" w:rsidRDefault="00133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89" w:rsidRDefault="00DA1C89" w:rsidP="00DA1C89">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3"/>
  </w:num>
  <w:num w:numId="5">
    <w:abstractNumId w:val="6"/>
  </w:num>
  <w:num w:numId="6">
    <w:abstractNumId w:val="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1047554"/>
  </w:hdrShapeDefaults>
  <w:footnotePr>
    <w:footnote w:id="0"/>
    <w:footnote w:id="1"/>
  </w:footnotePr>
  <w:endnotePr>
    <w:endnote w:id="0"/>
    <w:endnote w:id="1"/>
  </w:endnotePr>
  <w:compat/>
  <w:rsids>
    <w:rsidRoot w:val="00C336E3"/>
    <w:rsid w:val="00000A55"/>
    <w:rsid w:val="00000CBF"/>
    <w:rsid w:val="00002638"/>
    <w:rsid w:val="00002909"/>
    <w:rsid w:val="000056BD"/>
    <w:rsid w:val="0000599D"/>
    <w:rsid w:val="0000686F"/>
    <w:rsid w:val="00006A6D"/>
    <w:rsid w:val="00006DFC"/>
    <w:rsid w:val="000100F6"/>
    <w:rsid w:val="0001069D"/>
    <w:rsid w:val="00011029"/>
    <w:rsid w:val="000112FB"/>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137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3DAC"/>
    <w:rsid w:val="000341D2"/>
    <w:rsid w:val="00034DB1"/>
    <w:rsid w:val="00034EEC"/>
    <w:rsid w:val="00035455"/>
    <w:rsid w:val="000355E9"/>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7D7"/>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6CF7"/>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6B71"/>
    <w:rsid w:val="00086C3A"/>
    <w:rsid w:val="000870A6"/>
    <w:rsid w:val="000874F8"/>
    <w:rsid w:val="00087DFD"/>
    <w:rsid w:val="00087EFC"/>
    <w:rsid w:val="000907B5"/>
    <w:rsid w:val="00091636"/>
    <w:rsid w:val="00092FDB"/>
    <w:rsid w:val="00093623"/>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61A"/>
    <w:rsid w:val="000B4DC3"/>
    <w:rsid w:val="000B51C7"/>
    <w:rsid w:val="000B526F"/>
    <w:rsid w:val="000B5C44"/>
    <w:rsid w:val="000B5F22"/>
    <w:rsid w:val="000B6182"/>
    <w:rsid w:val="000B6F6A"/>
    <w:rsid w:val="000C1F55"/>
    <w:rsid w:val="000C2018"/>
    <w:rsid w:val="000C3226"/>
    <w:rsid w:val="000C35FB"/>
    <w:rsid w:val="000C3B34"/>
    <w:rsid w:val="000C3C74"/>
    <w:rsid w:val="000C4660"/>
    <w:rsid w:val="000C4D7E"/>
    <w:rsid w:val="000C6F0A"/>
    <w:rsid w:val="000D04C1"/>
    <w:rsid w:val="000D0D14"/>
    <w:rsid w:val="000D23D0"/>
    <w:rsid w:val="000D4FC9"/>
    <w:rsid w:val="000D5762"/>
    <w:rsid w:val="000D69A1"/>
    <w:rsid w:val="000D6A38"/>
    <w:rsid w:val="000D6D4B"/>
    <w:rsid w:val="000D6D7A"/>
    <w:rsid w:val="000D7531"/>
    <w:rsid w:val="000D7A55"/>
    <w:rsid w:val="000E06B1"/>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62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3E8A"/>
    <w:rsid w:val="00154261"/>
    <w:rsid w:val="001548E5"/>
    <w:rsid w:val="001559A6"/>
    <w:rsid w:val="00155BFB"/>
    <w:rsid w:val="001573D1"/>
    <w:rsid w:val="0015751B"/>
    <w:rsid w:val="001579FF"/>
    <w:rsid w:val="00157FD5"/>
    <w:rsid w:val="00160D89"/>
    <w:rsid w:val="00162D53"/>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D50"/>
    <w:rsid w:val="001A42EA"/>
    <w:rsid w:val="001A4404"/>
    <w:rsid w:val="001A4BF5"/>
    <w:rsid w:val="001A5742"/>
    <w:rsid w:val="001A59F3"/>
    <w:rsid w:val="001A603B"/>
    <w:rsid w:val="001A69D7"/>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99A"/>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A66"/>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354A"/>
    <w:rsid w:val="002040D8"/>
    <w:rsid w:val="002047D4"/>
    <w:rsid w:val="002052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C24"/>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13"/>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4D8A"/>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5442"/>
    <w:rsid w:val="002D5C09"/>
    <w:rsid w:val="002D5D71"/>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CB1"/>
    <w:rsid w:val="002F241C"/>
    <w:rsid w:val="002F2584"/>
    <w:rsid w:val="002F47E8"/>
    <w:rsid w:val="002F48B9"/>
    <w:rsid w:val="002F6951"/>
    <w:rsid w:val="002F71FC"/>
    <w:rsid w:val="002F72ED"/>
    <w:rsid w:val="00300A54"/>
    <w:rsid w:val="00301409"/>
    <w:rsid w:val="00301AF9"/>
    <w:rsid w:val="00301BC1"/>
    <w:rsid w:val="00301EFC"/>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6080"/>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0FB5"/>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EC2"/>
    <w:rsid w:val="00442FE0"/>
    <w:rsid w:val="0044364C"/>
    <w:rsid w:val="00443670"/>
    <w:rsid w:val="00443972"/>
    <w:rsid w:val="00444DA3"/>
    <w:rsid w:val="00445856"/>
    <w:rsid w:val="00446016"/>
    <w:rsid w:val="00446124"/>
    <w:rsid w:val="00446741"/>
    <w:rsid w:val="004470BE"/>
    <w:rsid w:val="004475E0"/>
    <w:rsid w:val="004476EB"/>
    <w:rsid w:val="0045024B"/>
    <w:rsid w:val="00450346"/>
    <w:rsid w:val="004503CC"/>
    <w:rsid w:val="00450CEE"/>
    <w:rsid w:val="004510B6"/>
    <w:rsid w:val="004512E3"/>
    <w:rsid w:val="0045169E"/>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680"/>
    <w:rsid w:val="004649C9"/>
    <w:rsid w:val="00464A55"/>
    <w:rsid w:val="004651E8"/>
    <w:rsid w:val="00465D44"/>
    <w:rsid w:val="00465F65"/>
    <w:rsid w:val="00466523"/>
    <w:rsid w:val="00467FCA"/>
    <w:rsid w:val="00470DA2"/>
    <w:rsid w:val="004719BA"/>
    <w:rsid w:val="00471D25"/>
    <w:rsid w:val="00471E1F"/>
    <w:rsid w:val="00473C13"/>
    <w:rsid w:val="00474118"/>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16B"/>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0977"/>
    <w:rsid w:val="00501074"/>
    <w:rsid w:val="00501C4C"/>
    <w:rsid w:val="005023A0"/>
    <w:rsid w:val="005034DB"/>
    <w:rsid w:val="00503BC7"/>
    <w:rsid w:val="005059F6"/>
    <w:rsid w:val="00506D41"/>
    <w:rsid w:val="00507150"/>
    <w:rsid w:val="00507D47"/>
    <w:rsid w:val="0051052A"/>
    <w:rsid w:val="0051052B"/>
    <w:rsid w:val="00510663"/>
    <w:rsid w:val="005109B7"/>
    <w:rsid w:val="00510E05"/>
    <w:rsid w:val="0051150B"/>
    <w:rsid w:val="0051282E"/>
    <w:rsid w:val="00513080"/>
    <w:rsid w:val="005130EE"/>
    <w:rsid w:val="00513511"/>
    <w:rsid w:val="005141A1"/>
    <w:rsid w:val="005143B5"/>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B5A"/>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B0"/>
    <w:rsid w:val="005837D6"/>
    <w:rsid w:val="0058419B"/>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7BF"/>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4A6B"/>
    <w:rsid w:val="005B580B"/>
    <w:rsid w:val="005B5D55"/>
    <w:rsid w:val="005B5DB5"/>
    <w:rsid w:val="005B6053"/>
    <w:rsid w:val="005B611B"/>
    <w:rsid w:val="005B6403"/>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67D"/>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C0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2EAA"/>
    <w:rsid w:val="00743ECA"/>
    <w:rsid w:val="00743F2C"/>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602E8"/>
    <w:rsid w:val="00761701"/>
    <w:rsid w:val="0076172F"/>
    <w:rsid w:val="00764044"/>
    <w:rsid w:val="0076459D"/>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2C60"/>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0680F"/>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339"/>
    <w:rsid w:val="00820E96"/>
    <w:rsid w:val="00821503"/>
    <w:rsid w:val="00821A35"/>
    <w:rsid w:val="00821FFE"/>
    <w:rsid w:val="008221A6"/>
    <w:rsid w:val="00822635"/>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377"/>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BD2"/>
    <w:rsid w:val="008D284F"/>
    <w:rsid w:val="008D323D"/>
    <w:rsid w:val="008D3FE4"/>
    <w:rsid w:val="008D4140"/>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3887"/>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01BE"/>
    <w:rsid w:val="009A2609"/>
    <w:rsid w:val="009A2C88"/>
    <w:rsid w:val="009A47A8"/>
    <w:rsid w:val="009A4BD9"/>
    <w:rsid w:val="009A53A7"/>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F04C2"/>
    <w:rsid w:val="009F0C84"/>
    <w:rsid w:val="009F14E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2362"/>
    <w:rsid w:val="00A3242C"/>
    <w:rsid w:val="00A32CD1"/>
    <w:rsid w:val="00A33168"/>
    <w:rsid w:val="00A333C6"/>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A1C"/>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6893"/>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28D6"/>
    <w:rsid w:val="00B23519"/>
    <w:rsid w:val="00B23CB3"/>
    <w:rsid w:val="00B23EA2"/>
    <w:rsid w:val="00B24D27"/>
    <w:rsid w:val="00B256CF"/>
    <w:rsid w:val="00B26748"/>
    <w:rsid w:val="00B26DF2"/>
    <w:rsid w:val="00B3003A"/>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819"/>
    <w:rsid w:val="00B77D64"/>
    <w:rsid w:val="00B80633"/>
    <w:rsid w:val="00B80A28"/>
    <w:rsid w:val="00B81ED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41C6"/>
    <w:rsid w:val="00BD4DFE"/>
    <w:rsid w:val="00BD4E73"/>
    <w:rsid w:val="00BD65D6"/>
    <w:rsid w:val="00BD6EC5"/>
    <w:rsid w:val="00BD708B"/>
    <w:rsid w:val="00BD714D"/>
    <w:rsid w:val="00BD7D12"/>
    <w:rsid w:val="00BD7E5F"/>
    <w:rsid w:val="00BE1E04"/>
    <w:rsid w:val="00BE2293"/>
    <w:rsid w:val="00BE3D67"/>
    <w:rsid w:val="00BE453B"/>
    <w:rsid w:val="00BE4B21"/>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26F"/>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708F"/>
    <w:rsid w:val="00C172E6"/>
    <w:rsid w:val="00C1744C"/>
    <w:rsid w:val="00C1748E"/>
    <w:rsid w:val="00C177C6"/>
    <w:rsid w:val="00C17CBF"/>
    <w:rsid w:val="00C17D6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ABB"/>
    <w:rsid w:val="00CD5E9B"/>
    <w:rsid w:val="00CD7744"/>
    <w:rsid w:val="00CE077A"/>
    <w:rsid w:val="00CE08D5"/>
    <w:rsid w:val="00CE1670"/>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02C"/>
    <w:rsid w:val="00D66579"/>
    <w:rsid w:val="00D70713"/>
    <w:rsid w:val="00D70D54"/>
    <w:rsid w:val="00D72E6E"/>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040"/>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1C89"/>
    <w:rsid w:val="00DA2753"/>
    <w:rsid w:val="00DA2A13"/>
    <w:rsid w:val="00DA3F2C"/>
    <w:rsid w:val="00DA4AC2"/>
    <w:rsid w:val="00DA4B36"/>
    <w:rsid w:val="00DA4D9B"/>
    <w:rsid w:val="00DA5357"/>
    <w:rsid w:val="00DA64D2"/>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15FD"/>
    <w:rsid w:val="00DF165B"/>
    <w:rsid w:val="00DF405A"/>
    <w:rsid w:val="00DF5B21"/>
    <w:rsid w:val="00DF5CB2"/>
    <w:rsid w:val="00DF64C3"/>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3BA1"/>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61B"/>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E44"/>
    <w:rsid w:val="00E90FAB"/>
    <w:rsid w:val="00E91665"/>
    <w:rsid w:val="00E92481"/>
    <w:rsid w:val="00E92942"/>
    <w:rsid w:val="00E92FCE"/>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573E"/>
    <w:rsid w:val="00EC6622"/>
    <w:rsid w:val="00EC6B09"/>
    <w:rsid w:val="00EC7136"/>
    <w:rsid w:val="00EC7521"/>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3FE"/>
    <w:rsid w:val="00FB0953"/>
    <w:rsid w:val="00FB0EA5"/>
    <w:rsid w:val="00FB0ED7"/>
    <w:rsid w:val="00FB1428"/>
    <w:rsid w:val="00FB1572"/>
    <w:rsid w:val="00FB22B4"/>
    <w:rsid w:val="00FB3A86"/>
    <w:rsid w:val="00FB43C8"/>
    <w:rsid w:val="00FB50FA"/>
    <w:rsid w:val="00FB54D2"/>
    <w:rsid w:val="00FB6F86"/>
    <w:rsid w:val="00FB7E7C"/>
    <w:rsid w:val="00FC0A16"/>
    <w:rsid w:val="00FC0CAF"/>
    <w:rsid w:val="00FC1D29"/>
    <w:rsid w:val="00FC20F9"/>
    <w:rsid w:val="00FC2D81"/>
    <w:rsid w:val="00FC3156"/>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link w:val="af9"/>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ink w:val="afd"/>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ink w:val="24"/>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link w:val="aff"/>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link w:val="afffc"/>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link w:val="37"/>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link w:val="afffe"/>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link w:val="affff1"/>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link w:val="38"/>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link w:val="affff4"/>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link w:val="affff6"/>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link w:val="affff8"/>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link w:val="affffa"/>
    <w:uiPriority w:val="99"/>
    <w:semiHidden/>
    <w:rsid w:val="00970F80"/>
    <w:rPr>
      <w:sz w:val="28"/>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link w:val="2f4"/>
    <w:uiPriority w:val="99"/>
    <w:semiHidden/>
    <w:rsid w:val="00970F80"/>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link w:val="affffc"/>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sz w:val="28"/>
    </w:rPr>
  </w:style>
  <w:style w:type="character" w:customStyle="1" w:styleId="217">
    <w:name w:val="Красная строка 2 Знак1"/>
    <w:basedOn w:val="af5"/>
    <w:link w:val="2f4"/>
    <w:uiPriority w:val="99"/>
    <w:semiHidden/>
    <w:locked/>
    <w:rsid w:val="00970F80"/>
  </w:style>
  <w:style w:type="character" w:customStyle="1" w:styleId="1ff2">
    <w:name w:val="Тема примечания Знак1"/>
    <w:basedOn w:val="1fe"/>
    <w:link w:val="affffc"/>
    <w:uiPriority w:val="99"/>
    <w:semiHidden/>
    <w:locked/>
    <w:rsid w:val="00970F80"/>
    <w:rPr>
      <w:b/>
      <w:bC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36894362">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3068559">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2642942">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4450367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7314367">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1307-B5DB-4CDD-92C2-6A5C69ED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82</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9</cp:revision>
  <cp:lastPrinted>2015-08-20T06:55:00Z</cp:lastPrinted>
  <dcterms:created xsi:type="dcterms:W3CDTF">2015-08-12T13:18:00Z</dcterms:created>
  <dcterms:modified xsi:type="dcterms:W3CDTF">2015-08-20T06:55:00Z</dcterms:modified>
</cp:coreProperties>
</file>