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3" w:rsidRPr="003C3303" w:rsidRDefault="003C3303" w:rsidP="003C3303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-501015</wp:posOffset>
            </wp:positionV>
            <wp:extent cx="504825" cy="800100"/>
            <wp:effectExtent l="19050" t="0" r="9525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8D4" w:rsidRPr="006628D4">
        <w:rPr>
          <w:rFonts w:ascii="Times New Roman" w:hAnsi="Times New Roman" w:cs="Times New Roman"/>
          <w:noProof/>
        </w:rPr>
        <w:t xml:space="preserve">    </w:t>
      </w:r>
      <w:r w:rsidR="004F73DD">
        <w:rPr>
          <w:rFonts w:ascii="Times New Roman" w:hAnsi="Times New Roman" w:cs="Times New Roman"/>
          <w:noProof/>
        </w:rPr>
        <w:t xml:space="preserve">                            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РОСТОВСКАЯ ОБЛАСТЬ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«ГОРНЕНСКОЕ ГОРОДСКОЕ ПОСЕЛЕНИЕ»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ГОРНЕНСКОГО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303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ПОСЕЛЕНИЯ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color w:val="000000"/>
          <w:spacing w:val="30"/>
          <w:sz w:val="28"/>
          <w:szCs w:val="28"/>
        </w:rPr>
      </w:pPr>
    </w:p>
    <w:p w:rsidR="003C3303" w:rsidRPr="003C3303" w:rsidRDefault="003C3303" w:rsidP="003C3303">
      <w:pPr>
        <w:pStyle w:val="1"/>
        <w:spacing w:before="0" w:after="0"/>
        <w:rPr>
          <w:sz w:val="28"/>
          <w:szCs w:val="28"/>
        </w:rPr>
      </w:pPr>
      <w:r w:rsidRPr="003C3303">
        <w:rPr>
          <w:sz w:val="28"/>
          <w:szCs w:val="28"/>
        </w:rPr>
        <w:t>ПОСТАНОВЛЕНИЕ</w:t>
      </w:r>
    </w:p>
    <w:p w:rsidR="003C3303" w:rsidRPr="003C3303" w:rsidRDefault="003C3303" w:rsidP="003C3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303">
        <w:rPr>
          <w:rFonts w:ascii="Times New Roman" w:hAnsi="Times New Roman" w:cs="Times New Roman"/>
          <w:sz w:val="28"/>
          <w:szCs w:val="28"/>
        </w:rPr>
        <w:t xml:space="preserve">от </w:t>
      </w:r>
      <w:r w:rsidR="00110111">
        <w:rPr>
          <w:rFonts w:ascii="Times New Roman" w:hAnsi="Times New Roman" w:cs="Times New Roman"/>
          <w:sz w:val="28"/>
          <w:szCs w:val="28"/>
        </w:rPr>
        <w:t>29</w:t>
      </w:r>
      <w:r w:rsidR="00A61826">
        <w:rPr>
          <w:rFonts w:ascii="Times New Roman" w:hAnsi="Times New Roman" w:cs="Times New Roman"/>
          <w:sz w:val="28"/>
          <w:szCs w:val="28"/>
        </w:rPr>
        <w:t>.12.2023</w:t>
      </w:r>
      <w:r w:rsidR="00070B10">
        <w:rPr>
          <w:rFonts w:ascii="Times New Roman" w:hAnsi="Times New Roman" w:cs="Times New Roman"/>
          <w:sz w:val="28"/>
          <w:szCs w:val="28"/>
        </w:rPr>
        <w:t xml:space="preserve"> г</w:t>
      </w:r>
      <w:r w:rsidRPr="003C3303">
        <w:rPr>
          <w:rFonts w:ascii="Times New Roman" w:hAnsi="Times New Roman" w:cs="Times New Roman"/>
          <w:sz w:val="28"/>
          <w:szCs w:val="28"/>
        </w:rPr>
        <w:t xml:space="preserve"> </w:t>
      </w:r>
      <w:r w:rsidRPr="003C3303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="00110111"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303" w:rsidRPr="003C3303" w:rsidRDefault="003C3303" w:rsidP="003C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303">
        <w:rPr>
          <w:rFonts w:ascii="Times New Roman" w:hAnsi="Times New Roman" w:cs="Times New Roman"/>
          <w:sz w:val="28"/>
          <w:szCs w:val="28"/>
        </w:rPr>
        <w:t>р.п. Горный</w:t>
      </w:r>
    </w:p>
    <w:p w:rsidR="006628D4" w:rsidRPr="006628D4" w:rsidRDefault="006628D4" w:rsidP="006628D4">
      <w:pPr>
        <w:widowControl w:val="0"/>
        <w:tabs>
          <w:tab w:val="left" w:pos="4962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A61826" w:rsidRDefault="006628D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A61826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194" w:rsidRPr="00A61826">
        <w:rPr>
          <w:rFonts w:ascii="Times New Roman" w:hAnsi="Times New Roman" w:cs="Times New Roman"/>
          <w:b/>
          <w:sz w:val="28"/>
          <w:szCs w:val="28"/>
        </w:rPr>
        <w:t>в границах</w:t>
      </w:r>
    </w:p>
    <w:p w:rsidR="006628D4" w:rsidRDefault="0057419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303" w:rsidRPr="00A61826">
        <w:rPr>
          <w:rFonts w:ascii="Times New Roman" w:hAnsi="Times New Roman" w:cs="Times New Roman"/>
          <w:b/>
          <w:sz w:val="28"/>
          <w:szCs w:val="28"/>
        </w:rPr>
        <w:t>Горненского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A61826" w:rsidRPr="00A61826" w:rsidRDefault="00A61826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D4" w:rsidRPr="006628D4" w:rsidRDefault="00574194" w:rsidP="00574194">
      <w:pPr>
        <w:ind w:firstLine="851"/>
        <w:jc w:val="both"/>
        <w:rPr>
          <w:rFonts w:ascii="Times New Roman" w:hAnsi="Times New Roman" w:cs="Times New Roman"/>
          <w:kern w:val="2"/>
          <w:sz w:val="20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>В соответствии ст.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Pr="0057419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№990</w:t>
      </w:r>
      <w:r w:rsidR="003C0A2E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  Федеральным законом  от 06.10.2003  № 131-ФЗ «Об общих принципах организации местного самоуправления в Российской Федерации», руко</w:t>
      </w:r>
      <w:r w:rsidR="00A61826">
        <w:rPr>
          <w:rFonts w:ascii="Times New Roman" w:hAnsi="Times New Roman" w:cs="Times New Roman"/>
          <w:sz w:val="28"/>
          <w:szCs w:val="28"/>
        </w:rPr>
        <w:t>водствуясь ст. 34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3C3303">
        <w:rPr>
          <w:rFonts w:ascii="Times New Roman" w:hAnsi="Times New Roman" w:cs="Times New Roman"/>
          <w:sz w:val="28"/>
          <w:szCs w:val="28"/>
        </w:rPr>
        <w:t>Горненское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A61826">
        <w:rPr>
          <w:rFonts w:ascii="Times New Roman" w:hAnsi="Times New Roman" w:cs="Times New Roman"/>
          <w:sz w:val="28"/>
          <w:szCs w:val="28"/>
        </w:rPr>
        <w:t>няемым законом ценностям на 2024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2. Настоящее постановление  подлежит опубликованию (обнародованию)  путем размещения на официальном сайте Администрации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 в информационно-телекоммуникационной сети «Интернет».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7419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B243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Pr="00574194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4194" w:rsidRPr="00574194" w:rsidRDefault="00574194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  <w:r w:rsidR="003C3303">
        <w:rPr>
          <w:rFonts w:ascii="Times New Roman" w:hAnsi="Times New Roman" w:cs="Times New Roman"/>
          <w:bCs/>
          <w:sz w:val="28"/>
          <w:szCs w:val="28"/>
        </w:rPr>
        <w:t>Горненского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 w:rsidRPr="0057419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П.</w:t>
      </w:r>
      <w:r w:rsidR="009B2438">
        <w:rPr>
          <w:rFonts w:ascii="Times New Roman" w:hAnsi="Times New Roman" w:cs="Times New Roman"/>
          <w:bCs/>
          <w:sz w:val="28"/>
          <w:szCs w:val="28"/>
        </w:rPr>
        <w:t>Ю</w:t>
      </w:r>
      <w:r w:rsidRPr="005741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B2438">
        <w:rPr>
          <w:rFonts w:ascii="Times New Roman" w:hAnsi="Times New Roman" w:cs="Times New Roman"/>
          <w:bCs/>
          <w:sz w:val="28"/>
          <w:szCs w:val="28"/>
        </w:rPr>
        <w:t>Корчагин</w:t>
      </w:r>
      <w:r w:rsidRPr="0057419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 w:rsidRPr="00574194">
        <w:rPr>
          <w:rFonts w:ascii="Times New Roman" w:hAnsi="Times New Roman" w:cs="Times New Roman"/>
        </w:rPr>
        <w:t xml:space="preserve">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</w:p>
    <w:p w:rsid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  <w:sz w:val="28"/>
          <w:szCs w:val="20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</w:rPr>
      </w:pPr>
    </w:p>
    <w:p w:rsidR="006628D4" w:rsidRPr="006628D4" w:rsidRDefault="006628D4" w:rsidP="006628D4">
      <w:pPr>
        <w:rPr>
          <w:rFonts w:ascii="Times New Roman" w:hAnsi="Times New Roman" w:cs="Times New Roman"/>
        </w:rPr>
      </w:pPr>
    </w:p>
    <w:p w:rsidR="006628D4" w:rsidRDefault="006628D4" w:rsidP="00272F41">
      <w:pPr>
        <w:ind w:firstLine="5670"/>
        <w:rPr>
          <w:rFonts w:ascii="Times New Roman" w:hAnsi="Times New Roman" w:cs="Times New Roman"/>
        </w:rPr>
      </w:pPr>
    </w:p>
    <w:p w:rsidR="009B2438" w:rsidRDefault="009B2438" w:rsidP="00272F41">
      <w:pPr>
        <w:ind w:firstLine="5670"/>
        <w:rPr>
          <w:rFonts w:ascii="Times New Roman" w:hAnsi="Times New Roman" w:cs="Times New Roman"/>
        </w:rPr>
      </w:pPr>
    </w:p>
    <w:p w:rsidR="009B2438" w:rsidRDefault="009B2438" w:rsidP="00272F41">
      <w:pPr>
        <w:ind w:firstLine="5670"/>
        <w:rPr>
          <w:rFonts w:ascii="Times New Roman" w:hAnsi="Times New Roman" w:cs="Times New Roman"/>
        </w:rPr>
      </w:pPr>
    </w:p>
    <w:p w:rsidR="009B2438" w:rsidRDefault="009B2438" w:rsidP="00272F41">
      <w:pPr>
        <w:ind w:firstLine="5670"/>
        <w:rPr>
          <w:rFonts w:ascii="Times New Roman" w:hAnsi="Times New Roman" w:cs="Times New Roman"/>
        </w:rPr>
      </w:pPr>
    </w:p>
    <w:p w:rsidR="009B2438" w:rsidRDefault="009B2438" w:rsidP="00272F41">
      <w:pPr>
        <w:ind w:firstLine="5670"/>
        <w:rPr>
          <w:rFonts w:ascii="Times New Roman" w:hAnsi="Times New Roman" w:cs="Times New Roman"/>
        </w:rPr>
      </w:pPr>
    </w:p>
    <w:p w:rsidR="00A61826" w:rsidRDefault="00A61826" w:rsidP="00272F41">
      <w:pPr>
        <w:ind w:firstLine="5670"/>
        <w:rPr>
          <w:rFonts w:ascii="Times New Roman" w:hAnsi="Times New Roman" w:cs="Times New Roman"/>
        </w:rPr>
      </w:pPr>
    </w:p>
    <w:p w:rsidR="00A61826" w:rsidRPr="006628D4" w:rsidRDefault="00A61826" w:rsidP="00272F41">
      <w:pPr>
        <w:ind w:firstLine="5670"/>
        <w:rPr>
          <w:rFonts w:ascii="Times New Roman" w:hAnsi="Times New Roman" w:cs="Times New Roman"/>
        </w:rPr>
      </w:pPr>
    </w:p>
    <w:p w:rsidR="009B2438" w:rsidRDefault="009B2438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B2438" w:rsidRDefault="009B2438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№1  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272F41" w:rsidRPr="00272F41" w:rsidRDefault="003C3303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Горненского</w:t>
      </w:r>
      <w:r w:rsidR="00272F41" w:rsidRPr="00272F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городского поселения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 w:rsidRPr="00272F41">
        <w:rPr>
          <w:rStyle w:val="FontStyle12"/>
          <w:rFonts w:eastAsia="Times New Roman"/>
          <w:sz w:val="28"/>
          <w:szCs w:val="28"/>
        </w:rPr>
        <w:t xml:space="preserve">от </w:t>
      </w:r>
      <w:r w:rsidR="009B2438">
        <w:rPr>
          <w:rStyle w:val="FontStyle12"/>
          <w:rFonts w:eastAsia="Times New Roman"/>
          <w:sz w:val="28"/>
          <w:szCs w:val="28"/>
        </w:rPr>
        <w:t xml:space="preserve"> </w:t>
      </w:r>
      <w:r w:rsidR="00110111">
        <w:rPr>
          <w:rStyle w:val="FontStyle12"/>
          <w:rFonts w:eastAsia="Times New Roman"/>
          <w:sz w:val="28"/>
          <w:szCs w:val="28"/>
        </w:rPr>
        <w:t>29</w:t>
      </w:r>
      <w:r w:rsidR="00A61826">
        <w:rPr>
          <w:rStyle w:val="FontStyle12"/>
          <w:rFonts w:eastAsia="Times New Roman"/>
          <w:sz w:val="28"/>
          <w:szCs w:val="28"/>
        </w:rPr>
        <w:t>.12.2023</w:t>
      </w:r>
      <w:r w:rsidR="00070B10">
        <w:rPr>
          <w:rStyle w:val="FontStyle12"/>
          <w:rFonts w:eastAsia="Times New Roman"/>
          <w:sz w:val="28"/>
          <w:szCs w:val="28"/>
        </w:rPr>
        <w:t xml:space="preserve"> г</w:t>
      </w:r>
      <w:r w:rsidRPr="00272F41">
        <w:rPr>
          <w:rStyle w:val="FontStyle12"/>
          <w:rFonts w:eastAsia="Times New Roman"/>
          <w:sz w:val="28"/>
          <w:szCs w:val="28"/>
        </w:rPr>
        <w:t xml:space="preserve"> </w:t>
      </w:r>
      <w:r w:rsidRPr="00110111">
        <w:rPr>
          <w:rStyle w:val="FontStyle12"/>
          <w:rFonts w:eastAsia="Times New Roman"/>
          <w:sz w:val="28"/>
          <w:szCs w:val="28"/>
        </w:rPr>
        <w:t>№</w:t>
      </w:r>
      <w:r w:rsidR="00110111" w:rsidRPr="00110111">
        <w:rPr>
          <w:rStyle w:val="FontStyle12"/>
          <w:rFonts w:eastAsia="Times New Roman"/>
          <w:sz w:val="28"/>
          <w:szCs w:val="28"/>
        </w:rPr>
        <w:t xml:space="preserve"> 163</w:t>
      </w:r>
      <w:r w:rsidR="009B2438">
        <w:rPr>
          <w:rStyle w:val="FontStyle12"/>
          <w:rFonts w:eastAsia="Times New Roman"/>
          <w:sz w:val="28"/>
          <w:szCs w:val="28"/>
        </w:rPr>
        <w:t xml:space="preserve"> 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45F1C" w:rsidRPr="006628D4" w:rsidRDefault="00272F41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 w:rsidR="00A61826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 w:rsidRP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0A1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245F1C" w:rsidRPr="006628D4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6628D4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</w:t>
      </w:r>
      <w:r w:rsidR="00CE295A" w:rsidRPr="006628D4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 w:rsidR="0095771B" w:rsidRPr="006628D4">
        <w:rPr>
          <w:rFonts w:ascii="Times New Roman" w:hAnsi="Times New Roman" w:cs="Times New Roman"/>
          <w:sz w:val="28"/>
          <w:szCs w:val="28"/>
        </w:rPr>
        <w:br/>
        <w:t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38E2" w:rsidRPr="006628D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и </w:t>
      </w:r>
      <w:r w:rsidRPr="006628D4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6628D4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6628D4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150DDA" w:rsidRPr="00272F41">
        <w:rPr>
          <w:rFonts w:ascii="Times New Roman" w:hAnsi="Times New Roman" w:cs="Times New Roman"/>
          <w:sz w:val="28"/>
          <w:szCs w:val="28"/>
        </w:rPr>
        <w:t>.</w:t>
      </w:r>
    </w:p>
    <w:p w:rsidR="0029197B" w:rsidRPr="006628D4" w:rsidRDefault="0029197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Правил в 2021 году, ранее профилактическая деятельность при осуществлении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72F41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272F4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72F41">
        <w:rPr>
          <w:rFonts w:ascii="Times New Roman" w:hAnsi="Times New Roman" w:cs="Times New Roman"/>
          <w:sz w:val="28"/>
          <w:szCs w:val="28"/>
        </w:rPr>
        <w:t>Администрация</w:t>
      </w:r>
      <w:r w:rsidRPr="006628D4">
        <w:rPr>
          <w:rFonts w:ascii="Times New Roman" w:hAnsi="Times New Roman" w:cs="Times New Roman"/>
          <w:sz w:val="28"/>
          <w:szCs w:val="28"/>
        </w:rPr>
        <w:t>) в рамках указанных Правил не осуществлялась.</w:t>
      </w:r>
    </w:p>
    <w:p w:rsidR="00C817C0" w:rsidRPr="006628D4" w:rsidRDefault="00C361F5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="00FB68CE" w:rsidRPr="006628D4">
        <w:rPr>
          <w:rFonts w:ascii="Times New Roman" w:hAnsi="Times New Roman" w:cs="Times New Roman"/>
          <w:sz w:val="28"/>
          <w:szCs w:val="28"/>
        </w:rPr>
        <w:t xml:space="preserve">провести анализ </w:t>
      </w:r>
      <w:r w:rsidR="00C817C0" w:rsidRPr="006628D4">
        <w:rPr>
          <w:rFonts w:ascii="Times New Roman" w:hAnsi="Times New Roman" w:cs="Times New Roman"/>
          <w:sz w:val="28"/>
          <w:szCs w:val="28"/>
        </w:rPr>
        <w:t>текущего уровня развития профилактического деятельности не представляется возможным.</w:t>
      </w:r>
    </w:p>
    <w:p w:rsidR="00AC341C" w:rsidRPr="006628D4" w:rsidRDefault="00AC341C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Данная программа профилактики направленна</w:t>
      </w:r>
      <w:r w:rsidR="006628D4" w:rsidRPr="006628D4">
        <w:rPr>
          <w:rFonts w:ascii="Times New Roman" w:hAnsi="Times New Roman" w:cs="Times New Roman"/>
          <w:sz w:val="28"/>
          <w:szCs w:val="28"/>
        </w:rPr>
        <w:t>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на</w:t>
      </w:r>
      <w:r w:rsidR="000643BA" w:rsidRPr="006628D4">
        <w:rPr>
          <w:rFonts w:ascii="Times New Roman" w:hAnsi="Times New Roman" w:cs="Times New Roman"/>
          <w:sz w:val="28"/>
          <w:szCs w:val="28"/>
        </w:rPr>
        <w:t xml:space="preserve"> профилактику,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sz w:val="28"/>
          <w:szCs w:val="28"/>
        </w:rPr>
        <w:t xml:space="preserve">выявление и предотвращение фактов 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>нарушени</w:t>
      </w:r>
      <w:r w:rsidR="00DC2352">
        <w:rPr>
          <w:rFonts w:ascii="Times New Roman" w:hAnsi="Times New Roman" w:cs="Times New Roman"/>
          <w:bCs/>
          <w:sz w:val="28"/>
          <w:szCs w:val="28"/>
        </w:rPr>
        <w:t>й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 xml:space="preserve"> требований </w:t>
      </w:r>
      <w:r w:rsidR="00C72769" w:rsidRPr="00DC2352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r w:rsidRPr="00DC2352">
        <w:rPr>
          <w:rFonts w:ascii="Times New Roman" w:hAnsi="Times New Roman" w:cs="Times New Roman"/>
          <w:sz w:val="28"/>
          <w:szCs w:val="28"/>
        </w:rPr>
        <w:t>.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2F2F5E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22537A" w:rsidRPr="006628D4" w:rsidRDefault="0022537A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</w:t>
      </w:r>
      <w:r w:rsidR="00C7276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738E2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5.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22537A" w:rsidRPr="006628D4" w:rsidRDefault="0022537A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537A" w:rsidRPr="006628D4" w:rsidRDefault="0022537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2537A" w:rsidRPr="006628D4" w:rsidRDefault="0022537A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1. Выявление причин, факторов и условий, способствующих нарушениям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2. Определение способов устранения или снижения рисковвозникновения нарушений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3. Принятие мер по предупреждению нарушений обязательных требований законодательства;</w:t>
      </w:r>
    </w:p>
    <w:p w:rsidR="005159C7" w:rsidRPr="00DC2352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Создание мотивации к добросовестному </w:t>
      </w:r>
      <w:r w:rsidR="00DC2352" w:rsidRPr="00DC2352">
        <w:rPr>
          <w:rFonts w:ascii="Times New Roman" w:hAnsi="Times New Roman" w:cs="Times New Roman"/>
          <w:sz w:val="28"/>
          <w:szCs w:val="28"/>
        </w:rPr>
        <w:t>поведению и, как следствие, снижение уровня ущер</w:t>
      </w:r>
      <w:r w:rsidR="00DC2352">
        <w:rPr>
          <w:rFonts w:ascii="Times New Roman" w:hAnsi="Times New Roman" w:cs="Times New Roman"/>
          <w:sz w:val="28"/>
          <w:szCs w:val="28"/>
        </w:rPr>
        <w:t>ба охраняемым законом ценностям</w:t>
      </w:r>
      <w:r w:rsidR="00272F41" w:rsidRPr="00DC2352">
        <w:rPr>
          <w:rFonts w:ascii="Times New Roman" w:hAnsi="Times New Roman" w:cs="Times New Roman"/>
          <w:bCs/>
          <w:sz w:val="28"/>
          <w:szCs w:val="28"/>
        </w:rPr>
        <w:t>.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5. </w:t>
      </w:r>
      <w:r w:rsidR="008154C2" w:rsidRPr="006628D4">
        <w:rPr>
          <w:rFonts w:ascii="Times New Roman" w:hAnsi="Times New Roman" w:cs="Times New Roman"/>
          <w:sz w:val="28"/>
          <w:szCs w:val="28"/>
        </w:rPr>
        <w:t>У</w:t>
      </w:r>
      <w:r w:rsidR="00396668" w:rsidRPr="006628D4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6628D4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7. </w:t>
      </w:r>
      <w:r w:rsidR="008154C2" w:rsidRPr="006628D4">
        <w:rPr>
          <w:rFonts w:ascii="Times New Roman" w:hAnsi="Times New Roman" w:cs="Times New Roman"/>
          <w:sz w:val="28"/>
          <w:szCs w:val="28"/>
        </w:rPr>
        <w:t>О</w:t>
      </w:r>
      <w:r w:rsidR="00802A67" w:rsidRPr="006628D4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154C2" w:rsidRDefault="00F107D8" w:rsidP="00F82E8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8</w:t>
      </w:r>
      <w:r w:rsidR="005159C7" w:rsidRPr="006628D4">
        <w:rPr>
          <w:rFonts w:ascii="Times New Roman" w:hAnsi="Times New Roman" w:cs="Times New Roman"/>
          <w:sz w:val="28"/>
          <w:szCs w:val="28"/>
        </w:rPr>
        <w:t xml:space="preserve">. </w:t>
      </w:r>
      <w:r w:rsidR="00F82E86" w:rsidRPr="0006752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</w:t>
      </w:r>
      <w:r w:rsidR="00F82E86">
        <w:rPr>
          <w:rFonts w:ascii="Times New Roman" w:hAnsi="Times New Roman"/>
          <w:sz w:val="28"/>
          <w:szCs w:val="28"/>
        </w:rPr>
        <w:t>.</w:t>
      </w:r>
    </w:p>
    <w:p w:rsidR="009D558C" w:rsidRDefault="009D558C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D558C" w:rsidRDefault="009D558C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D558C" w:rsidRPr="006628D4" w:rsidRDefault="009D558C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43C3C" w:rsidRPr="006628D4" w:rsidRDefault="00443C3C" w:rsidP="0029197B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</w:t>
      </w:r>
      <w:r w:rsidR="002730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FB68CE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FB68C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272F41" w:rsidP="00272F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8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  <w:r w:rsidR="00F107D8" w:rsidRPr="00272F41">
              <w:rPr>
                <w:rFonts w:ascii="Times New Roman" w:hAnsi="Times New Roman" w:cs="Times New Roman"/>
              </w:rPr>
              <w:t xml:space="preserve"> (</w:t>
            </w:r>
            <w:r w:rsidR="00F107D8"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осуществляется по следующим вопросам: организация и осуществление муниципального контроля;</w:t>
            </w:r>
          </w:p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8F1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</w:t>
            </w:r>
            <w:r w:rsidR="008F132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</w:tbl>
    <w:p w:rsidR="00720002" w:rsidRPr="006628D4" w:rsidRDefault="0072000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027395" w:rsidRDefault="00027395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D558C" w:rsidRDefault="009D558C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D558C" w:rsidRDefault="009D558C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D558C" w:rsidRDefault="009D558C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3" w:name="_GoBack"/>
            <w:bookmarkEnd w:id="3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от числа обратившихся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802A6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DCA" w:rsidRDefault="00AC4DCA" w:rsidP="009B2438">
      <w:pPr>
        <w:spacing w:after="0" w:line="240" w:lineRule="auto"/>
      </w:pPr>
      <w:r>
        <w:separator/>
      </w:r>
    </w:p>
  </w:endnote>
  <w:endnote w:type="continuationSeparator" w:id="1">
    <w:p w:rsidR="00AC4DCA" w:rsidRDefault="00AC4DCA" w:rsidP="009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DCA" w:rsidRDefault="00AC4DCA" w:rsidP="009B2438">
      <w:pPr>
        <w:spacing w:after="0" w:line="240" w:lineRule="auto"/>
      </w:pPr>
      <w:r>
        <w:separator/>
      </w:r>
    </w:p>
  </w:footnote>
  <w:footnote w:type="continuationSeparator" w:id="1">
    <w:p w:rsidR="00AC4DCA" w:rsidRDefault="00AC4DCA" w:rsidP="009B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38" w:rsidRPr="009B2438" w:rsidRDefault="009B2438" w:rsidP="009B2438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233DD"/>
    <w:rsid w:val="00027395"/>
    <w:rsid w:val="00050C22"/>
    <w:rsid w:val="00052559"/>
    <w:rsid w:val="000643BA"/>
    <w:rsid w:val="00070B10"/>
    <w:rsid w:val="000A1210"/>
    <w:rsid w:val="000A1879"/>
    <w:rsid w:val="000C4BF8"/>
    <w:rsid w:val="000C6765"/>
    <w:rsid w:val="000D3750"/>
    <w:rsid w:val="000E3124"/>
    <w:rsid w:val="00106C57"/>
    <w:rsid w:val="00110111"/>
    <w:rsid w:val="00150DDA"/>
    <w:rsid w:val="00177F9A"/>
    <w:rsid w:val="001C47F8"/>
    <w:rsid w:val="001D6739"/>
    <w:rsid w:val="0022537A"/>
    <w:rsid w:val="00243CD5"/>
    <w:rsid w:val="00245F1C"/>
    <w:rsid w:val="002571A3"/>
    <w:rsid w:val="0027001F"/>
    <w:rsid w:val="00272F41"/>
    <w:rsid w:val="0027305D"/>
    <w:rsid w:val="0029197B"/>
    <w:rsid w:val="002A4A91"/>
    <w:rsid w:val="002F2F5E"/>
    <w:rsid w:val="00355282"/>
    <w:rsid w:val="00381E0B"/>
    <w:rsid w:val="00387710"/>
    <w:rsid w:val="00396668"/>
    <w:rsid w:val="003A2814"/>
    <w:rsid w:val="003C0A2E"/>
    <w:rsid w:val="003C3303"/>
    <w:rsid w:val="004050B5"/>
    <w:rsid w:val="00406D5C"/>
    <w:rsid w:val="00443C3C"/>
    <w:rsid w:val="00447B46"/>
    <w:rsid w:val="004A2AE3"/>
    <w:rsid w:val="004D3F6E"/>
    <w:rsid w:val="004F73DD"/>
    <w:rsid w:val="005159C7"/>
    <w:rsid w:val="00561434"/>
    <w:rsid w:val="005641A8"/>
    <w:rsid w:val="005738E2"/>
    <w:rsid w:val="00574194"/>
    <w:rsid w:val="005B726E"/>
    <w:rsid w:val="005E6E36"/>
    <w:rsid w:val="006146DE"/>
    <w:rsid w:val="006628D4"/>
    <w:rsid w:val="006A1744"/>
    <w:rsid w:val="006F3981"/>
    <w:rsid w:val="00720002"/>
    <w:rsid w:val="00720616"/>
    <w:rsid w:val="007818CA"/>
    <w:rsid w:val="007B6444"/>
    <w:rsid w:val="007E0DBF"/>
    <w:rsid w:val="007F07AA"/>
    <w:rsid w:val="00802A67"/>
    <w:rsid w:val="00810CA7"/>
    <w:rsid w:val="00811A14"/>
    <w:rsid w:val="008150DC"/>
    <w:rsid w:val="008154C2"/>
    <w:rsid w:val="00826271"/>
    <w:rsid w:val="00831F3E"/>
    <w:rsid w:val="0089232B"/>
    <w:rsid w:val="008E6016"/>
    <w:rsid w:val="008F132B"/>
    <w:rsid w:val="008F79D2"/>
    <w:rsid w:val="009265B1"/>
    <w:rsid w:val="00956820"/>
    <w:rsid w:val="0095771B"/>
    <w:rsid w:val="009B2438"/>
    <w:rsid w:val="009D454E"/>
    <w:rsid w:val="009D558C"/>
    <w:rsid w:val="009E0193"/>
    <w:rsid w:val="00A61826"/>
    <w:rsid w:val="00A620AD"/>
    <w:rsid w:val="00A755D7"/>
    <w:rsid w:val="00AA43B9"/>
    <w:rsid w:val="00AC341C"/>
    <w:rsid w:val="00AC4DCA"/>
    <w:rsid w:val="00AD1F04"/>
    <w:rsid w:val="00AE7271"/>
    <w:rsid w:val="00AE7F20"/>
    <w:rsid w:val="00B340A3"/>
    <w:rsid w:val="00B65350"/>
    <w:rsid w:val="00B706C7"/>
    <w:rsid w:val="00B73C01"/>
    <w:rsid w:val="00BC14F6"/>
    <w:rsid w:val="00C361F5"/>
    <w:rsid w:val="00C72769"/>
    <w:rsid w:val="00C817C0"/>
    <w:rsid w:val="00CC7251"/>
    <w:rsid w:val="00CE295A"/>
    <w:rsid w:val="00D2386D"/>
    <w:rsid w:val="00D437D5"/>
    <w:rsid w:val="00DC2352"/>
    <w:rsid w:val="00DF4A59"/>
    <w:rsid w:val="00E54854"/>
    <w:rsid w:val="00E65317"/>
    <w:rsid w:val="00E92DFE"/>
    <w:rsid w:val="00F107D8"/>
    <w:rsid w:val="00F221C8"/>
    <w:rsid w:val="00F63058"/>
    <w:rsid w:val="00F757C5"/>
    <w:rsid w:val="00F82E86"/>
    <w:rsid w:val="00F87198"/>
    <w:rsid w:val="00FB68CE"/>
    <w:rsid w:val="00FC3E7D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270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qFormat/>
    <w:rsid w:val="008E6016"/>
    <w:pPr>
      <w:widowControl w:val="0"/>
      <w:suppressAutoHyphens/>
    </w:pPr>
    <w:rPr>
      <w:rFonts w:ascii="Calibri" w:eastAsia="Times New Roman" w:hAnsi="Calibri" w:cs="Calibri"/>
      <w:lang w:eastAsia="zh-CN"/>
    </w:rPr>
  </w:style>
  <w:style w:type="paragraph" w:styleId="a9">
    <w:name w:val="Body Text Indent"/>
    <w:basedOn w:val="a"/>
    <w:link w:val="aa"/>
    <w:unhideWhenUsed/>
    <w:rsid w:val="003C3303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3C330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B2438"/>
  </w:style>
  <w:style w:type="paragraph" w:styleId="ad">
    <w:name w:val="footer"/>
    <w:basedOn w:val="a"/>
    <w:link w:val="ae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2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F2AF-E204-4294-8D89-85572851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Евгения</cp:lastModifiedBy>
  <cp:revision>22</cp:revision>
  <cp:lastPrinted>2021-11-25T08:18:00Z</cp:lastPrinted>
  <dcterms:created xsi:type="dcterms:W3CDTF">2021-10-13T13:40:00Z</dcterms:created>
  <dcterms:modified xsi:type="dcterms:W3CDTF">2024-09-24T05:46:00Z</dcterms:modified>
</cp:coreProperties>
</file>