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27" w:rsidRPr="00667A89" w:rsidRDefault="00667A89" w:rsidP="00CF65C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ПРОЕКТ</w:t>
      </w:r>
    </w:p>
    <w:p w:rsidR="00692FAD" w:rsidRPr="00510992" w:rsidRDefault="00692FAD" w:rsidP="00692FAD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>РОССИЙСКАЯ ФЕДЕРАЦИЯ</w:t>
      </w:r>
    </w:p>
    <w:p w:rsidR="00692FAD" w:rsidRPr="00510992" w:rsidRDefault="00692FAD" w:rsidP="00692FAD">
      <w:pPr>
        <w:pStyle w:val="22"/>
        <w:tabs>
          <w:tab w:val="left" w:pos="426"/>
        </w:tabs>
        <w:jc w:val="center"/>
        <w:rPr>
          <w:b/>
          <w:szCs w:val="28"/>
        </w:rPr>
      </w:pPr>
      <w:r w:rsidRPr="00510992">
        <w:rPr>
          <w:b/>
          <w:szCs w:val="28"/>
        </w:rPr>
        <w:t>РОСТОВСКАЯ ОБЛАСТЬ</w:t>
      </w:r>
    </w:p>
    <w:p w:rsidR="00692FAD" w:rsidRPr="00510992" w:rsidRDefault="00692FAD" w:rsidP="00692FAD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 xml:space="preserve">МУНИЦИПАЛЬНОЕ ОБРАЗОВАНИЕ </w:t>
      </w:r>
    </w:p>
    <w:p w:rsidR="00692FAD" w:rsidRPr="00510992" w:rsidRDefault="00692FAD" w:rsidP="00692FAD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>«ГОРНЕНСКОЕ ГОРОДСКОЕ ПОСЕЛЕНИЕ»</w:t>
      </w:r>
    </w:p>
    <w:p w:rsidR="00692FAD" w:rsidRPr="00510992" w:rsidRDefault="00692FAD" w:rsidP="00692FAD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 xml:space="preserve">АДМИНИСТРАЦИЯ </w:t>
      </w:r>
    </w:p>
    <w:p w:rsidR="00692FAD" w:rsidRDefault="00692FAD" w:rsidP="00692FAD">
      <w:pPr>
        <w:pStyle w:val="22"/>
        <w:jc w:val="center"/>
        <w:rPr>
          <w:b/>
          <w:szCs w:val="28"/>
        </w:rPr>
      </w:pPr>
      <w:r w:rsidRPr="00510992">
        <w:rPr>
          <w:b/>
          <w:szCs w:val="28"/>
        </w:rPr>
        <w:t>ГОРНЕНСКОГО ГОРОДСКОГО ПОСЕЛЕНИЯ</w:t>
      </w:r>
    </w:p>
    <w:p w:rsidR="00692FAD" w:rsidRPr="00007EB5" w:rsidRDefault="00692FAD" w:rsidP="00692FAD">
      <w:pPr>
        <w:pStyle w:val="22"/>
        <w:jc w:val="center"/>
        <w:rPr>
          <w:b/>
          <w:szCs w:val="28"/>
        </w:rPr>
      </w:pPr>
    </w:p>
    <w:p w:rsidR="00692FAD" w:rsidRDefault="00692FAD" w:rsidP="00692FAD">
      <w:pPr>
        <w:jc w:val="center"/>
        <w:rPr>
          <w:sz w:val="36"/>
          <w:szCs w:val="36"/>
        </w:rPr>
      </w:pPr>
      <w:r w:rsidRPr="00007EB5">
        <w:rPr>
          <w:sz w:val="36"/>
          <w:szCs w:val="36"/>
        </w:rPr>
        <w:t>ПОСТАНОВЛЕНИЕ</w:t>
      </w:r>
    </w:p>
    <w:p w:rsidR="00692FAD" w:rsidRPr="00007EB5" w:rsidRDefault="00692FAD" w:rsidP="00692FAD">
      <w:pPr>
        <w:jc w:val="center"/>
        <w:rPr>
          <w:sz w:val="28"/>
          <w:szCs w:val="28"/>
        </w:rPr>
      </w:pPr>
    </w:p>
    <w:p w:rsidR="00692FAD" w:rsidRPr="00510992" w:rsidRDefault="00692FAD" w:rsidP="00692FAD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B36232">
        <w:rPr>
          <w:sz w:val="28"/>
          <w:szCs w:val="28"/>
        </w:rPr>
        <w:t>от ________ №_______</w:t>
      </w:r>
    </w:p>
    <w:p w:rsidR="00692FAD" w:rsidRPr="00510992" w:rsidRDefault="00692FAD" w:rsidP="00692FAD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</w:p>
    <w:p w:rsidR="00692FAD" w:rsidRDefault="00692FAD" w:rsidP="00692FAD">
      <w:pPr>
        <w:tabs>
          <w:tab w:val="center" w:pos="3686"/>
          <w:tab w:val="right" w:pos="7230"/>
        </w:tabs>
        <w:jc w:val="center"/>
        <w:rPr>
          <w:sz w:val="28"/>
          <w:szCs w:val="28"/>
        </w:rPr>
      </w:pPr>
      <w:r w:rsidRPr="00510992">
        <w:rPr>
          <w:sz w:val="28"/>
          <w:szCs w:val="28"/>
        </w:rPr>
        <w:t>р.п. Горный</w:t>
      </w:r>
    </w:p>
    <w:p w:rsidR="00304E53" w:rsidRDefault="00304E53" w:rsidP="00C4027B">
      <w:pPr>
        <w:tabs>
          <w:tab w:val="left" w:pos="5103"/>
        </w:tabs>
        <w:autoSpaceDE w:val="0"/>
        <w:autoSpaceDN w:val="0"/>
        <w:adjustRightInd w:val="0"/>
        <w:ind w:right="4818"/>
        <w:jc w:val="both"/>
      </w:pPr>
    </w:p>
    <w:p w:rsidR="003B4B51" w:rsidRDefault="00D409A9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</w:pPr>
      <w:r w:rsidRPr="0004726F">
        <w:t xml:space="preserve">Об утверждении отчета </w:t>
      </w:r>
      <w:r w:rsidR="00DA4A05" w:rsidRPr="0004726F">
        <w:t>о</w:t>
      </w:r>
      <w:r w:rsidR="00692FAD">
        <w:t xml:space="preserve"> </w:t>
      </w:r>
      <w:r w:rsidR="00DA4A05" w:rsidRPr="0004726F">
        <w:t>реализации</w:t>
      </w:r>
    </w:p>
    <w:p w:rsidR="003B4B51" w:rsidRDefault="00D409A9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</w:pPr>
      <w:r w:rsidRPr="0004726F">
        <w:t xml:space="preserve">муниципальной </w:t>
      </w:r>
      <w:r w:rsidR="000C65AD" w:rsidRPr="0004726F">
        <w:t>программ</w:t>
      </w:r>
      <w:r w:rsidR="00AF0B0E">
        <w:t>ы</w:t>
      </w:r>
      <w:r w:rsidR="00692FAD">
        <w:t xml:space="preserve"> Горненского городского</w:t>
      </w:r>
      <w:r w:rsidR="00DA4A05" w:rsidRPr="0004726F">
        <w:t xml:space="preserve"> поселения </w:t>
      </w:r>
    </w:p>
    <w:p w:rsidR="00D46F81" w:rsidRDefault="00F9652E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</w:pPr>
      <w:r w:rsidRPr="0004726F">
        <w:t>«</w:t>
      </w:r>
      <w:r w:rsidR="002C4114" w:rsidRPr="002C4114">
        <w:t>Развитие транспортной системы</w:t>
      </w:r>
      <w:r w:rsidR="00DA4A05" w:rsidRPr="002C4114">
        <w:t>»</w:t>
      </w:r>
      <w:r w:rsidR="00692FAD">
        <w:t xml:space="preserve"> </w:t>
      </w:r>
      <w:r w:rsidR="00D5372A" w:rsidRPr="0004726F">
        <w:t>за</w:t>
      </w:r>
      <w:r w:rsidR="00692FAD">
        <w:t xml:space="preserve"> </w:t>
      </w:r>
      <w:r w:rsidR="008172EA">
        <w:t>202</w:t>
      </w:r>
      <w:r w:rsidR="00901266">
        <w:t>5</w:t>
      </w:r>
      <w:r w:rsidRPr="0004726F">
        <w:t xml:space="preserve"> год</w:t>
      </w:r>
    </w:p>
    <w:p w:rsidR="00022483" w:rsidRPr="0004726F" w:rsidRDefault="00022483" w:rsidP="00C4027B">
      <w:pPr>
        <w:tabs>
          <w:tab w:val="left" w:pos="5103"/>
        </w:tabs>
        <w:autoSpaceDE w:val="0"/>
        <w:autoSpaceDN w:val="0"/>
        <w:adjustRightInd w:val="0"/>
        <w:ind w:right="4818"/>
        <w:jc w:val="both"/>
      </w:pPr>
    </w:p>
    <w:p w:rsidR="00D409A9" w:rsidRPr="0004726F" w:rsidRDefault="00D409A9" w:rsidP="00E4439E">
      <w:pPr>
        <w:autoSpaceDE w:val="0"/>
        <w:autoSpaceDN w:val="0"/>
        <w:adjustRightInd w:val="0"/>
        <w:jc w:val="both"/>
        <w:outlineLvl w:val="0"/>
      </w:pPr>
    </w:p>
    <w:p w:rsidR="00D409A9" w:rsidRPr="00692FAD" w:rsidRDefault="00692FAD" w:rsidP="00692FAD">
      <w:pPr>
        <w:pStyle w:val="ConsPlusTitle"/>
        <w:widowControl/>
        <w:spacing w:line="360" w:lineRule="auto"/>
        <w:ind w:firstLine="709"/>
        <w:jc w:val="both"/>
        <w:rPr>
          <w:b w:val="0"/>
          <w:bCs w:val="0"/>
        </w:rPr>
      </w:pPr>
      <w:r w:rsidRPr="00692FAD">
        <w:rPr>
          <w:b w:val="0"/>
          <w:bCs w:val="0"/>
        </w:rPr>
        <w:t>В соответствии с постановлениями Администрации Горненского городского поселения от 30.07.2024 № 87 «Об утверждении Порядка разработки, реализации и оценки эффективности муниципальных программ Горненского городского поселения»</w:t>
      </w:r>
      <w:r w:rsidR="00D409A9" w:rsidRPr="0004726F">
        <w:t xml:space="preserve">, </w:t>
      </w:r>
      <w:r w:rsidR="00D409A9" w:rsidRPr="00692FAD">
        <w:rPr>
          <w:b w:val="0"/>
        </w:rPr>
        <w:t>руководствуясь ст. 3</w:t>
      </w:r>
      <w:r>
        <w:rPr>
          <w:b w:val="0"/>
        </w:rPr>
        <w:t>4</w:t>
      </w:r>
      <w:r w:rsidR="00D409A9" w:rsidRPr="00692FAD">
        <w:rPr>
          <w:b w:val="0"/>
        </w:rPr>
        <w:t xml:space="preserve"> Устава муниципального образования «</w:t>
      </w:r>
      <w:r>
        <w:rPr>
          <w:b w:val="0"/>
        </w:rPr>
        <w:t>Горненское городское</w:t>
      </w:r>
      <w:r w:rsidR="00D409A9" w:rsidRPr="00692FAD">
        <w:rPr>
          <w:b w:val="0"/>
        </w:rPr>
        <w:t xml:space="preserve"> по</w:t>
      </w:r>
      <w:r w:rsidR="00022483" w:rsidRPr="00692FAD">
        <w:rPr>
          <w:b w:val="0"/>
        </w:rPr>
        <w:t>селение»</w:t>
      </w:r>
      <w:r w:rsidR="000D04A6" w:rsidRPr="00692FAD">
        <w:rPr>
          <w:b w:val="0"/>
        </w:rPr>
        <w:t xml:space="preserve">, Администрация </w:t>
      </w:r>
      <w:r>
        <w:rPr>
          <w:b w:val="0"/>
        </w:rPr>
        <w:t>Горненского городского</w:t>
      </w:r>
      <w:r w:rsidR="000D04A6" w:rsidRPr="00692FAD">
        <w:rPr>
          <w:b w:val="0"/>
        </w:rPr>
        <w:t xml:space="preserve"> поселения</w:t>
      </w:r>
      <w:r>
        <w:rPr>
          <w:b w:val="0"/>
        </w:rPr>
        <w:t>,-</w:t>
      </w:r>
    </w:p>
    <w:p w:rsidR="00D409A9" w:rsidRPr="00EE42A0" w:rsidRDefault="00D409A9" w:rsidP="00D409A9">
      <w:pPr>
        <w:pStyle w:val="ConsPlusTitle"/>
        <w:widowControl/>
        <w:jc w:val="center"/>
        <w:rPr>
          <w:b w:val="0"/>
          <w:bCs w:val="0"/>
        </w:rPr>
      </w:pPr>
      <w:r w:rsidRPr="00EE42A0">
        <w:rPr>
          <w:b w:val="0"/>
          <w:bCs w:val="0"/>
        </w:rPr>
        <w:t>ПОСТАНОВЛЯ</w:t>
      </w:r>
      <w:r w:rsidR="00B8658B" w:rsidRPr="00EE42A0">
        <w:rPr>
          <w:b w:val="0"/>
          <w:bCs w:val="0"/>
        </w:rPr>
        <w:t>ЕТ</w:t>
      </w:r>
      <w:r w:rsidRPr="00EE42A0">
        <w:rPr>
          <w:b w:val="0"/>
          <w:bCs w:val="0"/>
        </w:rPr>
        <w:t>:</w:t>
      </w:r>
    </w:p>
    <w:p w:rsidR="00D409A9" w:rsidRPr="00EE42A0" w:rsidRDefault="00D409A9" w:rsidP="00D409A9">
      <w:pPr>
        <w:pStyle w:val="ConsPlusTitle"/>
        <w:widowControl/>
        <w:jc w:val="center"/>
        <w:rPr>
          <w:b w:val="0"/>
          <w:bCs w:val="0"/>
        </w:rPr>
      </w:pPr>
    </w:p>
    <w:p w:rsidR="00D409A9" w:rsidRPr="0004726F" w:rsidRDefault="00D409A9" w:rsidP="00EF1551">
      <w:pPr>
        <w:autoSpaceDE w:val="0"/>
        <w:autoSpaceDN w:val="0"/>
        <w:adjustRightInd w:val="0"/>
        <w:ind w:firstLine="709"/>
        <w:jc w:val="both"/>
      </w:pPr>
      <w:r w:rsidRPr="0004726F">
        <w:t xml:space="preserve">1. Утвердить отчет </w:t>
      </w:r>
      <w:r w:rsidR="00AF0B0E">
        <w:t xml:space="preserve">о </w:t>
      </w:r>
      <w:r w:rsidR="00DA4A05" w:rsidRPr="0004726F">
        <w:t>реализации муниципальной программ</w:t>
      </w:r>
      <w:r w:rsidR="00AF0B0E">
        <w:t>ы</w:t>
      </w:r>
      <w:r w:rsidR="00692FAD">
        <w:t xml:space="preserve"> Горненского городского</w:t>
      </w:r>
      <w:r w:rsidR="00DA4A05" w:rsidRPr="0004726F">
        <w:t xml:space="preserve"> поселения «</w:t>
      </w:r>
      <w:r w:rsidR="002C4114" w:rsidRPr="002C4114">
        <w:t>Развитие транспортной системы</w:t>
      </w:r>
      <w:r w:rsidR="00DA4A05" w:rsidRPr="002C4114">
        <w:t>»</w:t>
      </w:r>
      <w:r w:rsidR="005C33DC">
        <w:t xml:space="preserve">, утвержденной постановлением Администрации </w:t>
      </w:r>
      <w:r w:rsidR="002A5A83">
        <w:t>Горненского городского поселения от 23</w:t>
      </w:r>
      <w:r w:rsidR="005C33DC">
        <w:t>.1</w:t>
      </w:r>
      <w:r w:rsidR="002A5A83">
        <w:t>1</w:t>
      </w:r>
      <w:r w:rsidR="005C33DC">
        <w:t>.201</w:t>
      </w:r>
      <w:r w:rsidR="0013252C">
        <w:t>8</w:t>
      </w:r>
      <w:r w:rsidR="005C33DC">
        <w:t xml:space="preserve"> № </w:t>
      </w:r>
      <w:r w:rsidR="009528BE">
        <w:t>1</w:t>
      </w:r>
      <w:r w:rsidR="002A5A83">
        <w:t>39</w:t>
      </w:r>
      <w:r w:rsidR="005C33DC">
        <w:t>,</w:t>
      </w:r>
      <w:r w:rsidR="00AC6030">
        <w:t xml:space="preserve"> за 202</w:t>
      </w:r>
      <w:r w:rsidR="00901266">
        <w:t>5</w:t>
      </w:r>
      <w:r w:rsidR="00DA4A05" w:rsidRPr="0004726F">
        <w:t xml:space="preserve"> год</w:t>
      </w:r>
      <w:r w:rsidRPr="0004726F">
        <w:t xml:space="preserve"> согласно приложени</w:t>
      </w:r>
      <w:r w:rsidR="00AF6F44">
        <w:t>ю</w:t>
      </w:r>
      <w:r w:rsidR="005C33DC">
        <w:t xml:space="preserve"> к настоящему постановлению</w:t>
      </w:r>
      <w:r w:rsidR="00AF6F44">
        <w:t>.</w:t>
      </w:r>
    </w:p>
    <w:p w:rsidR="000C65AD" w:rsidRPr="0004726F" w:rsidRDefault="000C65AD" w:rsidP="00EF1551">
      <w:pPr>
        <w:autoSpaceDE w:val="0"/>
        <w:autoSpaceDN w:val="0"/>
        <w:adjustRightInd w:val="0"/>
        <w:ind w:firstLine="709"/>
        <w:jc w:val="both"/>
      </w:pPr>
    </w:p>
    <w:p w:rsidR="00337B12" w:rsidRPr="00B25E43" w:rsidRDefault="00B25E43" w:rsidP="00EF1551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431FCF">
        <w:rPr>
          <w:iCs/>
          <w:color w:val="000000"/>
        </w:rPr>
        <w:t xml:space="preserve">2. Настоящее </w:t>
      </w:r>
      <w:r w:rsidRPr="0004726F">
        <w:t>постановлени</w:t>
      </w:r>
      <w:r>
        <w:t>е</w:t>
      </w:r>
      <w:r w:rsidRPr="00431FCF">
        <w:rPr>
          <w:iCs/>
          <w:color w:val="000000"/>
        </w:rPr>
        <w:t xml:space="preserve"> вступает в силу со дня его официального обнародования</w:t>
      </w:r>
      <w:r w:rsidR="00A42051">
        <w:rPr>
          <w:iCs/>
          <w:color w:val="000000"/>
        </w:rPr>
        <w:t xml:space="preserve"> </w:t>
      </w:r>
      <w:r w:rsidRPr="0004726F">
        <w:t>на официальном сайте муниципального образования «</w:t>
      </w:r>
      <w:r w:rsidR="00A42051">
        <w:t>Горненское городское</w:t>
      </w:r>
      <w:r w:rsidRPr="0004726F">
        <w:t xml:space="preserve"> поселение» в сети «Интернет»</w:t>
      </w:r>
      <w:r w:rsidRPr="00431FCF">
        <w:rPr>
          <w:iCs/>
          <w:color w:val="000000"/>
        </w:rPr>
        <w:t>.</w:t>
      </w:r>
    </w:p>
    <w:p w:rsidR="00360709" w:rsidRDefault="00360709" w:rsidP="00EF1551">
      <w:pPr>
        <w:autoSpaceDE w:val="0"/>
        <w:autoSpaceDN w:val="0"/>
        <w:adjustRightInd w:val="0"/>
        <w:ind w:firstLine="709"/>
        <w:jc w:val="both"/>
      </w:pPr>
    </w:p>
    <w:p w:rsidR="00E4439E" w:rsidRPr="0004726F" w:rsidRDefault="00360709" w:rsidP="00EF1551">
      <w:pPr>
        <w:autoSpaceDE w:val="0"/>
        <w:autoSpaceDN w:val="0"/>
        <w:adjustRightInd w:val="0"/>
        <w:ind w:firstLine="709"/>
        <w:jc w:val="both"/>
      </w:pPr>
      <w:r>
        <w:t>3</w:t>
      </w:r>
      <w:r w:rsidR="00337B12" w:rsidRPr="0004726F">
        <w:t xml:space="preserve">. </w:t>
      </w:r>
      <w:r w:rsidR="00E4439E" w:rsidRPr="0004726F">
        <w:t>Контроль за исполнением постановления оставляю за собой.</w:t>
      </w:r>
    </w:p>
    <w:p w:rsidR="00D409A9" w:rsidRPr="0004726F" w:rsidRDefault="00D409A9" w:rsidP="00D409A9">
      <w:pPr>
        <w:autoSpaceDE w:val="0"/>
        <w:autoSpaceDN w:val="0"/>
        <w:adjustRightInd w:val="0"/>
        <w:ind w:firstLine="709"/>
        <w:jc w:val="both"/>
      </w:pPr>
    </w:p>
    <w:p w:rsidR="00D409A9" w:rsidRDefault="00D409A9" w:rsidP="00D409A9">
      <w:pPr>
        <w:autoSpaceDE w:val="0"/>
        <w:autoSpaceDN w:val="0"/>
        <w:adjustRightInd w:val="0"/>
        <w:ind w:firstLine="709"/>
        <w:jc w:val="both"/>
      </w:pPr>
    </w:p>
    <w:p w:rsidR="006C5E63" w:rsidRDefault="006C5E63" w:rsidP="00D409A9">
      <w:pPr>
        <w:autoSpaceDE w:val="0"/>
        <w:autoSpaceDN w:val="0"/>
        <w:adjustRightInd w:val="0"/>
        <w:ind w:firstLine="709"/>
        <w:jc w:val="both"/>
      </w:pPr>
    </w:p>
    <w:p w:rsidR="006C5E63" w:rsidRPr="0004726F" w:rsidRDefault="006C5E63" w:rsidP="00D409A9">
      <w:pPr>
        <w:autoSpaceDE w:val="0"/>
        <w:autoSpaceDN w:val="0"/>
        <w:adjustRightInd w:val="0"/>
        <w:ind w:firstLine="709"/>
        <w:jc w:val="both"/>
      </w:pPr>
    </w:p>
    <w:p w:rsidR="00D409A9" w:rsidRPr="0004726F" w:rsidRDefault="00D409A9" w:rsidP="00E4439E">
      <w:pPr>
        <w:autoSpaceDE w:val="0"/>
        <w:autoSpaceDN w:val="0"/>
        <w:adjustRightInd w:val="0"/>
        <w:jc w:val="both"/>
      </w:pPr>
    </w:p>
    <w:p w:rsidR="00AC6030" w:rsidRDefault="00667A89" w:rsidP="006C5E63">
      <w:pPr>
        <w:autoSpaceDE w:val="0"/>
        <w:autoSpaceDN w:val="0"/>
        <w:adjustRightInd w:val="0"/>
        <w:ind w:firstLine="284"/>
        <w:jc w:val="both"/>
      </w:pPr>
      <w:r>
        <w:t>И.о. Главы</w:t>
      </w:r>
      <w:r w:rsidR="00EE42A0">
        <w:t xml:space="preserve"> Администрации</w:t>
      </w:r>
    </w:p>
    <w:p w:rsidR="00D409A9" w:rsidRPr="0004726F" w:rsidRDefault="00DB5DC6" w:rsidP="006C5E63">
      <w:pPr>
        <w:autoSpaceDE w:val="0"/>
        <w:autoSpaceDN w:val="0"/>
        <w:adjustRightInd w:val="0"/>
        <w:ind w:firstLine="284"/>
        <w:jc w:val="both"/>
      </w:pPr>
      <w:r>
        <w:t>Горненского городского</w:t>
      </w:r>
      <w:r w:rsidR="00D409A9" w:rsidRPr="0004726F">
        <w:t xml:space="preserve"> поселения                                        </w:t>
      </w:r>
      <w:r w:rsidR="00667A89">
        <w:t xml:space="preserve">              </w:t>
      </w:r>
      <w:r w:rsidR="00B72F61">
        <w:t xml:space="preserve">            </w:t>
      </w:r>
      <w:r w:rsidR="00667A89">
        <w:t xml:space="preserve">     А.А. Чеботарев</w:t>
      </w:r>
    </w:p>
    <w:p w:rsidR="00337B12" w:rsidRPr="0004726F" w:rsidRDefault="00337B12" w:rsidP="00D409A9">
      <w:pPr>
        <w:jc w:val="both"/>
        <w:sectPr w:rsidR="00337B12" w:rsidRPr="0004726F" w:rsidSect="00747CAD">
          <w:footerReference w:type="first" r:id="rId8"/>
          <w:pgSz w:w="11907" w:h="16840"/>
          <w:pgMar w:top="567" w:right="567" w:bottom="1134" w:left="1134" w:header="720" w:footer="720" w:gutter="0"/>
          <w:cols w:space="720"/>
        </w:sectPr>
      </w:pPr>
    </w:p>
    <w:p w:rsidR="00360709" w:rsidRPr="00304E53" w:rsidRDefault="00AF506F" w:rsidP="00901266">
      <w:pPr>
        <w:ind w:left="6663"/>
        <w:jc w:val="center"/>
        <w:rPr>
          <w:sz w:val="21"/>
          <w:szCs w:val="21"/>
        </w:rPr>
      </w:pPr>
      <w:r w:rsidRPr="00304E53">
        <w:rPr>
          <w:sz w:val="21"/>
          <w:szCs w:val="21"/>
        </w:rPr>
        <w:lastRenderedPageBreak/>
        <w:t>Приложение</w:t>
      </w:r>
    </w:p>
    <w:p w:rsidR="00AF506F" w:rsidRPr="00304E53" w:rsidRDefault="00AF506F" w:rsidP="00901266">
      <w:pPr>
        <w:ind w:left="6663"/>
        <w:jc w:val="center"/>
        <w:rPr>
          <w:sz w:val="21"/>
          <w:szCs w:val="21"/>
        </w:rPr>
      </w:pPr>
      <w:r w:rsidRPr="00304E53">
        <w:rPr>
          <w:sz w:val="21"/>
          <w:szCs w:val="21"/>
        </w:rPr>
        <w:t>к пост</w:t>
      </w:r>
      <w:r w:rsidR="003356A9">
        <w:rPr>
          <w:sz w:val="21"/>
          <w:szCs w:val="21"/>
        </w:rPr>
        <w:t>ановлени</w:t>
      </w:r>
      <w:r w:rsidR="00947639">
        <w:rPr>
          <w:sz w:val="21"/>
          <w:szCs w:val="21"/>
        </w:rPr>
        <w:t>ю</w:t>
      </w:r>
      <w:r w:rsidR="00692FAD">
        <w:rPr>
          <w:sz w:val="21"/>
          <w:szCs w:val="21"/>
        </w:rPr>
        <w:t xml:space="preserve"> </w:t>
      </w:r>
      <w:r w:rsidRPr="00304E53">
        <w:rPr>
          <w:sz w:val="21"/>
          <w:szCs w:val="21"/>
        </w:rPr>
        <w:t xml:space="preserve">Администрации </w:t>
      </w:r>
      <w:r w:rsidR="00692FAD">
        <w:rPr>
          <w:sz w:val="21"/>
          <w:szCs w:val="21"/>
        </w:rPr>
        <w:t>Горненского городского</w:t>
      </w:r>
      <w:r w:rsidRPr="00304E53">
        <w:rPr>
          <w:sz w:val="21"/>
          <w:szCs w:val="21"/>
        </w:rPr>
        <w:t xml:space="preserve"> поселения</w:t>
      </w:r>
      <w:r w:rsidR="00692FAD">
        <w:rPr>
          <w:sz w:val="21"/>
          <w:szCs w:val="21"/>
        </w:rPr>
        <w:t xml:space="preserve"> </w:t>
      </w:r>
      <w:r w:rsidR="00CF68AD" w:rsidRPr="00B36232">
        <w:rPr>
          <w:sz w:val="21"/>
          <w:szCs w:val="21"/>
        </w:rPr>
        <w:t>от</w:t>
      </w:r>
      <w:r w:rsidR="00901266" w:rsidRPr="00B36232">
        <w:rPr>
          <w:sz w:val="21"/>
          <w:szCs w:val="21"/>
        </w:rPr>
        <w:t>_____</w:t>
      </w:r>
      <w:r w:rsidR="0077487C" w:rsidRPr="00B36232">
        <w:rPr>
          <w:sz w:val="21"/>
          <w:szCs w:val="21"/>
        </w:rPr>
        <w:t>.</w:t>
      </w:r>
      <w:r w:rsidR="0013252C" w:rsidRPr="00B36232">
        <w:rPr>
          <w:sz w:val="21"/>
          <w:szCs w:val="21"/>
        </w:rPr>
        <w:t>202</w:t>
      </w:r>
      <w:r w:rsidR="00901266" w:rsidRPr="00B36232">
        <w:rPr>
          <w:sz w:val="21"/>
          <w:szCs w:val="21"/>
        </w:rPr>
        <w:t>6</w:t>
      </w:r>
      <w:r w:rsidR="008172EA" w:rsidRPr="00B36232">
        <w:rPr>
          <w:sz w:val="21"/>
          <w:szCs w:val="21"/>
        </w:rPr>
        <w:t xml:space="preserve"> №</w:t>
      </w:r>
      <w:r w:rsidR="00901266" w:rsidRPr="00B36232">
        <w:rPr>
          <w:sz w:val="21"/>
          <w:szCs w:val="21"/>
        </w:rPr>
        <w:t>___</w:t>
      </w:r>
    </w:p>
    <w:p w:rsidR="000A00FA" w:rsidRPr="00240D61" w:rsidRDefault="000A00FA" w:rsidP="000A00FA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p w:rsidR="00B101E0" w:rsidRDefault="00B101E0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72EA" w:rsidRPr="002B0CE9" w:rsidRDefault="008172EA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CE9">
        <w:rPr>
          <w:rFonts w:ascii="Times New Roman" w:hAnsi="Times New Roman" w:cs="Times New Roman"/>
          <w:sz w:val="24"/>
          <w:szCs w:val="24"/>
        </w:rPr>
        <w:t>ОТЧЕТ</w:t>
      </w:r>
    </w:p>
    <w:p w:rsidR="000A00FA" w:rsidRPr="002B0CE9" w:rsidRDefault="000A00FA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CE9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D25B07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60709" w:rsidRPr="002B0CE9" w:rsidRDefault="00DB5DC6" w:rsidP="00B101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Горненского городского</w:t>
      </w:r>
      <w:r w:rsidR="000A00FA" w:rsidRPr="002B0CE9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04726F" w:rsidRPr="002B0CE9" w:rsidRDefault="000A00FA" w:rsidP="002C4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0CE9">
        <w:rPr>
          <w:rFonts w:ascii="Times New Roman" w:hAnsi="Times New Roman" w:cs="Times New Roman"/>
          <w:sz w:val="24"/>
          <w:szCs w:val="24"/>
        </w:rPr>
        <w:t>«</w:t>
      </w:r>
      <w:r w:rsidR="002C4114" w:rsidRPr="002C4114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2C4114">
        <w:rPr>
          <w:rFonts w:ascii="Times New Roman" w:hAnsi="Times New Roman" w:cs="Times New Roman"/>
          <w:sz w:val="24"/>
          <w:szCs w:val="24"/>
        </w:rPr>
        <w:t>»</w:t>
      </w:r>
      <w:r w:rsidR="00692FAD">
        <w:rPr>
          <w:rFonts w:ascii="Times New Roman" w:hAnsi="Times New Roman" w:cs="Times New Roman"/>
          <w:sz w:val="24"/>
          <w:szCs w:val="24"/>
        </w:rPr>
        <w:t xml:space="preserve"> </w:t>
      </w:r>
      <w:r w:rsidR="00AF0B0E" w:rsidRPr="002B0CE9">
        <w:rPr>
          <w:rFonts w:ascii="Times New Roman" w:hAnsi="Times New Roman" w:cs="Times New Roman"/>
          <w:sz w:val="24"/>
          <w:szCs w:val="24"/>
        </w:rPr>
        <w:t>за</w:t>
      </w:r>
      <w:r w:rsidR="008172EA" w:rsidRPr="002B0CE9">
        <w:rPr>
          <w:rFonts w:ascii="Times New Roman" w:hAnsi="Times New Roman" w:cs="Times New Roman"/>
          <w:sz w:val="24"/>
          <w:szCs w:val="24"/>
        </w:rPr>
        <w:t xml:space="preserve"> 202</w:t>
      </w:r>
      <w:r w:rsidR="00901266" w:rsidRPr="002B0CE9">
        <w:rPr>
          <w:rFonts w:ascii="Times New Roman" w:hAnsi="Times New Roman" w:cs="Times New Roman"/>
          <w:sz w:val="24"/>
          <w:szCs w:val="24"/>
        </w:rPr>
        <w:t>5</w:t>
      </w:r>
      <w:r w:rsidR="00AF0B0E" w:rsidRPr="002B0C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2D0C" w:rsidRPr="008E2D0C" w:rsidRDefault="008E2D0C" w:rsidP="00B101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D0C" w:rsidRPr="00BF3125" w:rsidRDefault="008E2D0C" w:rsidP="008E2D0C">
      <w:pPr>
        <w:widowControl w:val="0"/>
        <w:autoSpaceDE w:val="0"/>
        <w:autoSpaceDN w:val="0"/>
        <w:adjustRightInd w:val="0"/>
        <w:jc w:val="center"/>
      </w:pPr>
      <w:r w:rsidRPr="00BF3125">
        <w:t xml:space="preserve">Раздел 1. Конкретные результаты, достигнутые за </w:t>
      </w:r>
      <w:r w:rsidR="008172EA" w:rsidRPr="00BF3125">
        <w:t>202</w:t>
      </w:r>
      <w:r w:rsidR="00901266" w:rsidRPr="00BF3125">
        <w:t>5</w:t>
      </w:r>
      <w:r w:rsidR="00A73E60" w:rsidRPr="00BF3125">
        <w:t xml:space="preserve"> год</w:t>
      </w:r>
    </w:p>
    <w:p w:rsidR="000A00FA" w:rsidRPr="00BF3125" w:rsidRDefault="000A00FA" w:rsidP="000A00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0AB9" w:rsidRDefault="00D87C2A" w:rsidP="008F6339">
      <w:pPr>
        <w:autoSpaceDE w:val="0"/>
        <w:autoSpaceDN w:val="0"/>
        <w:adjustRightInd w:val="0"/>
        <w:ind w:firstLine="709"/>
        <w:jc w:val="both"/>
      </w:pPr>
      <w:r w:rsidRPr="00BF3125">
        <w:t xml:space="preserve">В целях создания условий </w:t>
      </w:r>
      <w:r w:rsidR="001650A4" w:rsidRPr="00BF3125">
        <w:t xml:space="preserve">для </w:t>
      </w:r>
      <w:r w:rsidR="002C4114" w:rsidRPr="002C4114">
        <w:t xml:space="preserve">устойчивого функционирования транспортной системы </w:t>
      </w:r>
      <w:r w:rsidR="00DB5DC6">
        <w:t>Горненского городского</w:t>
      </w:r>
      <w:r w:rsidR="002C4114" w:rsidRPr="002C4114">
        <w:t xml:space="preserve"> поселения </w:t>
      </w:r>
      <w:r w:rsidR="00901266" w:rsidRPr="00BF3125">
        <w:t xml:space="preserve">в рамках реализации муниципальной программы </w:t>
      </w:r>
      <w:r w:rsidR="00DB5DC6">
        <w:t>Горненского городского</w:t>
      </w:r>
      <w:r w:rsidR="00901266" w:rsidRPr="00BF3125">
        <w:t xml:space="preserve"> поселения «</w:t>
      </w:r>
      <w:r w:rsidR="002C4114" w:rsidRPr="002C4114">
        <w:t>Развитие транспортной системы</w:t>
      </w:r>
      <w:r w:rsidR="00901266" w:rsidRPr="00BF3125">
        <w:t xml:space="preserve">», утвержденной постановлением Администрации </w:t>
      </w:r>
      <w:r w:rsidR="00DB5DC6">
        <w:t>Горненского городского</w:t>
      </w:r>
      <w:r w:rsidR="00901266" w:rsidRPr="00BF3125">
        <w:t xml:space="preserve"> поселения </w:t>
      </w:r>
      <w:r w:rsidR="00901266" w:rsidRPr="00953F66">
        <w:t>от</w:t>
      </w:r>
      <w:r w:rsidR="001B0A7A" w:rsidRPr="00953F66">
        <w:t xml:space="preserve"> </w:t>
      </w:r>
      <w:r w:rsidR="00953F66" w:rsidRPr="00953F66">
        <w:t>23.11.2018 № 139</w:t>
      </w:r>
      <w:r w:rsidR="00901266" w:rsidRPr="00BF3125">
        <w:t>, (далее – муниципальная программа), ответственным исполнителем и участниками муниципальной программы в 2025 году достигнуты следующие результаты</w:t>
      </w:r>
      <w:r w:rsidR="00F90AB9" w:rsidRPr="00BF3125">
        <w:t>:</w:t>
      </w:r>
    </w:p>
    <w:p w:rsidR="00953F66" w:rsidRDefault="00953F66" w:rsidP="00953F66">
      <w:pPr>
        <w:pStyle w:val="13"/>
        <w:shd w:val="clear" w:color="auto" w:fill="FFFFFF"/>
        <w:ind w:firstLine="540"/>
        <w:jc w:val="both"/>
        <w:rPr>
          <w:rStyle w:val="40"/>
          <w:bCs/>
          <w:szCs w:val="28"/>
        </w:rPr>
      </w:pPr>
      <w:r>
        <w:rPr>
          <w:rStyle w:val="40"/>
          <w:color w:val="000000"/>
        </w:rPr>
        <w:t>- повышение уровня безопасности дорожного движения</w:t>
      </w:r>
      <w:r w:rsidR="00551B71">
        <w:rPr>
          <w:rStyle w:val="40"/>
          <w:color w:val="000000"/>
        </w:rPr>
        <w:t>;</w:t>
      </w:r>
    </w:p>
    <w:p w:rsidR="00953F66" w:rsidRDefault="00953F66" w:rsidP="00953F66">
      <w:pPr>
        <w:ind w:firstLine="540"/>
        <w:jc w:val="both"/>
      </w:pPr>
      <w:r>
        <w:rPr>
          <w:rStyle w:val="40"/>
          <w:bCs/>
          <w:szCs w:val="28"/>
        </w:rPr>
        <w:t xml:space="preserve">- ремонт асфальто-бетонного покрытия в р.п. Горный </w:t>
      </w:r>
      <w:r w:rsidR="00551B71">
        <w:rPr>
          <w:rStyle w:val="40"/>
          <w:bCs/>
          <w:szCs w:val="28"/>
        </w:rPr>
        <w:t>-</w:t>
      </w:r>
      <w:r w:rsidRPr="002C2B84">
        <w:rPr>
          <w:rStyle w:val="40"/>
          <w:bCs/>
          <w:szCs w:val="28"/>
        </w:rPr>
        <w:t xml:space="preserve"> </w:t>
      </w:r>
      <w:r>
        <w:rPr>
          <w:rStyle w:val="40"/>
          <w:bCs/>
          <w:szCs w:val="28"/>
        </w:rPr>
        <w:t>2,7</w:t>
      </w:r>
      <w:r w:rsidRPr="002C2B84">
        <w:rPr>
          <w:rStyle w:val="40"/>
          <w:bCs/>
          <w:szCs w:val="28"/>
        </w:rPr>
        <w:t xml:space="preserve"> </w:t>
      </w:r>
      <w:r>
        <w:rPr>
          <w:rStyle w:val="40"/>
          <w:bCs/>
          <w:szCs w:val="28"/>
        </w:rPr>
        <w:t>к</w:t>
      </w:r>
      <w:r w:rsidRPr="002C2B84">
        <w:rPr>
          <w:rStyle w:val="40"/>
          <w:bCs/>
          <w:szCs w:val="28"/>
        </w:rPr>
        <w:t>м.;</w:t>
      </w:r>
    </w:p>
    <w:p w:rsidR="00953F66" w:rsidRDefault="00953F66" w:rsidP="00953F66">
      <w:pPr>
        <w:ind w:firstLine="540"/>
        <w:jc w:val="both"/>
        <w:rPr>
          <w:rStyle w:val="40"/>
          <w:bCs/>
          <w:szCs w:val="28"/>
        </w:rPr>
      </w:pPr>
      <w:r>
        <w:t xml:space="preserve">- очистка дорог от снега на территории поселения;           </w:t>
      </w:r>
    </w:p>
    <w:p w:rsidR="00953F66" w:rsidRDefault="00953F66" w:rsidP="00953F66">
      <w:pPr>
        <w:ind w:firstLine="540"/>
        <w:jc w:val="both"/>
        <w:rPr>
          <w:rStyle w:val="40"/>
          <w:color w:val="000000"/>
        </w:rPr>
      </w:pPr>
      <w:r>
        <w:rPr>
          <w:rStyle w:val="40"/>
          <w:bCs/>
          <w:szCs w:val="28"/>
        </w:rPr>
        <w:t>- грейдирование и подсыпка дорог в р.п. Горный- 0,27 км.</w:t>
      </w:r>
    </w:p>
    <w:p w:rsidR="00953F66" w:rsidRDefault="00953F66" w:rsidP="00953F66">
      <w:pPr>
        <w:ind w:firstLine="540"/>
        <w:jc w:val="both"/>
        <w:rPr>
          <w:color w:val="000000"/>
        </w:rPr>
      </w:pPr>
      <w:r>
        <w:rPr>
          <w:rStyle w:val="40"/>
          <w:color w:val="000000"/>
        </w:rPr>
        <w:t xml:space="preserve">- </w:t>
      </w:r>
      <w:r w:rsidR="00B04F5F">
        <w:t xml:space="preserve">отсутствие </w:t>
      </w:r>
      <w:r w:rsidR="00B04F5F" w:rsidRPr="00B04F5F">
        <w:t>дорожно-транспортных происшествий</w:t>
      </w:r>
      <w:r w:rsidR="00B04F5F">
        <w:t>;</w:t>
      </w:r>
    </w:p>
    <w:p w:rsidR="00953F66" w:rsidRDefault="00953F66" w:rsidP="00953F66">
      <w:pPr>
        <w:ind w:firstLine="540"/>
        <w:jc w:val="both"/>
        <w:rPr>
          <w:color w:val="000000"/>
        </w:rPr>
      </w:pPr>
      <w:r>
        <w:t xml:space="preserve">- </w:t>
      </w:r>
      <w:r w:rsidR="00714079">
        <w:t xml:space="preserve">отсутствие </w:t>
      </w:r>
      <w:r w:rsidR="00B04F5F">
        <w:t>пострадавших</w:t>
      </w:r>
      <w:r w:rsidR="00714079" w:rsidRPr="00714079">
        <w:t xml:space="preserve"> в результате дорожно-транспортных происшествий</w:t>
      </w:r>
      <w:r w:rsidR="00714079">
        <w:t>;</w:t>
      </w:r>
    </w:p>
    <w:p w:rsidR="00953F66" w:rsidRDefault="00953F66" w:rsidP="00953F6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>
        <w:t>ремонт дорожных знаков</w:t>
      </w:r>
      <w:r w:rsidR="00714079" w:rsidRPr="00714079">
        <w:t>;</w:t>
      </w:r>
    </w:p>
    <w:p w:rsidR="00953F66" w:rsidRDefault="00953F66" w:rsidP="00953F6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="00714079" w:rsidRPr="00714079">
        <w:t>на сходах граждан</w:t>
      </w:r>
      <w:r>
        <w:t xml:space="preserve"> </w:t>
      </w:r>
      <w:r w:rsidR="00714079" w:rsidRPr="00714079">
        <w:t>проведены агитационные беседы по ПДД</w:t>
      </w:r>
      <w:r w:rsidR="00714079">
        <w:t>;</w:t>
      </w:r>
    </w:p>
    <w:p w:rsidR="00953F66" w:rsidRDefault="00953F66" w:rsidP="00953F66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- </w:t>
      </w:r>
      <w:r w:rsidR="00B04F5F">
        <w:t>проведены мероприятия</w:t>
      </w:r>
      <w:r w:rsidR="00B04F5F" w:rsidRPr="00714079">
        <w:t xml:space="preserve"> с участием школьником по безопасности дорожного движения</w:t>
      </w:r>
      <w:r w:rsidR="00B04F5F">
        <w:t>;</w:t>
      </w:r>
    </w:p>
    <w:p w:rsidR="00B04F5F" w:rsidRDefault="00953F66" w:rsidP="00953F66">
      <w:pPr>
        <w:ind w:firstLine="540"/>
        <w:jc w:val="both"/>
      </w:pPr>
      <w:r>
        <w:rPr>
          <w:color w:val="000000"/>
        </w:rPr>
        <w:t xml:space="preserve">- </w:t>
      </w:r>
      <w:r w:rsidR="00B04F5F" w:rsidRPr="00B04F5F">
        <w:t>оформлены «уголки» по безопасности дорожного движения в общеобразовательных учреждени</w:t>
      </w:r>
      <w:r w:rsidR="00B04F5F">
        <w:t>ях поселения;</w:t>
      </w:r>
    </w:p>
    <w:p w:rsidR="00420494" w:rsidRPr="00953F66" w:rsidRDefault="00420494" w:rsidP="00953F66">
      <w:pPr>
        <w:ind w:firstLine="540"/>
        <w:jc w:val="both"/>
        <w:rPr>
          <w:color w:val="000000"/>
        </w:rPr>
      </w:pPr>
    </w:p>
    <w:p w:rsidR="002B0CE9" w:rsidRPr="002B0CE9" w:rsidRDefault="002B0CE9" w:rsidP="002B0CE9">
      <w:pPr>
        <w:widowControl w:val="0"/>
        <w:jc w:val="center"/>
        <w:rPr>
          <w:color w:val="000000"/>
        </w:rPr>
      </w:pPr>
      <w:r w:rsidRPr="002B0CE9">
        <w:rPr>
          <w:color w:val="000000"/>
        </w:rPr>
        <w:t xml:space="preserve">2. Сведения о результатах выполнения (достижении) мероприятий (результатов) </w:t>
      </w:r>
    </w:p>
    <w:p w:rsidR="002B0CE9" w:rsidRPr="002B0CE9" w:rsidRDefault="002B0CE9" w:rsidP="002B0CE9">
      <w:pPr>
        <w:widowControl w:val="0"/>
        <w:jc w:val="center"/>
        <w:rPr>
          <w:color w:val="000000"/>
        </w:rPr>
      </w:pPr>
      <w:r w:rsidRPr="00665E83">
        <w:rPr>
          <w:color w:val="000000"/>
        </w:rPr>
        <w:t>и контрольных точек структурных элементов</w:t>
      </w:r>
      <w:r w:rsidRPr="002B0CE9">
        <w:rPr>
          <w:color w:val="000000"/>
        </w:rPr>
        <w:t xml:space="preserve"> </w:t>
      </w:r>
    </w:p>
    <w:p w:rsidR="002B0CE9" w:rsidRPr="002B0CE9" w:rsidRDefault="00D25B07" w:rsidP="002B0CE9">
      <w:pPr>
        <w:widowControl w:val="0"/>
        <w:jc w:val="center"/>
        <w:rPr>
          <w:color w:val="000000"/>
        </w:rPr>
      </w:pPr>
      <w:r>
        <w:rPr>
          <w:color w:val="000000"/>
        </w:rPr>
        <w:t>муниципальной программы</w:t>
      </w:r>
      <w:r w:rsidR="002B0CE9" w:rsidRPr="002B0CE9">
        <w:rPr>
          <w:color w:val="000000"/>
        </w:rPr>
        <w:t xml:space="preserve"> за отчетный период</w:t>
      </w:r>
    </w:p>
    <w:p w:rsidR="002B0CE9" w:rsidRPr="002B0CE9" w:rsidRDefault="002B0CE9" w:rsidP="002B0CE9">
      <w:pPr>
        <w:widowControl w:val="0"/>
        <w:jc w:val="center"/>
        <w:rPr>
          <w:color w:val="000000"/>
          <w:sz w:val="28"/>
          <w:szCs w:val="20"/>
        </w:rPr>
      </w:pPr>
    </w:p>
    <w:p w:rsidR="002B0CE9" w:rsidRPr="00A969FA" w:rsidRDefault="002B0CE9" w:rsidP="002B0CE9">
      <w:pPr>
        <w:widowControl w:val="0"/>
        <w:ind w:firstLine="709"/>
        <w:jc w:val="both"/>
      </w:pPr>
      <w:r w:rsidRPr="00A969FA">
        <w:t>Достижению результатов в 2025 году способствовала реализация ответственным исполнителем ее структурных элементов.</w:t>
      </w:r>
    </w:p>
    <w:p w:rsidR="00EB3550" w:rsidRPr="00A969FA" w:rsidRDefault="002B0CE9" w:rsidP="00C114BD">
      <w:pPr>
        <w:autoSpaceDE w:val="0"/>
        <w:autoSpaceDN w:val="0"/>
        <w:adjustRightInd w:val="0"/>
        <w:ind w:firstLine="709"/>
        <w:jc w:val="both"/>
      </w:pPr>
      <w:r w:rsidRPr="00A969FA">
        <w:t>В рамках комплекса процессных мероприятий 1 «</w:t>
      </w:r>
      <w:r w:rsidR="00C47BB2" w:rsidRPr="00A969FA">
        <w:t xml:space="preserve">Развитие транспортной инфраструктуры </w:t>
      </w:r>
      <w:r w:rsidR="00DB5DC6" w:rsidRPr="00A969FA">
        <w:t>Горненского городского</w:t>
      </w:r>
      <w:r w:rsidR="00C47BB2" w:rsidRPr="00A969FA">
        <w:t xml:space="preserve"> поселения</w:t>
      </w:r>
      <w:r w:rsidRPr="00A969FA">
        <w:t>» предусмотрена реализация</w:t>
      </w:r>
      <w:r w:rsidR="00A42051" w:rsidRPr="00A969FA">
        <w:t xml:space="preserve"> </w:t>
      </w:r>
      <w:r w:rsidR="00BF1AA8" w:rsidRPr="00A969FA">
        <w:t>1</w:t>
      </w:r>
      <w:r w:rsidRPr="00A969FA">
        <w:t xml:space="preserve"> мероприяти</w:t>
      </w:r>
      <w:r w:rsidR="00BF1AA8" w:rsidRPr="00A969FA">
        <w:t>я</w:t>
      </w:r>
      <w:r w:rsidR="00953F66" w:rsidRPr="00A969FA">
        <w:t xml:space="preserve"> </w:t>
      </w:r>
      <w:r w:rsidR="005B0E19" w:rsidRPr="00A969FA">
        <w:t>(результат</w:t>
      </w:r>
      <w:r w:rsidR="00BF1AA8" w:rsidRPr="00A969FA">
        <w:t>а</w:t>
      </w:r>
      <w:r w:rsidR="005B0E19" w:rsidRPr="00A969FA">
        <w:t xml:space="preserve">) </w:t>
      </w:r>
      <w:r w:rsidR="00B51BA8" w:rsidRPr="00A969FA">
        <w:t xml:space="preserve">и </w:t>
      </w:r>
      <w:r w:rsidR="00BF1AA8" w:rsidRPr="00A969FA">
        <w:t>4</w:t>
      </w:r>
      <w:r w:rsidR="00B51BA8" w:rsidRPr="00A969FA">
        <w:t xml:space="preserve"> контрольных точек.</w:t>
      </w:r>
    </w:p>
    <w:p w:rsidR="00C47BB2" w:rsidRPr="00A969FA" w:rsidRDefault="00B51BA8" w:rsidP="008C3965">
      <w:pPr>
        <w:autoSpaceDE w:val="0"/>
        <w:autoSpaceDN w:val="0"/>
        <w:adjustRightInd w:val="0"/>
        <w:ind w:firstLine="709"/>
        <w:jc w:val="both"/>
      </w:pPr>
      <w:r w:rsidRPr="00A969FA">
        <w:t>Мероприятие (результат) 1</w:t>
      </w:r>
      <w:r w:rsidR="00940744" w:rsidRPr="00A969FA">
        <w:t xml:space="preserve"> «</w:t>
      </w:r>
      <w:r w:rsidR="00C47BB2" w:rsidRPr="00A969FA">
        <w:t>Ремонт и содержание автомобильных дорог общего пользования местного значения и искусственных сооружений на них</w:t>
      </w:r>
      <w:r w:rsidR="00940744" w:rsidRPr="00A969FA">
        <w:t xml:space="preserve">» выполнено. </w:t>
      </w:r>
      <w:r w:rsidR="001076D9" w:rsidRPr="00A969FA">
        <w:t xml:space="preserve">Обеспечено </w:t>
      </w:r>
      <w:r w:rsidR="00FA18FA" w:rsidRPr="00A969FA">
        <w:t xml:space="preserve">содержание автомобильных дорог, </w:t>
      </w:r>
      <w:r w:rsidR="001076D9" w:rsidRPr="00A969FA">
        <w:t>обочин</w:t>
      </w:r>
      <w:r w:rsidR="00A969FA">
        <w:t xml:space="preserve"> </w:t>
      </w:r>
      <w:r w:rsidR="001076D9" w:rsidRPr="00A969FA">
        <w:t>в чистоте и порядке, очистка от мусора и посторонних предметов</w:t>
      </w:r>
      <w:r w:rsidR="00FA18FA" w:rsidRPr="00A969FA">
        <w:t>.</w:t>
      </w:r>
    </w:p>
    <w:p w:rsidR="00827FA2" w:rsidRPr="00A969FA" w:rsidRDefault="00827FA2" w:rsidP="00940744">
      <w:pPr>
        <w:autoSpaceDE w:val="0"/>
        <w:autoSpaceDN w:val="0"/>
        <w:adjustRightInd w:val="0"/>
        <w:ind w:firstLine="709"/>
        <w:jc w:val="both"/>
      </w:pPr>
      <w:r w:rsidRPr="00A969FA">
        <w:t>По комплексу процессных мероприятий 1 «</w:t>
      </w:r>
      <w:r w:rsidR="00FA18FA" w:rsidRPr="00A969FA">
        <w:t xml:space="preserve">Развитие транспортной инфраструктуры </w:t>
      </w:r>
      <w:r w:rsidR="00DB5DC6" w:rsidRPr="00A969FA">
        <w:t>Горненского городского</w:t>
      </w:r>
      <w:r w:rsidR="00FA18FA" w:rsidRPr="00A969FA">
        <w:t xml:space="preserve"> поселения</w:t>
      </w:r>
      <w:r w:rsidRPr="00A969FA">
        <w:t xml:space="preserve">» предусмотрено выполнение </w:t>
      </w:r>
      <w:r w:rsidR="008C3965" w:rsidRPr="00A969FA">
        <w:t>4</w:t>
      </w:r>
      <w:r w:rsidRPr="00A969FA">
        <w:t xml:space="preserve"> контрольных точек, из них</w:t>
      </w:r>
      <w:r w:rsidR="00C5407C" w:rsidRPr="00A969FA">
        <w:t xml:space="preserve"> достигнут</w:t>
      </w:r>
      <w:r w:rsidR="003B7517" w:rsidRPr="00A969FA">
        <w:t>ы</w:t>
      </w:r>
      <w:r w:rsidR="00A969FA">
        <w:t xml:space="preserve"> ранее срока – 0</w:t>
      </w:r>
      <w:r w:rsidR="00FA18FA" w:rsidRPr="00A969FA">
        <w:t xml:space="preserve">, </w:t>
      </w:r>
      <w:r w:rsidR="003B7517" w:rsidRPr="00A969FA">
        <w:t xml:space="preserve">в установленные сроки </w:t>
      </w:r>
      <w:r w:rsidRPr="00A969FA">
        <w:t xml:space="preserve">– </w:t>
      </w:r>
      <w:r w:rsidR="00A969FA">
        <w:t>4</w:t>
      </w:r>
      <w:r w:rsidR="00FA18FA" w:rsidRPr="00A969FA">
        <w:t>.</w:t>
      </w:r>
    </w:p>
    <w:p w:rsidR="00882179" w:rsidRPr="00A969FA" w:rsidRDefault="00C5407C" w:rsidP="0088494F">
      <w:pPr>
        <w:autoSpaceDE w:val="0"/>
        <w:autoSpaceDN w:val="0"/>
        <w:adjustRightInd w:val="0"/>
        <w:ind w:firstLine="709"/>
        <w:jc w:val="both"/>
      </w:pPr>
      <w:r w:rsidRPr="00A969FA">
        <w:t xml:space="preserve">В рамках комплекса процессных мероприятий </w:t>
      </w:r>
      <w:r w:rsidR="005B0E19" w:rsidRPr="00A969FA">
        <w:t>2</w:t>
      </w:r>
      <w:r w:rsidRPr="00A969FA">
        <w:t xml:space="preserve"> «</w:t>
      </w:r>
      <w:r w:rsidR="00882179" w:rsidRPr="00A969FA">
        <w:t xml:space="preserve">Повышение безопасности дорожного движения на территории </w:t>
      </w:r>
      <w:r w:rsidR="00DB5DC6" w:rsidRPr="00A969FA">
        <w:t>Горненского городского</w:t>
      </w:r>
      <w:r w:rsidR="00882179" w:rsidRPr="00A969FA">
        <w:t xml:space="preserve"> поселения</w:t>
      </w:r>
      <w:r w:rsidRPr="00A969FA">
        <w:t>» предусмотрена реализация</w:t>
      </w:r>
      <w:r w:rsidR="003B7517" w:rsidRPr="00A969FA">
        <w:t xml:space="preserve"> 1</w:t>
      </w:r>
      <w:r w:rsidRPr="00A969FA">
        <w:t xml:space="preserve"> мероприяти</w:t>
      </w:r>
      <w:r w:rsidR="003B7517" w:rsidRPr="00A969FA">
        <w:t>я (результата</w:t>
      </w:r>
      <w:r w:rsidR="005B0E19" w:rsidRPr="00A969FA">
        <w:t>)</w:t>
      </w:r>
      <w:r w:rsidRPr="00A969FA">
        <w:t xml:space="preserve"> и </w:t>
      </w:r>
      <w:r w:rsidR="003B7517" w:rsidRPr="00A969FA">
        <w:t>4</w:t>
      </w:r>
      <w:r w:rsidRPr="00A969FA">
        <w:t xml:space="preserve"> контрольных точек.</w:t>
      </w:r>
    </w:p>
    <w:p w:rsidR="00882179" w:rsidRPr="00A969FA" w:rsidRDefault="005B0E19" w:rsidP="0088494F">
      <w:pPr>
        <w:autoSpaceDE w:val="0"/>
        <w:autoSpaceDN w:val="0"/>
        <w:adjustRightInd w:val="0"/>
        <w:ind w:firstLine="709"/>
        <w:jc w:val="both"/>
      </w:pPr>
      <w:r w:rsidRPr="00A969FA">
        <w:t xml:space="preserve">Мероприятие (результат) </w:t>
      </w:r>
      <w:r w:rsidR="00A66B3D" w:rsidRPr="00A969FA">
        <w:t>1</w:t>
      </w:r>
      <w:bookmarkStart w:id="0" w:name="_GoBack"/>
      <w:bookmarkEnd w:id="0"/>
      <w:r w:rsidRPr="00A969FA">
        <w:t xml:space="preserve"> «</w:t>
      </w:r>
      <w:r w:rsidR="00AD3441" w:rsidRPr="00A969FA">
        <w:t>Организация дорожного движения</w:t>
      </w:r>
      <w:r w:rsidRPr="00A969FA">
        <w:t>»</w:t>
      </w:r>
      <w:r w:rsidR="00820CF5" w:rsidRPr="00A969FA">
        <w:t xml:space="preserve"> выполнено. </w:t>
      </w:r>
    </w:p>
    <w:p w:rsidR="00882179" w:rsidRPr="00A969FA" w:rsidRDefault="00882179" w:rsidP="00882179">
      <w:pPr>
        <w:autoSpaceDE w:val="0"/>
        <w:autoSpaceDN w:val="0"/>
        <w:adjustRightInd w:val="0"/>
        <w:ind w:firstLine="709"/>
        <w:jc w:val="both"/>
      </w:pPr>
      <w:r w:rsidRPr="00A969FA">
        <w:t xml:space="preserve">Обеспечено отсутствие дорожно-транспортных происшествий, а также обеспечено повышение безопасности дорожного движения на территории поселения. </w:t>
      </w:r>
    </w:p>
    <w:p w:rsidR="00882179" w:rsidRPr="00A969FA" w:rsidRDefault="0088494F" w:rsidP="00940744">
      <w:pPr>
        <w:autoSpaceDE w:val="0"/>
        <w:autoSpaceDN w:val="0"/>
        <w:adjustRightInd w:val="0"/>
        <w:ind w:firstLine="709"/>
        <w:jc w:val="both"/>
      </w:pPr>
      <w:r w:rsidRPr="00A969FA">
        <w:t>По комплексу процессных мероприятий 2 «</w:t>
      </w:r>
      <w:r w:rsidR="00882179" w:rsidRPr="00A969FA">
        <w:t xml:space="preserve">Повышение безопасности дорожного движения на территории </w:t>
      </w:r>
      <w:r w:rsidR="00DB5DC6" w:rsidRPr="00A969FA">
        <w:t>Горненского городского</w:t>
      </w:r>
      <w:r w:rsidR="00882179" w:rsidRPr="00A969FA">
        <w:t xml:space="preserve"> поселения</w:t>
      </w:r>
      <w:r w:rsidRPr="00A969FA">
        <w:t xml:space="preserve">» предусмотрено выполнение 4 контрольных точек, </w:t>
      </w:r>
      <w:r w:rsidR="00882179" w:rsidRPr="00A969FA">
        <w:t>и</w:t>
      </w:r>
      <w:r w:rsidR="00A969FA">
        <w:t>з них достигнуты ранее срока – 0, в установленные сроки – 4</w:t>
      </w:r>
      <w:r w:rsidR="00882179" w:rsidRPr="00A969FA">
        <w:t>.</w:t>
      </w:r>
    </w:p>
    <w:p w:rsidR="00BC6E70" w:rsidRDefault="00BC6E70" w:rsidP="00BC6E70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Сведения о выполнении мероприятий (результатов), а также контрольных точек муниципальной программы приведены в приложении № 1 к отчету о реализации </w:t>
      </w:r>
      <w:r w:rsidR="00D25B07">
        <w:t>муниципальной программы</w:t>
      </w:r>
      <w:r>
        <w:t>.</w:t>
      </w:r>
    </w:p>
    <w:p w:rsidR="00C114BD" w:rsidRDefault="00C114BD" w:rsidP="00C114BD">
      <w:pPr>
        <w:autoSpaceDE w:val="0"/>
        <w:autoSpaceDN w:val="0"/>
        <w:adjustRightInd w:val="0"/>
        <w:ind w:firstLine="709"/>
        <w:jc w:val="both"/>
      </w:pPr>
    </w:p>
    <w:p w:rsidR="00AF2DC7" w:rsidRPr="00AF2DC7" w:rsidRDefault="00AF2DC7" w:rsidP="00AF2DC7">
      <w:pPr>
        <w:widowControl w:val="0"/>
        <w:jc w:val="center"/>
        <w:rPr>
          <w:color w:val="000000"/>
        </w:rPr>
      </w:pPr>
      <w:r w:rsidRPr="00AF2DC7">
        <w:rPr>
          <w:color w:val="000000"/>
        </w:rPr>
        <w:t xml:space="preserve">3. Анализ факторов, </w:t>
      </w:r>
    </w:p>
    <w:p w:rsidR="00AF2DC7" w:rsidRPr="00AF2DC7" w:rsidRDefault="00AF2DC7" w:rsidP="00AF2DC7">
      <w:pPr>
        <w:widowControl w:val="0"/>
        <w:jc w:val="center"/>
        <w:rPr>
          <w:color w:val="000000"/>
        </w:rPr>
      </w:pPr>
      <w:r w:rsidRPr="00AF2DC7">
        <w:rPr>
          <w:color w:val="000000"/>
        </w:rPr>
        <w:t xml:space="preserve">повлиявших на ход реализации </w:t>
      </w:r>
    </w:p>
    <w:p w:rsidR="00AF2DC7" w:rsidRPr="00AF2DC7" w:rsidRDefault="00D25B07" w:rsidP="00AF2DC7">
      <w:pPr>
        <w:widowControl w:val="0"/>
        <w:jc w:val="center"/>
        <w:rPr>
          <w:color w:val="000000"/>
        </w:rPr>
      </w:pPr>
      <w:r>
        <w:rPr>
          <w:color w:val="000000"/>
        </w:rPr>
        <w:t>муниципальной программы</w:t>
      </w:r>
    </w:p>
    <w:p w:rsidR="00AF2DC7" w:rsidRDefault="00AF2DC7" w:rsidP="00432627">
      <w:pPr>
        <w:autoSpaceDE w:val="0"/>
        <w:autoSpaceDN w:val="0"/>
        <w:adjustRightInd w:val="0"/>
        <w:ind w:firstLine="709"/>
        <w:jc w:val="both"/>
      </w:pPr>
    </w:p>
    <w:p w:rsidR="00B56D52" w:rsidRPr="00D60495" w:rsidRDefault="00B56D52" w:rsidP="00B56D52">
      <w:pPr>
        <w:shd w:val="clear" w:color="auto" w:fill="FFFFFF"/>
        <w:ind w:firstLine="709"/>
        <w:jc w:val="both"/>
      </w:pPr>
      <w:r w:rsidRPr="00D60495">
        <w:t>В 20</w:t>
      </w:r>
      <w:r>
        <w:t>25</w:t>
      </w:r>
      <w:r w:rsidRPr="00D60495">
        <w:t xml:space="preserve"> году на ход реализации муниципальной программы оказал</w:t>
      </w:r>
      <w:r>
        <w:t>и</w:t>
      </w:r>
      <w:r w:rsidRPr="00D60495">
        <w:t xml:space="preserve"> влияние следующи</w:t>
      </w:r>
      <w:r>
        <w:t>е</w:t>
      </w:r>
      <w:r w:rsidRPr="00D60495">
        <w:t xml:space="preserve"> фактор</w:t>
      </w:r>
      <w:r>
        <w:t>ы</w:t>
      </w:r>
      <w:r w:rsidRPr="00D60495">
        <w:t>:</w:t>
      </w:r>
    </w:p>
    <w:p w:rsidR="00FE41E4" w:rsidRDefault="00FE41E4" w:rsidP="00FE41E4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FE41E4">
        <w:rPr>
          <w:kern w:val="2"/>
        </w:rPr>
        <w:t>пренебрежение требованиями безопасности дорожного движения со стороны</w:t>
      </w:r>
      <w:r w:rsidR="00743D12">
        <w:rPr>
          <w:kern w:val="2"/>
        </w:rPr>
        <w:t xml:space="preserve"> </w:t>
      </w:r>
      <w:r w:rsidRPr="00FE41E4">
        <w:rPr>
          <w:kern w:val="2"/>
        </w:rPr>
        <w:t>участников движения;</w:t>
      </w:r>
    </w:p>
    <w:p w:rsidR="00FE41E4" w:rsidRDefault="00FE41E4" w:rsidP="00FE41E4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>н</w:t>
      </w:r>
      <w:r w:rsidRPr="00FE41E4">
        <w:rPr>
          <w:kern w:val="2"/>
        </w:rPr>
        <w:t>едостаточное финансовое обеспечение</w:t>
      </w:r>
      <w:r>
        <w:rPr>
          <w:kern w:val="2"/>
        </w:rPr>
        <w:t>.</w:t>
      </w:r>
    </w:p>
    <w:p w:rsidR="00AF2DC7" w:rsidRDefault="00AF2DC7" w:rsidP="00FE41E4">
      <w:pPr>
        <w:autoSpaceDE w:val="0"/>
        <w:autoSpaceDN w:val="0"/>
        <w:adjustRightInd w:val="0"/>
        <w:ind w:firstLine="709"/>
        <w:jc w:val="both"/>
      </w:pPr>
    </w:p>
    <w:p w:rsidR="003447BC" w:rsidRPr="003447BC" w:rsidRDefault="003447BC" w:rsidP="003447BC">
      <w:pPr>
        <w:widowControl w:val="0"/>
        <w:jc w:val="center"/>
        <w:rPr>
          <w:color w:val="000000"/>
        </w:rPr>
      </w:pPr>
      <w:r w:rsidRPr="003447BC">
        <w:rPr>
          <w:color w:val="000000"/>
        </w:rPr>
        <w:t xml:space="preserve">4. Сведения об использовании </w:t>
      </w:r>
    </w:p>
    <w:p w:rsidR="003447BC" w:rsidRPr="003447BC" w:rsidRDefault="003447BC" w:rsidP="003447BC">
      <w:pPr>
        <w:widowControl w:val="0"/>
        <w:jc w:val="center"/>
        <w:rPr>
          <w:color w:val="000000"/>
        </w:rPr>
      </w:pPr>
      <w:r w:rsidRPr="003447BC">
        <w:rPr>
          <w:color w:val="000000"/>
        </w:rPr>
        <w:t xml:space="preserve">бюджетных ассигнований и внебюджетных средств </w:t>
      </w:r>
    </w:p>
    <w:p w:rsidR="003447BC" w:rsidRPr="003447BC" w:rsidRDefault="003447BC" w:rsidP="003447BC">
      <w:pPr>
        <w:widowControl w:val="0"/>
        <w:jc w:val="center"/>
        <w:rPr>
          <w:color w:val="000000"/>
        </w:rPr>
      </w:pPr>
      <w:r w:rsidRPr="003447BC">
        <w:rPr>
          <w:color w:val="000000"/>
        </w:rPr>
        <w:t xml:space="preserve">на реализацию </w:t>
      </w:r>
      <w:r w:rsidR="00D25B07">
        <w:rPr>
          <w:color w:val="000000"/>
        </w:rPr>
        <w:t>муниципальной программы</w:t>
      </w:r>
    </w:p>
    <w:p w:rsidR="00861668" w:rsidRDefault="00861668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861668" w:rsidRDefault="00861668" w:rsidP="000012AF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861668">
        <w:rPr>
          <w:kern w:val="2"/>
        </w:rPr>
        <w:t xml:space="preserve">Объем запланированных расходов на реализацию </w:t>
      </w:r>
      <w:r w:rsidR="00D25B07">
        <w:rPr>
          <w:kern w:val="2"/>
        </w:rPr>
        <w:t>муниципальной программы</w:t>
      </w:r>
      <w:r w:rsidRPr="00861668">
        <w:rPr>
          <w:kern w:val="2"/>
        </w:rPr>
        <w:t xml:space="preserve"> на 202</w:t>
      </w:r>
      <w:r>
        <w:rPr>
          <w:kern w:val="2"/>
        </w:rPr>
        <w:t>5</w:t>
      </w:r>
      <w:r w:rsidRPr="00861668">
        <w:rPr>
          <w:kern w:val="2"/>
        </w:rPr>
        <w:t xml:space="preserve"> год составил</w:t>
      </w:r>
      <w:r w:rsidR="00743D12">
        <w:rPr>
          <w:kern w:val="2"/>
        </w:rPr>
        <w:t xml:space="preserve"> </w:t>
      </w:r>
      <w:r w:rsidR="00133F34">
        <w:rPr>
          <w:kern w:val="2"/>
        </w:rPr>
        <w:t>3</w:t>
      </w:r>
      <w:r w:rsidR="000012AF">
        <w:rPr>
          <w:kern w:val="2"/>
        </w:rPr>
        <w:t> 905,8 тыс. рублей.</w:t>
      </w:r>
    </w:p>
    <w:p w:rsidR="00861668" w:rsidRDefault="00861668" w:rsidP="000012AF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 xml:space="preserve">План ассигнований в соответствии с решением Собрания депутатов </w:t>
      </w:r>
      <w:r w:rsidR="00DB5DC6">
        <w:rPr>
          <w:kern w:val="2"/>
        </w:rPr>
        <w:t>Горненского городского</w:t>
      </w:r>
      <w:r>
        <w:rPr>
          <w:kern w:val="2"/>
        </w:rPr>
        <w:t xml:space="preserve"> поселения </w:t>
      </w:r>
      <w:r w:rsidRPr="00861668">
        <w:rPr>
          <w:kern w:val="2"/>
        </w:rPr>
        <w:t>от 2</w:t>
      </w:r>
      <w:r w:rsidR="000012AF">
        <w:rPr>
          <w:kern w:val="2"/>
        </w:rPr>
        <w:t>5</w:t>
      </w:r>
      <w:r w:rsidRPr="00861668">
        <w:rPr>
          <w:kern w:val="2"/>
        </w:rPr>
        <w:t>.12.202</w:t>
      </w:r>
      <w:r w:rsidR="000012AF">
        <w:rPr>
          <w:kern w:val="2"/>
        </w:rPr>
        <w:t>4 № 111</w:t>
      </w:r>
      <w:r w:rsidRPr="00861668">
        <w:rPr>
          <w:kern w:val="2"/>
        </w:rPr>
        <w:t xml:space="preserve"> «О бюджете </w:t>
      </w:r>
      <w:r w:rsidR="00DB5DC6">
        <w:rPr>
          <w:kern w:val="2"/>
        </w:rPr>
        <w:t>Горненского городского</w:t>
      </w:r>
      <w:r w:rsidRPr="00861668">
        <w:rPr>
          <w:kern w:val="2"/>
        </w:rPr>
        <w:t xml:space="preserve"> поселения Красносулинского района на 202</w:t>
      </w:r>
      <w:r>
        <w:rPr>
          <w:kern w:val="2"/>
        </w:rPr>
        <w:t>5</w:t>
      </w:r>
      <w:r w:rsidRPr="00861668">
        <w:rPr>
          <w:kern w:val="2"/>
        </w:rPr>
        <w:t xml:space="preserve"> год и плановый период 202</w:t>
      </w:r>
      <w:r>
        <w:rPr>
          <w:kern w:val="2"/>
        </w:rPr>
        <w:t>6</w:t>
      </w:r>
      <w:r w:rsidRPr="00861668">
        <w:rPr>
          <w:kern w:val="2"/>
        </w:rPr>
        <w:t xml:space="preserve"> и 202</w:t>
      </w:r>
      <w:r>
        <w:rPr>
          <w:kern w:val="2"/>
        </w:rPr>
        <w:t>7 годов» составил</w:t>
      </w:r>
      <w:r w:rsidR="000012AF">
        <w:rPr>
          <w:kern w:val="2"/>
        </w:rPr>
        <w:t xml:space="preserve"> </w:t>
      </w:r>
      <w:r w:rsidR="00133F34">
        <w:rPr>
          <w:kern w:val="2"/>
        </w:rPr>
        <w:t>3</w:t>
      </w:r>
      <w:r w:rsidR="000012AF">
        <w:rPr>
          <w:kern w:val="2"/>
        </w:rPr>
        <w:t> 905,8</w:t>
      </w:r>
      <w:r w:rsidR="00525A41">
        <w:rPr>
          <w:kern w:val="2"/>
        </w:rPr>
        <w:t xml:space="preserve"> тыс. рублей.</w:t>
      </w:r>
      <w:r w:rsidR="00525A41" w:rsidRPr="00525A41">
        <w:rPr>
          <w:kern w:val="2"/>
        </w:rPr>
        <w:t xml:space="preserve"> В соответствии со сводной бюджетной росписью – </w:t>
      </w:r>
      <w:r w:rsidR="00133F34">
        <w:rPr>
          <w:kern w:val="2"/>
        </w:rPr>
        <w:t>3</w:t>
      </w:r>
      <w:r w:rsidR="000012AF">
        <w:rPr>
          <w:kern w:val="2"/>
        </w:rPr>
        <w:t> 905,8</w:t>
      </w:r>
      <w:r w:rsidR="00695437">
        <w:rPr>
          <w:kern w:val="2"/>
        </w:rPr>
        <w:t xml:space="preserve"> тыс. рублей</w:t>
      </w:r>
      <w:r w:rsidR="000012AF">
        <w:rPr>
          <w:kern w:val="2"/>
        </w:rPr>
        <w:t>.</w:t>
      </w:r>
    </w:p>
    <w:p w:rsidR="00D0300D" w:rsidRDefault="00246C82" w:rsidP="00246C8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46C82">
        <w:rPr>
          <w:kern w:val="2"/>
        </w:rPr>
        <w:t xml:space="preserve">Исполнение расходов по </w:t>
      </w:r>
      <w:r>
        <w:rPr>
          <w:kern w:val="2"/>
        </w:rPr>
        <w:t>муниципальной</w:t>
      </w:r>
      <w:r w:rsidRPr="00246C82">
        <w:rPr>
          <w:kern w:val="2"/>
        </w:rPr>
        <w:t xml:space="preserve"> программе составило </w:t>
      </w:r>
      <w:r w:rsidR="000012AF">
        <w:rPr>
          <w:kern w:val="2"/>
        </w:rPr>
        <w:t>2 714,7</w:t>
      </w:r>
      <w:r>
        <w:rPr>
          <w:kern w:val="2"/>
        </w:rPr>
        <w:t xml:space="preserve"> тыс. рублей</w:t>
      </w:r>
      <w:r w:rsidR="000012AF">
        <w:rPr>
          <w:kern w:val="2"/>
        </w:rPr>
        <w:t>.</w:t>
      </w:r>
    </w:p>
    <w:p w:rsidR="00246C82" w:rsidRDefault="00246C82" w:rsidP="00246C8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46C82">
        <w:rPr>
          <w:kern w:val="2"/>
        </w:rPr>
        <w:t>Объем неосвоенных бюджетных ассигнований бюджета</w:t>
      </w:r>
      <w:r>
        <w:rPr>
          <w:kern w:val="2"/>
        </w:rPr>
        <w:t xml:space="preserve"> поселения</w:t>
      </w:r>
      <w:r w:rsidRPr="00246C82">
        <w:rPr>
          <w:kern w:val="2"/>
        </w:rPr>
        <w:t xml:space="preserve"> составил </w:t>
      </w:r>
      <w:r w:rsidR="008100BC">
        <w:rPr>
          <w:kern w:val="2"/>
        </w:rPr>
        <w:t>1 191,1</w:t>
      </w:r>
      <w:r w:rsidRPr="00246C82">
        <w:rPr>
          <w:kern w:val="2"/>
        </w:rPr>
        <w:t xml:space="preserve"> тыс. рублей, том числе:</w:t>
      </w:r>
    </w:p>
    <w:p w:rsidR="00993C9F" w:rsidRDefault="008100B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>1 191,1</w:t>
      </w:r>
      <w:r w:rsidR="00F907D6">
        <w:rPr>
          <w:kern w:val="2"/>
        </w:rPr>
        <w:t xml:space="preserve"> тыс. ру</w:t>
      </w:r>
      <w:r w:rsidR="0068585C">
        <w:rPr>
          <w:kern w:val="2"/>
        </w:rPr>
        <w:t>б</w:t>
      </w:r>
      <w:r w:rsidR="00F907D6">
        <w:rPr>
          <w:kern w:val="2"/>
        </w:rPr>
        <w:t>лей</w:t>
      </w:r>
      <w:r w:rsidR="0068585C">
        <w:rPr>
          <w:kern w:val="2"/>
        </w:rPr>
        <w:t xml:space="preserve"> – </w:t>
      </w:r>
      <w:r w:rsidR="00133F34">
        <w:rPr>
          <w:kern w:val="2"/>
        </w:rPr>
        <w:t xml:space="preserve">экономия по оплате работ за фактически оказанные работы </w:t>
      </w:r>
      <w:r w:rsidR="00C153B1" w:rsidRPr="00C153B1">
        <w:rPr>
          <w:kern w:val="2"/>
        </w:rPr>
        <w:t>на ос</w:t>
      </w:r>
      <w:r w:rsidR="00133F34">
        <w:rPr>
          <w:kern w:val="2"/>
        </w:rPr>
        <w:t>новании актов выполненных работ</w:t>
      </w:r>
      <w:r w:rsidR="00C153B1" w:rsidRPr="00C153B1">
        <w:rPr>
          <w:kern w:val="2"/>
        </w:rPr>
        <w:t>.</w:t>
      </w:r>
    </w:p>
    <w:p w:rsidR="00861668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585C">
        <w:rPr>
          <w:kern w:val="2"/>
        </w:rPr>
        <w:t>Внебюджетные средства на реализацию муниципальной программы отсутствуют.</w:t>
      </w:r>
    </w:p>
    <w:p w:rsidR="00861668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8585C">
        <w:rPr>
          <w:kern w:val="2"/>
        </w:rPr>
        <w:t xml:space="preserve">Сведения об использовании бюджетных ассигнований и внебюджетных средств на реализацию </w:t>
      </w:r>
      <w:r w:rsidR="00D25B07">
        <w:rPr>
          <w:kern w:val="2"/>
        </w:rPr>
        <w:t>муниципальной программы</w:t>
      </w:r>
      <w:r w:rsidRPr="0068585C">
        <w:rPr>
          <w:kern w:val="2"/>
        </w:rPr>
        <w:t xml:space="preserve"> за 202</w:t>
      </w:r>
      <w:r w:rsidR="00695437">
        <w:rPr>
          <w:kern w:val="2"/>
        </w:rPr>
        <w:t>5</w:t>
      </w:r>
      <w:r w:rsidRPr="0068585C">
        <w:rPr>
          <w:kern w:val="2"/>
        </w:rPr>
        <w:t xml:space="preserve"> год приведены в приложении № 2 к отчету</w:t>
      </w:r>
      <w:r w:rsidR="00695437">
        <w:rPr>
          <w:kern w:val="2"/>
        </w:rPr>
        <w:t xml:space="preserve"> о реализации </w:t>
      </w:r>
      <w:r w:rsidR="00D25B07">
        <w:rPr>
          <w:kern w:val="2"/>
        </w:rPr>
        <w:t>муниципальной программы</w:t>
      </w:r>
      <w:r w:rsidRPr="0068585C">
        <w:rPr>
          <w:kern w:val="2"/>
        </w:rPr>
        <w:t>.</w:t>
      </w:r>
    </w:p>
    <w:p w:rsidR="0068585C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2B1F30" w:rsidRPr="002B1F30" w:rsidRDefault="00F7160C" w:rsidP="002B1F30">
      <w:pPr>
        <w:widowControl w:val="0"/>
        <w:jc w:val="center"/>
        <w:rPr>
          <w:color w:val="000000"/>
        </w:rPr>
      </w:pPr>
      <w:r w:rsidRPr="00F7160C">
        <w:rPr>
          <w:color w:val="000000"/>
        </w:rPr>
        <w:t xml:space="preserve">5. </w:t>
      </w:r>
      <w:r w:rsidR="002B1F30" w:rsidRPr="002B1F30">
        <w:rPr>
          <w:color w:val="000000"/>
        </w:rPr>
        <w:t xml:space="preserve">Сведения о достижении плановых и фактических </w:t>
      </w:r>
    </w:p>
    <w:p w:rsidR="002B1F30" w:rsidRPr="002B1F30" w:rsidRDefault="002B1F30" w:rsidP="002B1F30">
      <w:pPr>
        <w:widowControl w:val="0"/>
        <w:jc w:val="center"/>
        <w:rPr>
          <w:color w:val="000000"/>
        </w:rPr>
      </w:pPr>
      <w:r w:rsidRPr="002B1F30">
        <w:rPr>
          <w:color w:val="000000"/>
        </w:rPr>
        <w:t xml:space="preserve">значений показателей </w:t>
      </w:r>
      <w:r>
        <w:rPr>
          <w:color w:val="000000"/>
        </w:rPr>
        <w:t xml:space="preserve">муниципальной </w:t>
      </w:r>
    </w:p>
    <w:p w:rsidR="0068585C" w:rsidRDefault="002B1F30" w:rsidP="002B1F30">
      <w:pPr>
        <w:widowControl w:val="0"/>
        <w:jc w:val="center"/>
        <w:rPr>
          <w:kern w:val="2"/>
        </w:rPr>
      </w:pPr>
      <w:r w:rsidRPr="002B1F30">
        <w:rPr>
          <w:color w:val="000000"/>
        </w:rPr>
        <w:t>программы и ее структурных элементов за отчетный год</w:t>
      </w:r>
    </w:p>
    <w:p w:rsidR="0068585C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60357C" w:rsidRDefault="0060357C" w:rsidP="0060357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Муниципальной </w:t>
      </w:r>
      <w:r w:rsidRPr="0060357C">
        <w:rPr>
          <w:color w:val="000000"/>
        </w:rPr>
        <w:t xml:space="preserve">программой и структурными элементами </w:t>
      </w:r>
      <w:r>
        <w:rPr>
          <w:color w:val="000000"/>
        </w:rPr>
        <w:t>муниципальной</w:t>
      </w:r>
      <w:r w:rsidRPr="0060357C">
        <w:rPr>
          <w:color w:val="000000"/>
        </w:rPr>
        <w:t xml:space="preserve"> программы предусмотрены </w:t>
      </w:r>
      <w:r w:rsidR="008100BC">
        <w:rPr>
          <w:color w:val="000000"/>
        </w:rPr>
        <w:t>3</w:t>
      </w:r>
      <w:r w:rsidRPr="0060357C">
        <w:rPr>
          <w:color w:val="000000"/>
        </w:rPr>
        <w:t xml:space="preserve"> показател</w:t>
      </w:r>
      <w:r w:rsidR="00DD3F69">
        <w:rPr>
          <w:color w:val="000000"/>
        </w:rPr>
        <w:t>я</w:t>
      </w:r>
      <w:r w:rsidRPr="0060357C">
        <w:rPr>
          <w:color w:val="000000"/>
        </w:rPr>
        <w:t xml:space="preserve">, по </w:t>
      </w:r>
      <w:r w:rsidR="00DD3F69">
        <w:rPr>
          <w:color w:val="000000"/>
        </w:rPr>
        <w:t>3</w:t>
      </w:r>
      <w:r w:rsidRPr="0060357C">
        <w:rPr>
          <w:color w:val="000000"/>
        </w:rPr>
        <w:t xml:space="preserve"> из которых фактические значения соответствуют плановым </w:t>
      </w:r>
      <w:r w:rsidR="00AE7DB3">
        <w:rPr>
          <w:color w:val="000000"/>
        </w:rPr>
        <w:t>значениям</w:t>
      </w:r>
      <w:r w:rsidR="00DD3F69" w:rsidRPr="00DD3F69">
        <w:rPr>
          <w:color w:val="000000"/>
        </w:rPr>
        <w:t>.</w:t>
      </w:r>
    </w:p>
    <w:p w:rsidR="0060357C" w:rsidRDefault="0060357C" w:rsidP="0060357C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Показатель </w:t>
      </w:r>
      <w:r w:rsidRPr="0060357C">
        <w:rPr>
          <w:color w:val="000000"/>
        </w:rPr>
        <w:t xml:space="preserve">1. </w:t>
      </w:r>
      <w:r>
        <w:rPr>
          <w:color w:val="000000"/>
        </w:rPr>
        <w:t>«</w:t>
      </w:r>
      <w:r w:rsidR="00DD3F69" w:rsidRPr="00DD3F69">
        <w:rPr>
          <w:color w:val="000000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color w:val="000000"/>
        </w:rPr>
        <w:t>», плановое</w:t>
      </w:r>
      <w:r w:rsidR="008100BC">
        <w:rPr>
          <w:color w:val="000000"/>
        </w:rPr>
        <w:t xml:space="preserve"> </w:t>
      </w:r>
      <w:r>
        <w:rPr>
          <w:color w:val="000000"/>
        </w:rPr>
        <w:t xml:space="preserve">значение </w:t>
      </w:r>
      <w:r w:rsidR="008100BC">
        <w:rPr>
          <w:color w:val="000000"/>
        </w:rPr>
        <w:t>–60</w:t>
      </w:r>
      <w:r w:rsidR="00DD3F69">
        <w:rPr>
          <w:color w:val="000000"/>
        </w:rPr>
        <w:t>,0</w:t>
      </w:r>
      <w:r>
        <w:rPr>
          <w:color w:val="000000"/>
        </w:rPr>
        <w:t xml:space="preserve"> процентов, </w:t>
      </w:r>
      <w:r w:rsidRPr="0060357C">
        <w:rPr>
          <w:color w:val="000000"/>
        </w:rPr>
        <w:t xml:space="preserve">фактическое значение – </w:t>
      </w:r>
      <w:r w:rsidR="008100BC">
        <w:rPr>
          <w:color w:val="000000"/>
        </w:rPr>
        <w:t>60</w:t>
      </w:r>
      <w:r w:rsidR="00B54C98">
        <w:rPr>
          <w:color w:val="000000"/>
        </w:rPr>
        <w:t>,0</w:t>
      </w:r>
      <w:r w:rsidRPr="0060357C">
        <w:rPr>
          <w:color w:val="000000"/>
        </w:rPr>
        <w:t xml:space="preserve"> процент</w:t>
      </w:r>
      <w:r w:rsidR="00733E4B">
        <w:rPr>
          <w:color w:val="000000"/>
        </w:rPr>
        <w:t>ов</w:t>
      </w:r>
      <w:r w:rsidRPr="0060357C">
        <w:rPr>
          <w:color w:val="000000"/>
        </w:rPr>
        <w:t>.</w:t>
      </w:r>
    </w:p>
    <w:p w:rsidR="00733E4B" w:rsidRDefault="00733E4B" w:rsidP="00733E4B">
      <w:pPr>
        <w:widowControl w:val="0"/>
        <w:ind w:firstLine="709"/>
        <w:jc w:val="both"/>
        <w:rPr>
          <w:color w:val="000000"/>
        </w:rPr>
      </w:pPr>
      <w:r w:rsidRPr="00733E4B">
        <w:rPr>
          <w:color w:val="000000"/>
        </w:rPr>
        <w:t xml:space="preserve">Показатель </w:t>
      </w:r>
      <w:r w:rsidR="0079713A">
        <w:rPr>
          <w:color w:val="000000"/>
        </w:rPr>
        <w:t>2</w:t>
      </w:r>
      <w:r w:rsidRPr="00733E4B">
        <w:rPr>
          <w:color w:val="000000"/>
        </w:rPr>
        <w:t xml:space="preserve">. </w:t>
      </w:r>
      <w:r>
        <w:rPr>
          <w:color w:val="000000"/>
        </w:rPr>
        <w:t>«</w:t>
      </w:r>
      <w:r w:rsidR="00C430A2" w:rsidRPr="00C430A2">
        <w:rPr>
          <w:color w:val="000000"/>
        </w:rPr>
        <w:t>Количество</w:t>
      </w:r>
      <w:r w:rsidR="008100BC">
        <w:rPr>
          <w:color w:val="000000"/>
        </w:rPr>
        <w:t xml:space="preserve"> </w:t>
      </w:r>
      <w:r w:rsidR="00C430A2" w:rsidRPr="00C430A2">
        <w:rPr>
          <w:color w:val="000000"/>
        </w:rPr>
        <w:t>километров,</w:t>
      </w:r>
      <w:r w:rsidR="008100BC">
        <w:rPr>
          <w:color w:val="000000"/>
        </w:rPr>
        <w:t xml:space="preserve"> </w:t>
      </w:r>
      <w:r w:rsidR="00C430A2" w:rsidRPr="00C430A2">
        <w:rPr>
          <w:color w:val="000000"/>
        </w:rPr>
        <w:t>построенных (реконструированных) и отремонтированных (капитально отремонтированных) автомобильных дорог общего пользования местного значения</w:t>
      </w:r>
      <w:r>
        <w:rPr>
          <w:color w:val="000000"/>
        </w:rPr>
        <w:t xml:space="preserve">», плановое значение </w:t>
      </w:r>
      <w:r w:rsidR="0079713A">
        <w:rPr>
          <w:color w:val="000000"/>
        </w:rPr>
        <w:t>0,800</w:t>
      </w:r>
      <w:r w:rsidR="00C430A2">
        <w:rPr>
          <w:color w:val="000000"/>
        </w:rPr>
        <w:t xml:space="preserve"> км,</w:t>
      </w:r>
      <w:r>
        <w:rPr>
          <w:color w:val="000000"/>
        </w:rPr>
        <w:t xml:space="preserve"> фактическое значение – </w:t>
      </w:r>
      <w:r w:rsidR="0079713A">
        <w:rPr>
          <w:color w:val="000000"/>
        </w:rPr>
        <w:t>0,800</w:t>
      </w:r>
      <w:r w:rsidR="00C430A2">
        <w:rPr>
          <w:color w:val="000000"/>
        </w:rPr>
        <w:t xml:space="preserve"> км</w:t>
      </w:r>
      <w:r>
        <w:rPr>
          <w:color w:val="000000"/>
        </w:rPr>
        <w:t>.</w:t>
      </w:r>
    </w:p>
    <w:p w:rsidR="0079713A" w:rsidRDefault="0079713A" w:rsidP="0079713A">
      <w:pPr>
        <w:widowControl w:val="0"/>
        <w:ind w:firstLine="709"/>
        <w:jc w:val="both"/>
      </w:pPr>
      <w:r>
        <w:rPr>
          <w:color w:val="000000"/>
        </w:rPr>
        <w:t>Показатель 3</w:t>
      </w:r>
      <w:r w:rsidRPr="00733E4B">
        <w:rPr>
          <w:color w:val="000000"/>
        </w:rPr>
        <w:t xml:space="preserve">. </w:t>
      </w:r>
      <w:r>
        <w:rPr>
          <w:color w:val="000000"/>
        </w:rPr>
        <w:t>«</w:t>
      </w:r>
      <w:r w:rsidRPr="00DD3F69">
        <w:rPr>
          <w:color w:val="000000"/>
        </w:rPr>
        <w:t>Число пострадавших в результате дорожно-транспортных происшествий</w:t>
      </w:r>
      <w:r>
        <w:rPr>
          <w:color w:val="000000"/>
        </w:rPr>
        <w:t xml:space="preserve">», </w:t>
      </w:r>
      <w:r w:rsidRPr="00733E4B">
        <w:rPr>
          <w:color w:val="000000"/>
        </w:rPr>
        <w:t xml:space="preserve">плановое значение </w:t>
      </w:r>
      <w:r>
        <w:rPr>
          <w:color w:val="000000"/>
        </w:rPr>
        <w:t>- 0 человек</w:t>
      </w:r>
      <w:r w:rsidRPr="00733E4B">
        <w:rPr>
          <w:color w:val="000000"/>
        </w:rPr>
        <w:t xml:space="preserve">, фактическое значение – </w:t>
      </w:r>
      <w:r>
        <w:rPr>
          <w:color w:val="000000"/>
        </w:rPr>
        <w:t>0 человек</w:t>
      </w:r>
      <w:r w:rsidRPr="00733E4B">
        <w:rPr>
          <w:color w:val="000000"/>
        </w:rPr>
        <w:t>.</w:t>
      </w:r>
    </w:p>
    <w:p w:rsidR="00C970BC" w:rsidRDefault="00C970BC" w:rsidP="00432627">
      <w:pPr>
        <w:autoSpaceDE w:val="0"/>
        <w:autoSpaceDN w:val="0"/>
        <w:adjustRightInd w:val="0"/>
        <w:ind w:firstLine="709"/>
        <w:jc w:val="both"/>
      </w:pPr>
      <w:r w:rsidRPr="00C970BC">
        <w:t xml:space="preserve">Сведения о достижении значений показателей </w:t>
      </w:r>
      <w:r w:rsidR="00D25B07">
        <w:t>муниципальной программы</w:t>
      </w:r>
      <w:r w:rsidRPr="00C970BC">
        <w:t xml:space="preserve">, структурных элементов </w:t>
      </w:r>
      <w:r w:rsidR="00D25B07">
        <w:t>муниципальной программы</w:t>
      </w:r>
      <w:r w:rsidRPr="00C970BC">
        <w:t xml:space="preserve"> с обоснованием отклонений по показателям приведены в приложении № 3 к отчету о реализации </w:t>
      </w:r>
      <w:r w:rsidR="00D25B07">
        <w:t>муниципальной программы</w:t>
      </w:r>
      <w:r w:rsidRPr="00C970BC">
        <w:t>.</w:t>
      </w:r>
    </w:p>
    <w:p w:rsidR="00C430A2" w:rsidRDefault="00C430A2" w:rsidP="00432627">
      <w:pPr>
        <w:autoSpaceDE w:val="0"/>
        <w:autoSpaceDN w:val="0"/>
        <w:adjustRightInd w:val="0"/>
        <w:ind w:firstLine="709"/>
        <w:jc w:val="both"/>
      </w:pPr>
    </w:p>
    <w:p w:rsidR="00695437" w:rsidRPr="00695437" w:rsidRDefault="00695437" w:rsidP="00695437">
      <w:pPr>
        <w:widowControl w:val="0"/>
        <w:jc w:val="center"/>
        <w:rPr>
          <w:color w:val="000000"/>
        </w:rPr>
      </w:pPr>
      <w:r w:rsidRPr="00695437">
        <w:rPr>
          <w:color w:val="000000"/>
        </w:rPr>
        <w:t xml:space="preserve">6. Результаты оценки эффективности </w:t>
      </w:r>
    </w:p>
    <w:p w:rsidR="00695437" w:rsidRDefault="00695437" w:rsidP="00695437">
      <w:pPr>
        <w:widowControl w:val="0"/>
        <w:jc w:val="center"/>
        <w:rPr>
          <w:color w:val="000000"/>
        </w:rPr>
      </w:pPr>
      <w:r w:rsidRPr="00695437">
        <w:rPr>
          <w:color w:val="000000"/>
        </w:rPr>
        <w:t xml:space="preserve">реализации </w:t>
      </w:r>
      <w:r w:rsidR="00D25B07">
        <w:rPr>
          <w:color w:val="000000"/>
        </w:rPr>
        <w:t>муниципальной программы</w:t>
      </w:r>
    </w:p>
    <w:p w:rsidR="00695437" w:rsidRPr="00695437" w:rsidRDefault="00695437" w:rsidP="00695437">
      <w:pPr>
        <w:widowControl w:val="0"/>
        <w:jc w:val="center"/>
        <w:rPr>
          <w:color w:val="000000"/>
        </w:rPr>
      </w:pPr>
    </w:p>
    <w:p w:rsidR="00695437" w:rsidRDefault="00695437" w:rsidP="00695437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695437">
        <w:rPr>
          <w:color w:val="000000"/>
        </w:rPr>
        <w:t xml:space="preserve">Эффективность </w:t>
      </w:r>
      <w:r w:rsidR="00D25B07">
        <w:rPr>
          <w:color w:val="000000"/>
        </w:rPr>
        <w:t>муниципальной программы</w:t>
      </w:r>
      <w:r w:rsidRPr="00695437">
        <w:rPr>
          <w:color w:val="000000"/>
        </w:rPr>
        <w:t xml:space="preserve"> (интегральная оценка хода реализац</w:t>
      </w:r>
      <w:r>
        <w:rPr>
          <w:color w:val="000000"/>
        </w:rPr>
        <w:t xml:space="preserve">ии и эффективности </w:t>
      </w:r>
      <w:r w:rsidR="00D25B07">
        <w:rPr>
          <w:color w:val="000000"/>
        </w:rPr>
        <w:t>муниципальной программы</w:t>
      </w:r>
      <w:r w:rsidRPr="00695437">
        <w:rPr>
          <w:color w:val="000000"/>
        </w:rPr>
        <w:t xml:space="preserve"> рассчитывается как средневзвешенная оценки уровня достижения </w:t>
      </w:r>
      <w:r w:rsidR="00D25B07">
        <w:rPr>
          <w:color w:val="000000"/>
        </w:rPr>
        <w:t>муниципальной программы</w:t>
      </w:r>
      <w:r w:rsidRPr="00695437">
        <w:rPr>
          <w:color w:val="000000"/>
        </w:rPr>
        <w:t xml:space="preserve"> в 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="005547E1" w:rsidRPr="005547E1">
        <w:rPr>
          <w:color w:val="000000"/>
        </w:rPr>
        <w:t xml:space="preserve">муниципальной  </w:t>
      </w:r>
      <w:r w:rsidRPr="00695437">
        <w:rPr>
          <w:color w:val="000000"/>
        </w:rPr>
        <w:t xml:space="preserve"> программы в отчетном году (10 процентов интегральной оценки). </w:t>
      </w:r>
    </w:p>
    <w:p w:rsidR="005547E1" w:rsidRPr="00695437" w:rsidRDefault="005547E1" w:rsidP="00695437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5547E1">
        <w:rPr>
          <w:color w:val="000000"/>
        </w:rPr>
        <w:t>1. Уровень достижения муниципальной   программы за отчетный период</w:t>
      </w:r>
      <m:oMath>
        <m:d>
          <m:dPr>
            <m:ctrlPr>
              <w:rPr>
                <w:rFonts w:ascii="Cambria Math" w:hAnsi="Cambria Math"/>
                <w:color w:val="000000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0"/>
              </w:rPr>
              <m:t>У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0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0"/>
                  </w:rPr>
                  <m:t>г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0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0"/>
                      </w:rPr>
                      <m:t>i</m:t>
                    </m:r>
                  </m:sub>
                </m:sSub>
              </m:sub>
            </m:sSub>
          </m:e>
        </m:d>
      </m:oMath>
      <w:r w:rsidRPr="005547E1">
        <w:rPr>
          <w:color w:val="000000"/>
        </w:rPr>
        <w:t>рассчитывается по формуле:</w:t>
      </w:r>
    </w:p>
    <w:p w:rsidR="00AF2DC7" w:rsidRDefault="005547E1" w:rsidP="00432627">
      <w:pPr>
        <w:autoSpaceDE w:val="0"/>
        <w:autoSpaceDN w:val="0"/>
        <w:adjustRightInd w:val="0"/>
        <w:ind w:firstLine="709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0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0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8"/>
              <w:szCs w:val="20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0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0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0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0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стр</m:t>
              </m:r>
              <m:r>
                <w:rPr>
                  <w:rFonts w:ascii="Cambria Math" w:hAnsi="Cambria Math"/>
                  <w:color w:val="000000"/>
                  <w:sz w:val="28"/>
                  <w:szCs w:val="20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0"/>
                </w:rPr>
                <m:t>эл</m:t>
              </m:r>
              <m:r>
                <w:rPr>
                  <w:rFonts w:ascii="Cambria Math" w:hAnsi="Cambria Math"/>
                  <w:color w:val="000000"/>
                  <w:sz w:val="28"/>
                  <w:szCs w:val="20"/>
                </w:rPr>
                <m:t>.</m:t>
              </m:r>
            </m:sub>
          </m:sSub>
        </m:oMath>
      </m:oMathPara>
    </w:p>
    <w:p w:rsidR="003447BC" w:rsidRDefault="005547E1" w:rsidP="00432627">
      <w:pPr>
        <w:autoSpaceDE w:val="0"/>
        <w:autoSpaceDN w:val="0"/>
        <w:adjustRightInd w:val="0"/>
        <w:ind w:firstLine="709"/>
        <w:jc w:val="both"/>
      </w:pPr>
      <w:r>
        <w:t>где,</w:t>
      </w:r>
    </w:p>
    <w:p w:rsidR="005547E1" w:rsidRDefault="005547E1" w:rsidP="00432627">
      <w:pPr>
        <w:autoSpaceDE w:val="0"/>
        <w:autoSpaceDN w:val="0"/>
        <w:adjustRightInd w:val="0"/>
        <w:ind w:firstLine="709"/>
        <w:jc w:val="both"/>
      </w:pPr>
    </w:p>
    <w:p w:rsidR="005547E1" w:rsidRPr="005547E1" w:rsidRDefault="00C76F7D" w:rsidP="005547E1">
      <w:pPr>
        <w:jc w:val="both"/>
        <w:rPr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 xml:space="preserve">           УД</m:t>
            </m:r>
          </m:e>
          <m:sub>
            <m:r>
              <w:rPr>
                <w:rFonts w:ascii="Cambria Math" w:hAnsi="Cambria Math"/>
                <w:lang w:eastAsia="en-US"/>
              </w:rPr>
              <m:t>п</m:t>
            </m:r>
          </m:sub>
        </m:sSub>
      </m:oMath>
      <w:r w:rsidR="005547E1" w:rsidRPr="005547E1">
        <w:rPr>
          <w:lang w:eastAsia="en-US"/>
        </w:rPr>
        <w:t xml:space="preserve"> – уровень достижения показателей </w:t>
      </w:r>
      <w:r w:rsidR="00D25B07">
        <w:t>муниципальной программы</w:t>
      </w:r>
      <w:r w:rsidR="005547E1" w:rsidRPr="005547E1">
        <w:rPr>
          <w:lang w:eastAsia="en-US"/>
        </w:rPr>
        <w:t xml:space="preserve"> в отчетном периоде; </w:t>
      </w:r>
    </w:p>
    <w:p w:rsidR="005547E1" w:rsidRPr="005547E1" w:rsidRDefault="005547E1" w:rsidP="005547E1">
      <w:pPr>
        <w:jc w:val="both"/>
        <w:rPr>
          <w:lang w:eastAsia="en-US"/>
        </w:rPr>
      </w:pPr>
      <w:r w:rsidRPr="005547E1">
        <w:rPr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lang w:eastAsia="en-US"/>
              </w:rPr>
              <m:t>стр.эл.</m:t>
            </m:r>
          </m:sub>
        </m:sSub>
      </m:oMath>
      <w:r w:rsidRPr="005547E1">
        <w:rPr>
          <w:lang w:eastAsia="en-US"/>
        </w:rPr>
        <w:t xml:space="preserve"> – уровень достижения структурных элементов </w:t>
      </w:r>
      <w:r w:rsidR="00D25B07">
        <w:t>муниципальной программы</w:t>
      </w:r>
      <w:r w:rsidRPr="005547E1">
        <w:rPr>
          <w:lang w:eastAsia="en-US"/>
        </w:rPr>
        <w:t xml:space="preserve"> в отчетном периоде. </w:t>
      </w:r>
    </w:p>
    <w:p w:rsidR="005547E1" w:rsidRDefault="005547E1" w:rsidP="005547E1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5547E1">
        <w:rPr>
          <w:color w:val="000000"/>
        </w:rPr>
        <w:t xml:space="preserve">Уровень достижения показателей </w:t>
      </w:r>
      <w:r w:rsidR="00D25B07">
        <w:rPr>
          <w:color w:val="000000"/>
        </w:rPr>
        <w:t>муниципальной программы</w:t>
      </w:r>
      <m:oMath>
        <m:r>
          <w:rPr>
            <w:rFonts w:ascii="Cambria Math" w:hAnsi="Cambria Math"/>
            <w:color w:val="000000"/>
          </w:rPr>
          <m:t>(</m:t>
        </m:r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sub>
        </m:sSub>
      </m:oMath>
      <w:r w:rsidRPr="005547E1">
        <w:rPr>
          <w:color w:val="000000"/>
        </w:rPr>
        <w:t>) за 202</w:t>
      </w:r>
      <w:r>
        <w:rPr>
          <w:color w:val="000000"/>
        </w:rPr>
        <w:t>5</w:t>
      </w:r>
      <w:r w:rsidRPr="005547E1">
        <w:rPr>
          <w:color w:val="000000"/>
        </w:rPr>
        <w:t xml:space="preserve"> год составляет </w:t>
      </w:r>
      <w:r w:rsidRPr="00A969FA">
        <w:rPr>
          <w:color w:val="000000"/>
        </w:rPr>
        <w:t>100,0 ((100,0+100,0)/</w:t>
      </w:r>
      <w:r w:rsidR="006672AC" w:rsidRPr="00A969FA">
        <w:rPr>
          <w:color w:val="000000"/>
        </w:rPr>
        <w:t>2</w:t>
      </w:r>
      <w:r w:rsidRPr="00A969FA">
        <w:rPr>
          <w:color w:val="000000"/>
        </w:rPr>
        <w:t>).</w:t>
      </w:r>
    </w:p>
    <w:p w:rsidR="008F62B2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8F62B2">
        <w:rPr>
          <w:color w:val="000000"/>
        </w:rPr>
        <w:t xml:space="preserve">Уровень достижения структурных элементов </w:t>
      </w:r>
      <w:r w:rsidR="00D25B07">
        <w:rPr>
          <w:color w:val="000000"/>
        </w:rPr>
        <w:t>муниципальной программы</w:t>
      </w:r>
      <w:r w:rsidRPr="008F62B2">
        <w:rPr>
          <w:color w:val="000000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стр</m:t>
            </m:r>
            <m:r>
              <w:rPr>
                <w:rFonts w:ascii="Cambria Math" w:hAnsi="Cambria Math"/>
                <w:color w:val="000000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эл</m:t>
            </m:r>
            <m:r>
              <w:rPr>
                <w:rFonts w:ascii="Cambria Math" w:hAnsi="Cambria Math"/>
                <w:color w:val="000000"/>
              </w:rPr>
              <m:t>.</m:t>
            </m:r>
          </m:sub>
        </m:sSub>
      </m:oMath>
      <w:r w:rsidRPr="008F62B2">
        <w:rPr>
          <w:color w:val="000000"/>
        </w:rPr>
        <w:t>) за 202</w:t>
      </w:r>
      <w:r>
        <w:rPr>
          <w:color w:val="000000"/>
        </w:rPr>
        <w:t>5</w:t>
      </w:r>
      <w:r w:rsidRPr="008F62B2">
        <w:rPr>
          <w:color w:val="000000"/>
        </w:rPr>
        <w:t xml:space="preserve"> год составляет </w:t>
      </w:r>
      <w:r w:rsidR="00A969FA">
        <w:rPr>
          <w:color w:val="000000"/>
        </w:rPr>
        <w:t>100</w:t>
      </w:r>
      <w:r w:rsidR="006672AC">
        <w:rPr>
          <w:color w:val="000000"/>
        </w:rPr>
        <w:t>,0</w:t>
      </w:r>
      <w:r w:rsidRPr="008F62B2">
        <w:rPr>
          <w:color w:val="000000"/>
        </w:rPr>
        <w:t xml:space="preserve"> (средневзвешенное значение уровней достижения всех </w:t>
      </w:r>
      <w:r w:rsidR="006672AC">
        <w:rPr>
          <w:color w:val="000000"/>
        </w:rPr>
        <w:t>2</w:t>
      </w:r>
      <w:r>
        <w:rPr>
          <w:color w:val="000000"/>
        </w:rPr>
        <w:t>-х</w:t>
      </w:r>
      <w:r w:rsidRPr="008F62B2">
        <w:rPr>
          <w:color w:val="000000"/>
        </w:rPr>
        <w:t xml:space="preserve"> структурных элементов).</w:t>
      </w:r>
    </w:p>
    <w:p w:rsidR="008F62B2" w:rsidRPr="008F62B2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8F62B2">
        <w:rPr>
          <w:color w:val="000000"/>
        </w:rPr>
        <w:t xml:space="preserve">Уровень достижения муниципальной   программы </w:t>
      </w:r>
      <m:oMath>
        <m:r>
          <w:rPr>
            <w:rFonts w:ascii="Cambria Math" w:hAnsi="Cambria Math"/>
            <w:color w:val="000000"/>
          </w:rPr>
          <m:t>(</m:t>
        </m:r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sub>
        </m:sSub>
      </m:oMath>
      <w:r w:rsidRPr="008F62B2">
        <w:rPr>
          <w:color w:val="000000"/>
        </w:rPr>
        <w:t>) за 202</w:t>
      </w:r>
      <w:r>
        <w:rPr>
          <w:color w:val="000000"/>
        </w:rPr>
        <w:t>5</w:t>
      </w:r>
      <w:r w:rsidRPr="008F62B2">
        <w:rPr>
          <w:color w:val="000000"/>
        </w:rPr>
        <w:t xml:space="preserve"> год составляет </w:t>
      </w:r>
      <w:r w:rsidR="00A969FA">
        <w:rPr>
          <w:color w:val="000000"/>
        </w:rPr>
        <w:t>100</w:t>
      </w:r>
      <w:r w:rsidRPr="008F62B2">
        <w:rPr>
          <w:color w:val="000000"/>
        </w:rPr>
        <w:t xml:space="preserve"> (0,5х100,0+0,5х</w:t>
      </w:r>
      <w:r w:rsidR="00A969FA">
        <w:rPr>
          <w:color w:val="000000"/>
        </w:rPr>
        <w:t>100</w:t>
      </w:r>
      <w:r w:rsidR="006672AC">
        <w:rPr>
          <w:color w:val="000000"/>
        </w:rPr>
        <w:t>,0</w:t>
      </w:r>
      <w:r w:rsidRPr="008F62B2">
        <w:rPr>
          <w:color w:val="000000"/>
        </w:rPr>
        <w:t>).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2. Оценка динамики прироста значений показателей за отчетный период </w:t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гп</m:t>
                </m:r>
              </m:sub>
            </m:sSub>
          </m:e>
        </m:d>
      </m:oMath>
      <w:r w:rsidRPr="00D04FD4">
        <w:rPr>
          <w:color w:val="000000"/>
        </w:rPr>
        <w:t xml:space="preserve"> рассчитывается по формуле: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center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гп</m:t>
            </m:r>
          </m:sub>
        </m:sSub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0,7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пГП</m:t>
            </m:r>
          </m:sub>
        </m:sSub>
        <m: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>0,3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пСЭ</m:t>
            </m:r>
          </m:sub>
        </m:sSub>
      </m:oMath>
      <w:r w:rsidRPr="00D04FD4">
        <w:rPr>
          <w:color w:val="000000"/>
        </w:rPr>
        <w:t>,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пГП</m:t>
            </m:r>
          </m:sub>
        </m:sSub>
      </m:oMath>
      <w:r w:rsidRPr="00D04FD4">
        <w:rPr>
          <w:color w:val="000000"/>
        </w:rPr>
        <w:t xml:space="preserve"> – оценка динамики прироста значений показателей уровня </w:t>
      </w:r>
      <w:r w:rsidR="00D25B07">
        <w:rPr>
          <w:color w:val="000000"/>
        </w:rPr>
        <w:t>муниципальной программы</w:t>
      </w:r>
      <w:r w:rsidRPr="00D04FD4">
        <w:rPr>
          <w:color w:val="000000"/>
        </w:rPr>
        <w:t>;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пСЭ</m:t>
            </m:r>
          </m:sub>
        </m:sSub>
      </m:oMath>
      <w:r w:rsidRPr="00D04FD4">
        <w:rPr>
          <w:color w:val="000000"/>
        </w:rPr>
        <w:t xml:space="preserve"> – оценка динамики прироста значений показателей уровня структурных элементов </w:t>
      </w:r>
      <w:r w:rsidR="00D25B07">
        <w:rPr>
          <w:color w:val="000000"/>
        </w:rPr>
        <w:t>муниципальной программы</w:t>
      </w:r>
      <w:r w:rsidRPr="00D04FD4">
        <w:rPr>
          <w:color w:val="000000"/>
        </w:rPr>
        <w:t>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>Оценка динамики прироста значений показателей уровня муниципальной   программы (</w:t>
      </w:r>
      <m:oMath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пГП</m:t>
            </m:r>
          </m:sub>
        </m:sSub>
      </m:oMath>
      <w:r w:rsidRPr="00D04FD4">
        <w:rPr>
          <w:color w:val="000000"/>
        </w:rPr>
        <w:t>) за 202</w:t>
      </w:r>
      <w:r>
        <w:rPr>
          <w:color w:val="000000"/>
        </w:rPr>
        <w:t>5</w:t>
      </w:r>
      <w:r w:rsidRPr="00D04FD4">
        <w:rPr>
          <w:color w:val="000000"/>
        </w:rPr>
        <w:t xml:space="preserve"> год составляет </w:t>
      </w:r>
      <w:r w:rsidR="0020640A">
        <w:rPr>
          <w:color w:val="000000"/>
        </w:rPr>
        <w:t>100,0</w:t>
      </w:r>
      <w:r>
        <w:rPr>
          <w:color w:val="000000"/>
        </w:rPr>
        <w:t xml:space="preserve"> (</w:t>
      </w:r>
      <w:r w:rsidR="0020640A">
        <w:rPr>
          <w:color w:val="000000"/>
        </w:rPr>
        <w:t>100,0</w:t>
      </w:r>
      <w:r w:rsidRPr="00D04FD4">
        <w:rPr>
          <w:color w:val="000000"/>
        </w:rPr>
        <w:t>/</w:t>
      </w:r>
      <w:r>
        <w:rPr>
          <w:color w:val="000000"/>
        </w:rPr>
        <w:t>1</w:t>
      </w:r>
      <w:r w:rsidRPr="00D04FD4">
        <w:rPr>
          <w:color w:val="000000"/>
        </w:rPr>
        <w:t>).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Оценка динамики прироста значений показателей уровня структурных элементов муниципальной    программы </w:t>
      </w:r>
      <m:oMath>
        <m:r>
          <w:rPr>
            <w:rFonts w:ascii="Cambria Math" w:hAnsi="Cambria Math"/>
            <w:color w:val="000000"/>
          </w:rPr>
          <m:t>(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пСЭ</m:t>
            </m:r>
          </m:sub>
        </m:sSub>
      </m:oMath>
      <w:r w:rsidRPr="00D04FD4">
        <w:rPr>
          <w:color w:val="000000"/>
        </w:rPr>
        <w:t>) за 202</w:t>
      </w:r>
      <w:r>
        <w:rPr>
          <w:color w:val="000000"/>
        </w:rPr>
        <w:t>5</w:t>
      </w:r>
      <w:r w:rsidRPr="00D04FD4">
        <w:rPr>
          <w:color w:val="000000"/>
        </w:rPr>
        <w:t xml:space="preserve"> год </w:t>
      </w:r>
      <w:r w:rsidRPr="00153544">
        <w:rPr>
          <w:color w:val="000000"/>
        </w:rPr>
        <w:t xml:space="preserve">составляет </w:t>
      </w:r>
      <w:r w:rsidR="006672AC" w:rsidRPr="00153544">
        <w:rPr>
          <w:color w:val="000000"/>
        </w:rPr>
        <w:t>50</w:t>
      </w:r>
      <w:r w:rsidR="0020640A" w:rsidRPr="00153544">
        <w:rPr>
          <w:color w:val="000000"/>
        </w:rPr>
        <w:t>,0</w:t>
      </w:r>
      <w:r w:rsidR="00C84649" w:rsidRPr="00153544">
        <w:rPr>
          <w:color w:val="000000"/>
        </w:rPr>
        <w:t xml:space="preserve"> (</w:t>
      </w:r>
      <w:r w:rsidR="006672AC" w:rsidRPr="00153544">
        <w:rPr>
          <w:color w:val="000000"/>
        </w:rPr>
        <w:t>(</w:t>
      </w:r>
      <w:r w:rsidR="00C84649" w:rsidRPr="00153544">
        <w:rPr>
          <w:color w:val="000000"/>
        </w:rPr>
        <w:t>100,0</w:t>
      </w:r>
      <w:r w:rsidR="006672AC" w:rsidRPr="00153544">
        <w:rPr>
          <w:color w:val="000000"/>
        </w:rPr>
        <w:t>+0)</w:t>
      </w:r>
      <w:r w:rsidR="00C84649" w:rsidRPr="00153544">
        <w:rPr>
          <w:color w:val="000000"/>
        </w:rPr>
        <w:t>/</w:t>
      </w:r>
      <w:r w:rsidR="006672AC" w:rsidRPr="00153544">
        <w:rPr>
          <w:color w:val="000000"/>
        </w:rPr>
        <w:t>2</w:t>
      </w:r>
      <w:r w:rsidR="00C84649" w:rsidRPr="00153544">
        <w:rPr>
          <w:color w:val="000000"/>
        </w:rPr>
        <w:t>).</w:t>
      </w:r>
    </w:p>
    <w:p w:rsidR="00D04FD4" w:rsidRPr="00D04FD4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04FD4">
        <w:rPr>
          <w:color w:val="000000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гп</m:t>
                </m:r>
              </m:sub>
            </m:sSub>
          </m:e>
        </m:d>
      </m:oMath>
      <w:r w:rsidRPr="00D04FD4">
        <w:rPr>
          <w:color w:val="000000"/>
        </w:rPr>
        <w:t xml:space="preserve"> за 202</w:t>
      </w:r>
      <w:r>
        <w:rPr>
          <w:color w:val="000000"/>
        </w:rPr>
        <w:t>5</w:t>
      </w:r>
      <w:r w:rsidRPr="00D04FD4">
        <w:rPr>
          <w:color w:val="000000"/>
        </w:rPr>
        <w:t xml:space="preserve"> год составляет </w:t>
      </w:r>
      <w:r w:rsidR="006672AC">
        <w:rPr>
          <w:color w:val="000000"/>
        </w:rPr>
        <w:t>85</w:t>
      </w:r>
      <w:r w:rsidR="0020640A">
        <w:rPr>
          <w:color w:val="000000"/>
        </w:rPr>
        <w:t>,0</w:t>
      </w:r>
      <w:r w:rsidRPr="00D04FD4">
        <w:rPr>
          <w:color w:val="000000"/>
        </w:rPr>
        <w:t xml:space="preserve"> (0,7х</w:t>
      </w:r>
      <w:r w:rsidR="0020640A">
        <w:rPr>
          <w:color w:val="000000"/>
        </w:rPr>
        <w:t>100,0</w:t>
      </w:r>
      <w:r w:rsidRPr="00D04FD4">
        <w:rPr>
          <w:color w:val="000000"/>
        </w:rPr>
        <w:t>+0,3х</w:t>
      </w:r>
      <w:r w:rsidR="006672AC">
        <w:rPr>
          <w:color w:val="000000"/>
        </w:rPr>
        <w:t>5</w:t>
      </w:r>
      <w:r w:rsidR="0020640A">
        <w:rPr>
          <w:color w:val="000000"/>
        </w:rPr>
        <w:t>0,0</w:t>
      </w:r>
      <w:r w:rsidRPr="00D04FD4">
        <w:rPr>
          <w:color w:val="000000"/>
        </w:rPr>
        <w:t>).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w:r w:rsidRPr="00DC1ECB">
        <w:rPr>
          <w:color w:val="000000"/>
        </w:rPr>
        <w:t>3. Оценка качества финансового управления за отчетный период рассчитывается по формуле: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</w:rPr>
      </w:pP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  <m:r>
          <w:rPr>
            <w:rFonts w:ascii="Cambria Math" w:hAnsi="Cambria Math"/>
            <w:color w:val="000000"/>
          </w:rPr>
          <m:t>=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nary>
              <m:naryPr>
                <m:chr m:val="∑"/>
                <m:limLoc m:val="undOvr"/>
                <m:grow m:val="on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r>
                  <w:rPr>
                    <w:rFonts w:ascii="Cambria Math" w:hAnsi="Cambria Math"/>
                    <w:color w:val="000000"/>
                  </w:rPr>
                  <m:t>w</m:t>
                </m:r>
              </m:e>
            </m:nary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E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000000"/>
          </w:rPr>
          <m:t>х100</m:t>
        </m:r>
      </m:oMath>
      <w:r w:rsidRPr="00DC1ECB">
        <w:rPr>
          <w:color w:val="000000"/>
        </w:rPr>
        <w:t>,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</w:rPr>
      </w:pP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w:r w:rsidRPr="00DC1ECB">
        <w:rPr>
          <w:color w:val="000000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</m:oMath>
      <w:r w:rsidRPr="00DC1ECB">
        <w:rPr>
          <w:color w:val="000000"/>
        </w:rPr>
        <w:t xml:space="preserve"> – оценка качества финансового управления при реализации </w:t>
      </w:r>
      <w:r w:rsidR="00D25B07">
        <w:rPr>
          <w:color w:val="000000"/>
        </w:rPr>
        <w:t>муниципальной программы</w:t>
      </w:r>
      <w:r w:rsidRPr="00DC1ECB">
        <w:rPr>
          <w:color w:val="000000"/>
        </w:rPr>
        <w:t xml:space="preserve"> в отчетном году;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i</m:t>
        </m:r>
      </m:oMath>
      <w:r w:rsidRPr="00DC1ECB">
        <w:rPr>
          <w:color w:val="000000"/>
        </w:rPr>
        <w:t xml:space="preserve"> – номер критерия;</w:t>
      </w:r>
    </w:p>
    <w:p w:rsidR="00DC1ECB" w:rsidRPr="00DC1ECB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N</m:t>
        </m:r>
      </m:oMath>
      <w:r w:rsidRPr="00DC1ECB">
        <w:rPr>
          <w:color w:val="000000"/>
        </w:rPr>
        <w:t xml:space="preserve"> – количество критериев;</w:t>
      </w:r>
    </w:p>
    <w:p w:rsidR="00DC1ECB" w:rsidRPr="00DC1ECB" w:rsidRDefault="00C76F7D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w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DC1ECB" w:rsidRPr="00DC1ECB">
        <w:rPr>
          <w:color w:val="000000"/>
        </w:rPr>
        <w:t xml:space="preserve"> – удельный вес </w:t>
      </w:r>
      <w:r w:rsidR="00DC1ECB" w:rsidRPr="00DC1ECB">
        <w:rPr>
          <w:i/>
          <w:color w:val="000000"/>
        </w:rPr>
        <w:t>i</w:t>
      </w:r>
      <w:r w:rsidR="00DC1ECB" w:rsidRPr="00DC1ECB">
        <w:rPr>
          <w:color w:val="000000"/>
        </w:rPr>
        <w:t>-го критерия в оценке качества финансового управления при реализации муниципальной   программы в отчетном году;</w:t>
      </w:r>
    </w:p>
    <w:p w:rsidR="00DC1ECB" w:rsidRPr="00DC1ECB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m:oMath>
        <m:r>
          <w:rPr>
            <w:rFonts w:ascii="Cambria Math" w:hAnsi="Cambria Math"/>
            <w:color w:val="000000"/>
          </w:rPr>
          <m:t>E</m:t>
        </m:r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e>
        </m:d>
      </m:oMath>
      <w:r w:rsidRPr="00DC1ECB">
        <w:rPr>
          <w:color w:val="000000"/>
        </w:rPr>
        <w:t xml:space="preserve"> – значение </w:t>
      </w:r>
      <w:r w:rsidRPr="00DC1ECB">
        <w:rPr>
          <w:i/>
          <w:color w:val="000000"/>
        </w:rPr>
        <w:t>i</w:t>
      </w:r>
      <w:r w:rsidRPr="00DC1ECB">
        <w:rPr>
          <w:color w:val="000000"/>
        </w:rPr>
        <w:t>-го критерия.</w:t>
      </w:r>
    </w:p>
    <w:p w:rsidR="00DC1ECB" w:rsidRPr="00DC1ECB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C1ECB">
        <w:rPr>
          <w:color w:val="000000"/>
        </w:rPr>
        <w:t>Оценка качества финансового управления за 202</w:t>
      </w:r>
      <w:r>
        <w:rPr>
          <w:color w:val="000000"/>
        </w:rPr>
        <w:t>5</w:t>
      </w:r>
      <w:r w:rsidRPr="00DC1ECB">
        <w:rPr>
          <w:color w:val="000000"/>
        </w:rPr>
        <w:t xml:space="preserve"> год рассчитана с учетом </w:t>
      </w:r>
      <w:r w:rsidR="00612C31">
        <w:rPr>
          <w:color w:val="000000"/>
        </w:rPr>
        <w:t>5</w:t>
      </w:r>
      <w:r w:rsidRPr="00DC1ECB">
        <w:rPr>
          <w:color w:val="000000"/>
        </w:rPr>
        <w:t>-х критериев.</w:t>
      </w:r>
    </w:p>
    <w:p w:rsidR="00DC1ECB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DC1ECB">
        <w:rPr>
          <w:color w:val="000000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</m:oMath>
      <w:r w:rsidRPr="00DC1ECB">
        <w:rPr>
          <w:color w:val="000000"/>
        </w:rPr>
        <w:t>) за 202</w:t>
      </w:r>
      <w:r>
        <w:rPr>
          <w:color w:val="000000"/>
        </w:rPr>
        <w:t>5</w:t>
      </w:r>
      <w:r w:rsidRPr="00DC1ECB">
        <w:rPr>
          <w:color w:val="000000"/>
        </w:rPr>
        <w:t xml:space="preserve"> год составляет </w:t>
      </w:r>
      <w:r w:rsidR="00031A3F">
        <w:rPr>
          <w:color w:val="000000"/>
        </w:rPr>
        <w:t>9</w:t>
      </w:r>
      <w:r w:rsidR="0087440C">
        <w:rPr>
          <w:color w:val="000000"/>
        </w:rPr>
        <w:t>8</w:t>
      </w:r>
      <w:r w:rsidR="00031A3F">
        <w:rPr>
          <w:color w:val="000000"/>
        </w:rPr>
        <w:t>,0</w:t>
      </w:r>
      <w:r w:rsidRPr="00DC1ECB">
        <w:rPr>
          <w:color w:val="000000"/>
        </w:rPr>
        <w:t xml:space="preserve"> </w:t>
      </w:r>
      <w:r w:rsidRPr="0087440C">
        <w:rPr>
          <w:color w:val="000000"/>
        </w:rPr>
        <w:t>((0,</w:t>
      </w:r>
      <w:r w:rsidR="00500990" w:rsidRPr="0087440C">
        <w:rPr>
          <w:color w:val="000000"/>
        </w:rPr>
        <w:t>2</w:t>
      </w:r>
      <w:r w:rsidRPr="0087440C">
        <w:rPr>
          <w:color w:val="000000"/>
        </w:rPr>
        <w:t>х</w:t>
      </w:r>
      <w:r w:rsidR="00500990" w:rsidRPr="0087440C">
        <w:rPr>
          <w:color w:val="000000"/>
        </w:rPr>
        <w:t>0,97</w:t>
      </w:r>
      <w:r w:rsidRPr="0087440C">
        <w:rPr>
          <w:color w:val="000000"/>
        </w:rPr>
        <w:t>+0,2х1,0+0,2х1,0+0,2х1,0</w:t>
      </w:r>
      <w:r w:rsidR="00031A3F" w:rsidRPr="0087440C">
        <w:rPr>
          <w:color w:val="000000"/>
        </w:rPr>
        <w:t>+0,2х1,0</w:t>
      </w:r>
      <w:r w:rsidRPr="0087440C">
        <w:rPr>
          <w:color w:val="000000"/>
        </w:rPr>
        <w:t>)х100).</w:t>
      </w:r>
    </w:p>
    <w:p w:rsidR="00A87B41" w:rsidRPr="00A87B41" w:rsidRDefault="00A87B41" w:rsidP="00A87B41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A87B41">
        <w:rPr>
          <w:color w:val="000000"/>
        </w:rPr>
        <w:t xml:space="preserve">4. Интегральная оценка хода реализации и эффективности </w:t>
      </w:r>
      <w:r w:rsidR="00D25B07">
        <w:rPr>
          <w:color w:val="000000"/>
        </w:rPr>
        <w:t>муниципальной программы</w:t>
      </w:r>
      <w:r w:rsidRPr="00A87B41">
        <w:rPr>
          <w:color w:val="000000"/>
        </w:rPr>
        <w:t xml:space="preserve"> за </w:t>
      </w:r>
      <w:r w:rsidRPr="00A87B41">
        <w:rPr>
          <w:color w:val="000000"/>
        </w:rPr>
        <w:lastRenderedPageBreak/>
        <w:t>отчетный период рассчитывается по формуле:</w:t>
      </w:r>
    </w:p>
    <w:p w:rsidR="00A87B41" w:rsidRPr="00A87B41" w:rsidRDefault="00A87B41" w:rsidP="00A87B41">
      <w:pPr>
        <w:widowControl w:val="0"/>
        <w:tabs>
          <w:tab w:val="left" w:pos="1276"/>
        </w:tabs>
        <w:jc w:val="center"/>
        <w:rPr>
          <w:color w:val="000000"/>
        </w:rPr>
      </w:pPr>
    </w:p>
    <w:p w:rsidR="00A87B41" w:rsidRPr="00A87B41" w:rsidRDefault="00A87B41" w:rsidP="00A87B41">
      <w:pPr>
        <w:widowControl w:val="0"/>
        <w:tabs>
          <w:tab w:val="left" w:pos="1276"/>
        </w:tabs>
        <w:jc w:val="center"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0,8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У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>0,1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О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гп</m:t>
            </m:r>
          </m:sub>
        </m:sSub>
        <m:r>
          <w:rPr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Fonts w:ascii="Cambria Math" w:hAnsi="Cambria Math"/>
            <w:color w:val="000000"/>
          </w:rPr>
          <m:t>0,1</m:t>
        </m:r>
        <m:r>
          <w:rPr>
            <w:rFonts w:ascii="Cambria Math" w:hAnsi="Cambria Math"/>
            <w:color w:val="000000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</w:rPr>
          <m:t>ФинУп</m:t>
        </m:r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ИОиЭфгп</m:t>
        </m:r>
      </m:oMath>
      <w:r w:rsidRPr="00A87B41">
        <w:rPr>
          <w:color w:val="000000"/>
        </w:rPr>
        <w:t xml:space="preserve">. </w:t>
      </w:r>
    </w:p>
    <w:p w:rsidR="00A87B41" w:rsidRPr="00A87B41" w:rsidRDefault="00A87B41" w:rsidP="00A87B41">
      <w:pPr>
        <w:widowControl w:val="0"/>
        <w:tabs>
          <w:tab w:val="left" w:pos="1276"/>
        </w:tabs>
        <w:jc w:val="center"/>
        <w:rPr>
          <w:color w:val="000000"/>
        </w:rPr>
      </w:pPr>
    </w:p>
    <w:p w:rsidR="00A87B41" w:rsidRPr="00A87B41" w:rsidRDefault="00A87B41" w:rsidP="00CC4F5F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  <w:r w:rsidRPr="00A87B41">
        <w:rPr>
          <w:color w:val="000000"/>
        </w:rPr>
        <w:t xml:space="preserve">Интегральная оценка хода реализации и эффективности </w:t>
      </w:r>
      <w:r w:rsidR="00D25B07">
        <w:rPr>
          <w:color w:val="000000"/>
        </w:rPr>
        <w:t>муниципальной программы</w:t>
      </w:r>
      <w:r w:rsidRPr="00A87B41">
        <w:rPr>
          <w:color w:val="000000"/>
        </w:rPr>
        <w:t xml:space="preserve"> за 202</w:t>
      </w:r>
      <w:r>
        <w:rPr>
          <w:color w:val="000000"/>
        </w:rPr>
        <w:t>5</w:t>
      </w:r>
      <w:r w:rsidRPr="00A87B41">
        <w:rPr>
          <w:color w:val="000000"/>
        </w:rPr>
        <w:t xml:space="preserve"> год составляет </w:t>
      </w:r>
      <w:r w:rsidR="0087440C">
        <w:rPr>
          <w:color w:val="000000"/>
        </w:rPr>
        <w:t>9</w:t>
      </w:r>
      <w:r w:rsidR="00954E9E">
        <w:rPr>
          <w:color w:val="000000"/>
        </w:rPr>
        <w:t>8,0</w:t>
      </w:r>
      <w:r w:rsidRPr="00A87B41">
        <w:rPr>
          <w:color w:val="000000"/>
        </w:rPr>
        <w:t xml:space="preserve"> (0,8х</w:t>
      </w:r>
      <w:r w:rsidR="0087440C">
        <w:rPr>
          <w:color w:val="000000"/>
        </w:rPr>
        <w:t>100</w:t>
      </w:r>
      <w:r w:rsidRPr="00A87B41">
        <w:rPr>
          <w:color w:val="000000"/>
        </w:rPr>
        <w:t>+0,1х</w:t>
      </w:r>
      <w:r w:rsidR="00422484">
        <w:rPr>
          <w:color w:val="000000"/>
        </w:rPr>
        <w:t>85,0</w:t>
      </w:r>
      <w:r w:rsidRPr="00A87B41">
        <w:rPr>
          <w:color w:val="000000"/>
        </w:rPr>
        <w:t>+0,1х9</w:t>
      </w:r>
      <w:r w:rsidR="0087440C">
        <w:rPr>
          <w:color w:val="000000"/>
        </w:rPr>
        <w:t>8</w:t>
      </w:r>
      <w:r w:rsidRPr="00A87B41">
        <w:rPr>
          <w:color w:val="000000"/>
        </w:rPr>
        <w:t>,</w:t>
      </w:r>
      <w:r>
        <w:rPr>
          <w:color w:val="000000"/>
        </w:rPr>
        <w:t>0</w:t>
      </w:r>
      <w:r w:rsidRPr="00A87B41">
        <w:rPr>
          <w:color w:val="000000"/>
        </w:rPr>
        <w:t>).</w:t>
      </w:r>
    </w:p>
    <w:p w:rsidR="00CC4F5F" w:rsidRDefault="00CC4F5F" w:rsidP="00A87B41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Pr="00CC4F5F">
        <w:rPr>
          <w:color w:val="000000"/>
        </w:rPr>
        <w:t xml:space="preserve"> связи с чем реализация </w:t>
      </w:r>
      <w:r w:rsidR="00D25B07">
        <w:rPr>
          <w:color w:val="000000"/>
        </w:rPr>
        <w:t>муниципальной программы</w:t>
      </w:r>
      <w:r w:rsidRPr="00CC4F5F">
        <w:rPr>
          <w:color w:val="000000"/>
        </w:rPr>
        <w:t xml:space="preserve"> признается эффективной с категорией «степень эффективности реализации муниципальной программы выше среднего уровня».</w:t>
      </w:r>
    </w:p>
    <w:p w:rsidR="00A87B41" w:rsidRPr="00DC1ECB" w:rsidRDefault="00A87B41" w:rsidP="00DC1ECB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A01ADD" w:rsidRPr="00A01ADD" w:rsidRDefault="00A01ADD" w:rsidP="00A01ADD">
      <w:pPr>
        <w:widowControl w:val="0"/>
        <w:jc w:val="center"/>
        <w:rPr>
          <w:color w:val="000000"/>
        </w:rPr>
      </w:pPr>
      <w:r w:rsidRPr="00A01ADD">
        <w:rPr>
          <w:color w:val="000000"/>
        </w:rPr>
        <w:t xml:space="preserve">7. Предложения по дальнейшей </w:t>
      </w:r>
    </w:p>
    <w:p w:rsidR="00A01ADD" w:rsidRPr="00A01ADD" w:rsidRDefault="00A01ADD" w:rsidP="00A01ADD">
      <w:pPr>
        <w:widowControl w:val="0"/>
        <w:jc w:val="center"/>
        <w:rPr>
          <w:color w:val="000000"/>
        </w:rPr>
      </w:pPr>
      <w:r w:rsidRPr="00A01ADD">
        <w:rPr>
          <w:color w:val="000000"/>
        </w:rPr>
        <w:t xml:space="preserve">реализации </w:t>
      </w:r>
      <w:r w:rsidR="00D25B07">
        <w:rPr>
          <w:color w:val="000000"/>
        </w:rPr>
        <w:t>муниципальной программы</w:t>
      </w:r>
    </w:p>
    <w:p w:rsidR="00A01ADD" w:rsidRPr="00A01ADD" w:rsidRDefault="00A01ADD" w:rsidP="00A01ADD">
      <w:pPr>
        <w:widowControl w:val="0"/>
        <w:jc w:val="center"/>
        <w:rPr>
          <w:color w:val="000000"/>
        </w:rPr>
      </w:pPr>
    </w:p>
    <w:p w:rsidR="00A01ADD" w:rsidRPr="00A01ADD" w:rsidRDefault="00A01ADD" w:rsidP="00A01ADD">
      <w:pPr>
        <w:widowControl w:val="0"/>
        <w:ind w:firstLine="709"/>
        <w:jc w:val="both"/>
        <w:rPr>
          <w:color w:val="000000"/>
        </w:rPr>
      </w:pPr>
      <w:r w:rsidRPr="00A01ADD">
        <w:rPr>
          <w:color w:val="000000"/>
        </w:rPr>
        <w:t xml:space="preserve">Предложения по дальнейшей реализации </w:t>
      </w:r>
      <w:r w:rsidR="00D25B07">
        <w:rPr>
          <w:color w:val="000000"/>
        </w:rPr>
        <w:t>муниципальной программы</w:t>
      </w:r>
      <w:r w:rsidRPr="00A01ADD">
        <w:rPr>
          <w:color w:val="000000"/>
        </w:rPr>
        <w:t xml:space="preserve"> отсутствуют.</w:t>
      </w:r>
    </w:p>
    <w:p w:rsidR="008F62B2" w:rsidRPr="00A01ADD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8F62B2" w:rsidRPr="005547E1" w:rsidRDefault="008F62B2" w:rsidP="005547E1">
      <w:pPr>
        <w:widowControl w:val="0"/>
        <w:tabs>
          <w:tab w:val="left" w:pos="1276"/>
        </w:tabs>
        <w:ind w:firstLine="709"/>
        <w:jc w:val="both"/>
        <w:rPr>
          <w:color w:val="000000"/>
        </w:rPr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3447BC" w:rsidRDefault="003447BC" w:rsidP="00432627">
      <w:pPr>
        <w:autoSpaceDE w:val="0"/>
        <w:autoSpaceDN w:val="0"/>
        <w:adjustRightInd w:val="0"/>
        <w:ind w:firstLine="709"/>
        <w:jc w:val="both"/>
      </w:pPr>
    </w:p>
    <w:p w:rsidR="008E43A9" w:rsidRDefault="008E43A9" w:rsidP="00A6713D">
      <w:pPr>
        <w:ind w:firstLine="567"/>
        <w:jc w:val="both"/>
        <w:rPr>
          <w:color w:val="000000"/>
          <w:kern w:val="2"/>
        </w:rPr>
        <w:sectPr w:rsidR="008E43A9" w:rsidSect="00110F43">
          <w:footerReference w:type="default" r:id="rId9"/>
          <w:pgSz w:w="11905" w:h="16838"/>
          <w:pgMar w:top="568" w:right="706" w:bottom="426" w:left="993" w:header="720" w:footer="308" w:gutter="0"/>
          <w:pgNumType w:start="2"/>
          <w:cols w:space="720"/>
          <w:noEndnote/>
          <w:docGrid w:linePitch="326"/>
        </w:sectPr>
      </w:pPr>
    </w:p>
    <w:p w:rsidR="00110F43" w:rsidRPr="005804A1" w:rsidRDefault="008E43A9" w:rsidP="00BC6E7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lastRenderedPageBreak/>
        <w:t xml:space="preserve">Приложение </w:t>
      </w:r>
      <w:r w:rsidR="0084778A" w:rsidRPr="005804A1">
        <w:rPr>
          <w:sz w:val="20"/>
          <w:szCs w:val="20"/>
        </w:rPr>
        <w:t xml:space="preserve">№ </w:t>
      </w:r>
      <w:r w:rsidRPr="005804A1">
        <w:rPr>
          <w:sz w:val="20"/>
          <w:szCs w:val="20"/>
        </w:rPr>
        <w:t>1</w:t>
      </w:r>
    </w:p>
    <w:p w:rsidR="00BC6E70" w:rsidRPr="00BC6E70" w:rsidRDefault="00BA3CC8" w:rsidP="00BC6E7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t xml:space="preserve">к отчету </w:t>
      </w:r>
      <w:r w:rsidR="00B72F61">
        <w:rPr>
          <w:sz w:val="20"/>
          <w:szCs w:val="20"/>
        </w:rPr>
        <w:t>о реализации муниципальной</w:t>
      </w:r>
      <w:r w:rsidR="00BC6E70" w:rsidRPr="00BC6E70">
        <w:rPr>
          <w:sz w:val="20"/>
          <w:szCs w:val="20"/>
        </w:rPr>
        <w:t xml:space="preserve"> программы</w:t>
      </w:r>
      <w:r w:rsidR="00B72F61">
        <w:rPr>
          <w:sz w:val="20"/>
          <w:szCs w:val="20"/>
        </w:rPr>
        <w:t xml:space="preserve"> </w:t>
      </w:r>
      <w:r w:rsidR="00DB5DC6">
        <w:rPr>
          <w:sz w:val="20"/>
          <w:szCs w:val="20"/>
        </w:rPr>
        <w:t>Горненского городского</w:t>
      </w:r>
      <w:r w:rsidR="00BC6E70" w:rsidRPr="00BC6E70">
        <w:rPr>
          <w:sz w:val="20"/>
          <w:szCs w:val="20"/>
        </w:rPr>
        <w:t xml:space="preserve"> поселения </w:t>
      </w:r>
    </w:p>
    <w:p w:rsidR="00BA3CC8" w:rsidRPr="005804A1" w:rsidRDefault="00BC6E70" w:rsidP="00BC6E7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BC6E70">
        <w:rPr>
          <w:sz w:val="20"/>
          <w:szCs w:val="20"/>
        </w:rPr>
        <w:t>«</w:t>
      </w:r>
      <w:r w:rsidR="00B04F5F" w:rsidRPr="00B04F5F">
        <w:rPr>
          <w:sz w:val="20"/>
          <w:szCs w:val="20"/>
        </w:rPr>
        <w:t>Развитие транспортной системы</w:t>
      </w:r>
      <w:r w:rsidRPr="00B04F5F">
        <w:rPr>
          <w:sz w:val="20"/>
          <w:szCs w:val="20"/>
        </w:rPr>
        <w:t>»</w:t>
      </w:r>
      <w:r w:rsidRPr="00BC6E70">
        <w:rPr>
          <w:sz w:val="20"/>
          <w:szCs w:val="20"/>
        </w:rPr>
        <w:t xml:space="preserve"> за 2025 г.</w:t>
      </w:r>
    </w:p>
    <w:p w:rsidR="00BC6E70" w:rsidRDefault="00BC6E70" w:rsidP="008E43A9">
      <w:pPr>
        <w:widowControl w:val="0"/>
        <w:suppressAutoHyphens/>
        <w:jc w:val="center"/>
        <w:rPr>
          <w:b/>
        </w:rPr>
      </w:pPr>
    </w:p>
    <w:p w:rsidR="00BC6E70" w:rsidRPr="00D04947" w:rsidRDefault="00BC6E70" w:rsidP="00BC6E70">
      <w:pPr>
        <w:widowControl w:val="0"/>
        <w:autoSpaceDE w:val="0"/>
        <w:autoSpaceDN w:val="0"/>
        <w:adjustRightInd w:val="0"/>
        <w:jc w:val="center"/>
      </w:pPr>
      <w:r w:rsidRPr="00D04947">
        <w:t>СВЕДЕНИЯ</w:t>
      </w:r>
    </w:p>
    <w:p w:rsidR="00BC6E70" w:rsidRPr="00D04947" w:rsidRDefault="00BC6E70" w:rsidP="00BC6E70">
      <w:pPr>
        <w:widowControl w:val="0"/>
        <w:autoSpaceDE w:val="0"/>
        <w:autoSpaceDN w:val="0"/>
        <w:adjustRightInd w:val="0"/>
        <w:jc w:val="center"/>
      </w:pPr>
      <w:r w:rsidRPr="00D04947">
        <w:t xml:space="preserve">о выполнении мероприятий (результатов) </w:t>
      </w:r>
    </w:p>
    <w:p w:rsidR="00BC6E70" w:rsidRPr="00BC6E70" w:rsidRDefault="00BC6E70" w:rsidP="00BC6E70">
      <w:pPr>
        <w:widowControl w:val="0"/>
        <w:autoSpaceDE w:val="0"/>
        <w:autoSpaceDN w:val="0"/>
        <w:adjustRightInd w:val="0"/>
        <w:jc w:val="center"/>
      </w:pPr>
      <w:r w:rsidRPr="00D04947">
        <w:t xml:space="preserve">а также контрольных точек </w:t>
      </w:r>
      <w:r w:rsidR="00D25B07" w:rsidRPr="00D04947">
        <w:rPr>
          <w:szCs w:val="28"/>
        </w:rPr>
        <w:t>муниципальной программы</w:t>
      </w:r>
      <w:r w:rsidRPr="00D04947">
        <w:t xml:space="preserve"> за 2025 г.</w:t>
      </w:r>
    </w:p>
    <w:p w:rsidR="00BC6E70" w:rsidRPr="00BC6E70" w:rsidRDefault="00BC6E70" w:rsidP="00BC6E70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47"/>
        <w:gridCol w:w="1731"/>
        <w:gridCol w:w="131"/>
        <w:gridCol w:w="1824"/>
        <w:gridCol w:w="992"/>
        <w:gridCol w:w="992"/>
        <w:gridCol w:w="2977"/>
        <w:gridCol w:w="142"/>
        <w:gridCol w:w="28"/>
        <w:gridCol w:w="2280"/>
        <w:gridCol w:w="101"/>
        <w:gridCol w:w="1163"/>
      </w:tblGrid>
      <w:tr w:rsidR="00B04F5F" w:rsidRPr="00BC6E70" w:rsidTr="00A47B70">
        <w:trPr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Наименование мероприятия (результата) / контрольной точки </w:t>
            </w:r>
            <w:r w:rsidRPr="00BC6E7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Плановый срок реализации мероприятия (результата) /</w:t>
            </w:r>
          </w:p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Фактический срок реализации мероприятия (результата) /</w:t>
            </w:r>
          </w:p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ind w:left="33" w:right="-29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Ответственный </w:t>
            </w:r>
            <w:r w:rsidRPr="00BC6E70">
              <w:rPr>
                <w:color w:val="000000"/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BC6E70">
              <w:rPr>
                <w:color w:val="000000"/>
                <w:sz w:val="22"/>
                <w:szCs w:val="22"/>
              </w:rPr>
              <w:br/>
              <w:t>(должность/ ФИО)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B04F5F" w:rsidRPr="00BC6E70" w:rsidTr="00A47B70">
        <w:trPr>
          <w:trHeight w:val="12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5F" w:rsidRPr="00BC6E70" w:rsidRDefault="00B04F5F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6E70">
              <w:rPr>
                <w:color w:val="000000"/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5F" w:rsidRPr="00BC6E70" w:rsidRDefault="00B04F5F" w:rsidP="00BC6E70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BC6E70" w:rsidRPr="00BC6E70" w:rsidTr="00A47B70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9</w:t>
            </w:r>
          </w:p>
        </w:tc>
      </w:tr>
      <w:tr w:rsidR="00BC6E70" w:rsidRPr="00BC6E70" w:rsidTr="004B1889">
        <w:trPr>
          <w:trHeight w:val="439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17" w:rsidRDefault="00727F36" w:rsidP="00F24A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 xml:space="preserve">1. </w:t>
            </w:r>
            <w:r w:rsidR="00BC6E70" w:rsidRPr="00BC6E70">
              <w:rPr>
                <w:rFonts w:eastAsia="Calibri"/>
                <w:lang w:eastAsia="en-US"/>
              </w:rPr>
              <w:t>Комплекс процессных мероприятий «</w:t>
            </w:r>
            <w:r w:rsidR="008F700D">
              <w:t xml:space="preserve">Развитие транспортной инфраструктуры </w:t>
            </w:r>
            <w:r w:rsidR="006A7717">
              <w:t xml:space="preserve"> </w:t>
            </w:r>
          </w:p>
          <w:p w:rsidR="00BC6E70" w:rsidRPr="00BC6E70" w:rsidRDefault="006A7717" w:rsidP="008F70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</w:t>
            </w:r>
            <w:r w:rsidR="001C4C1A">
              <w:t>орненского городского поселения</w:t>
            </w:r>
            <w:r w:rsidR="00BC6E70" w:rsidRPr="00BC6E70">
              <w:rPr>
                <w:rFonts w:eastAsia="Calibri"/>
                <w:lang w:eastAsia="en-US"/>
              </w:rPr>
              <w:t>»</w:t>
            </w:r>
          </w:p>
        </w:tc>
      </w:tr>
      <w:tr w:rsidR="00BC6E70" w:rsidRPr="00BC6E70" w:rsidTr="00A47B7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27F3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BC6E70" w:rsidRDefault="00BC6E70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Мероприятие (результат) 1 «</w:t>
            </w:r>
            <w:r w:rsidR="004B3A3E" w:rsidRPr="004B3A3E">
              <w:rPr>
                <w:rFonts w:eastAsia="Calibri"/>
                <w:lang w:eastAsia="en-US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r w:rsidRPr="00BC6E70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59FF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BC6E70" w:rsidRPr="006A7717" w:rsidRDefault="006A7717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BC6E70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F760D2" w:rsidRPr="00BC6E70" w:rsidTr="00A47B70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D2" w:rsidRPr="00BC6E70" w:rsidRDefault="00727F36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F760D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D2" w:rsidRPr="00BC6E70" w:rsidRDefault="00F760D2" w:rsidP="00F760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8B3">
              <w:t xml:space="preserve">Контрольная точка </w:t>
            </w:r>
            <w:r>
              <w:t>1</w:t>
            </w:r>
            <w:r w:rsidRPr="007068B3">
              <w:t>.1.</w:t>
            </w:r>
            <w:r w:rsidRPr="003A44C8">
              <w:t>Закупка включена в план – график закупок</w:t>
            </w:r>
          </w:p>
        </w:tc>
        <w:tc>
          <w:tcPr>
            <w:tcW w:w="1862" w:type="dxa"/>
            <w:gridSpan w:val="2"/>
          </w:tcPr>
          <w:p w:rsidR="00A53C15" w:rsidRDefault="00275F0D" w:rsidP="00A53C15">
            <w:pPr>
              <w:contextualSpacing/>
              <w:jc w:val="center"/>
            </w:pPr>
            <w:r w:rsidRPr="00275F0D">
              <w:t>15</w:t>
            </w:r>
            <w:r w:rsidR="00A53C15">
              <w:t xml:space="preserve"> января</w:t>
            </w:r>
            <w:r w:rsidR="00F760D2" w:rsidRPr="00275F0D">
              <w:t xml:space="preserve"> </w:t>
            </w:r>
          </w:p>
          <w:p w:rsidR="00F760D2" w:rsidRPr="00275F0D" w:rsidRDefault="00F760D2" w:rsidP="00A53C15">
            <w:pPr>
              <w:contextualSpacing/>
              <w:jc w:val="center"/>
            </w:pPr>
            <w:r w:rsidRPr="00275F0D">
              <w:t>2025 г.</w:t>
            </w:r>
          </w:p>
        </w:tc>
        <w:tc>
          <w:tcPr>
            <w:tcW w:w="1824" w:type="dxa"/>
          </w:tcPr>
          <w:p w:rsidR="00F760D2" w:rsidRPr="00275F0D" w:rsidRDefault="00275F0D" w:rsidP="00F760D2">
            <w:pPr>
              <w:contextualSpacing/>
              <w:jc w:val="center"/>
            </w:pPr>
            <w:r w:rsidRPr="00275F0D">
              <w:t>15</w:t>
            </w:r>
            <w:r w:rsidR="00F760D2" w:rsidRPr="00275F0D">
              <w:t xml:space="preserve"> января</w:t>
            </w:r>
          </w:p>
          <w:p w:rsidR="00F760D2" w:rsidRPr="00275F0D" w:rsidRDefault="00F760D2" w:rsidP="00F760D2">
            <w:pPr>
              <w:contextualSpacing/>
              <w:jc w:val="center"/>
            </w:pPr>
            <w:r w:rsidRPr="00275F0D">
              <w:t xml:space="preserve">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D2" w:rsidRPr="00275F0D" w:rsidRDefault="00F760D2" w:rsidP="00F760D2">
            <w:pPr>
              <w:widowControl w:val="0"/>
              <w:jc w:val="center"/>
            </w:pPr>
            <w:r w:rsidRPr="00275F0D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D2" w:rsidRPr="00275F0D" w:rsidRDefault="00F760D2" w:rsidP="00F760D2">
            <w:pPr>
              <w:widowControl w:val="0"/>
              <w:jc w:val="center"/>
            </w:pPr>
            <w:r w:rsidRPr="00275F0D">
              <w:t>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3E" w:rsidRPr="00275F0D" w:rsidRDefault="00275F0D" w:rsidP="004B3A3E">
            <w:pPr>
              <w:spacing w:after="200" w:line="276" w:lineRule="auto"/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>План – график от 15</w:t>
            </w:r>
            <w:r w:rsidR="004B3A3E" w:rsidRPr="00275F0D">
              <w:rPr>
                <w:rFonts w:eastAsiaTheme="minorHAnsi" w:cstheme="minorBidi"/>
                <w:lang w:eastAsia="en-US"/>
              </w:rPr>
              <w:t xml:space="preserve">.01.2025, </w:t>
            </w:r>
          </w:p>
          <w:p w:rsidR="00F760D2" w:rsidRPr="00275F0D" w:rsidRDefault="004B3A3E" w:rsidP="00275F0D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 xml:space="preserve">идентификационный код закупки </w:t>
            </w:r>
            <w:r w:rsidR="00275F0D" w:rsidRPr="00275F0D">
              <w:rPr>
                <w:rFonts w:eastAsiaTheme="minorHAnsi" w:cstheme="minorBidi"/>
                <w:lang w:eastAsia="en-US"/>
              </w:rPr>
              <w:t>253614855591161480100100080004211244</w:t>
            </w:r>
          </w:p>
          <w:p w:rsidR="00275F0D" w:rsidRPr="00275F0D" w:rsidRDefault="00275F0D" w:rsidP="00275F0D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</w:p>
          <w:p w:rsidR="00275F0D" w:rsidRPr="00275F0D" w:rsidRDefault="00275F0D" w:rsidP="00275F0D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>253614855591161480100100060000000000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F760D2" w:rsidRPr="006A7717" w:rsidRDefault="006A7717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D2" w:rsidRPr="00BC6E70" w:rsidRDefault="00F760D2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6A7717" w:rsidRPr="00BC6E70" w:rsidTr="00A47B7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F760D2">
            <w:pPr>
              <w:widowControl w:val="0"/>
              <w:tabs>
                <w:tab w:val="left" w:pos="11057"/>
              </w:tabs>
              <w:rPr>
                <w:rFonts w:eastAsiaTheme="minorHAnsi" w:cstheme="minorBidi"/>
                <w:szCs w:val="22"/>
                <w:lang w:eastAsia="en-US"/>
              </w:rPr>
            </w:pPr>
            <w:r w:rsidRPr="00F760D2">
              <w:rPr>
                <w:rFonts w:eastAsiaTheme="minorHAnsi" w:cstheme="minorBidi"/>
                <w:szCs w:val="22"/>
                <w:lang w:eastAsia="en-US"/>
              </w:rPr>
              <w:t>Контрольная точка 1.2.</w:t>
            </w:r>
          </w:p>
          <w:p w:rsidR="006A7717" w:rsidRPr="00BC6E70" w:rsidRDefault="006A7717" w:rsidP="00F760D2">
            <w:pPr>
              <w:widowControl w:val="0"/>
              <w:tabs>
                <w:tab w:val="left" w:pos="11057"/>
              </w:tabs>
              <w:rPr>
                <w:rFonts w:eastAsia="Calibri"/>
                <w:lang w:eastAsia="en-US"/>
              </w:rPr>
            </w:pPr>
            <w:r w:rsidRPr="00F760D2">
              <w:rPr>
                <w:rFonts w:eastAsiaTheme="minorHAnsi" w:cstheme="minorBidi"/>
                <w:szCs w:val="22"/>
                <w:lang w:eastAsia="en-US"/>
              </w:rPr>
              <w:t>Сведения о муниципальном контракте внесены в реестр контрактов</w:t>
            </w:r>
          </w:p>
        </w:tc>
        <w:tc>
          <w:tcPr>
            <w:tcW w:w="1862" w:type="dxa"/>
            <w:gridSpan w:val="2"/>
          </w:tcPr>
          <w:p w:rsidR="006A7717" w:rsidRDefault="00275F0D" w:rsidP="005C54BF">
            <w:pPr>
              <w:spacing w:after="200"/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>19</w:t>
            </w:r>
            <w:r w:rsidR="006A7717" w:rsidRPr="00275F0D">
              <w:rPr>
                <w:rFonts w:eastAsiaTheme="minorHAnsi" w:cstheme="minorBidi"/>
                <w:lang w:eastAsia="en-US"/>
              </w:rPr>
              <w:t xml:space="preserve"> мая 2025</w:t>
            </w:r>
            <w:r w:rsidR="00B8027A">
              <w:rPr>
                <w:rFonts w:eastAsiaTheme="minorHAnsi" w:cstheme="minorBidi"/>
                <w:lang w:eastAsia="en-US"/>
              </w:rPr>
              <w:t xml:space="preserve"> </w:t>
            </w:r>
            <w:r w:rsidR="006A7717" w:rsidRPr="00275F0D">
              <w:rPr>
                <w:rFonts w:eastAsiaTheme="minorHAnsi" w:cstheme="minorBidi"/>
                <w:lang w:eastAsia="en-US"/>
              </w:rPr>
              <w:t>г.</w:t>
            </w:r>
          </w:p>
          <w:p w:rsidR="006A7717" w:rsidRDefault="00275F0D" w:rsidP="00275F0D">
            <w:pPr>
              <w:ind w:right="-89"/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 xml:space="preserve">01 июля </w:t>
            </w:r>
            <w:r w:rsidR="006A7717" w:rsidRPr="00275F0D">
              <w:rPr>
                <w:rFonts w:eastAsiaTheme="minorHAnsi" w:cstheme="minorBidi"/>
                <w:lang w:eastAsia="en-US"/>
              </w:rPr>
              <w:t>2025</w:t>
            </w:r>
            <w:r w:rsidR="00B8027A">
              <w:rPr>
                <w:rFonts w:eastAsiaTheme="minorHAnsi" w:cstheme="minorBidi"/>
                <w:lang w:eastAsia="en-US"/>
              </w:rPr>
              <w:t xml:space="preserve"> </w:t>
            </w:r>
            <w:r w:rsidR="006A7717" w:rsidRPr="00275F0D">
              <w:rPr>
                <w:rFonts w:eastAsiaTheme="minorHAnsi" w:cstheme="minorBidi"/>
                <w:lang w:eastAsia="en-US"/>
              </w:rPr>
              <w:t>г.</w:t>
            </w:r>
          </w:p>
          <w:p w:rsidR="006A7717" w:rsidRPr="00977F5A" w:rsidRDefault="00275F0D" w:rsidP="00A53C15">
            <w:pPr>
              <w:ind w:left="-137" w:right="-89"/>
              <w:contextualSpacing/>
              <w:jc w:val="center"/>
              <w:rPr>
                <w:highlight w:val="yellow"/>
              </w:rPr>
            </w:pPr>
            <w:r w:rsidRPr="00275F0D">
              <w:rPr>
                <w:rFonts w:eastAsiaTheme="minorHAnsi" w:cstheme="minorBidi"/>
                <w:lang w:eastAsia="en-US"/>
              </w:rPr>
              <w:t>31 декабря</w:t>
            </w:r>
            <w:r w:rsidR="00A53C15">
              <w:rPr>
                <w:rFonts w:eastAsiaTheme="minorHAnsi" w:cstheme="minorBidi"/>
                <w:lang w:eastAsia="en-US"/>
              </w:rPr>
              <w:t xml:space="preserve"> 2025</w:t>
            </w:r>
            <w:r w:rsidR="00B8027A">
              <w:rPr>
                <w:rFonts w:eastAsiaTheme="minorHAnsi" w:cstheme="minorBidi"/>
                <w:lang w:eastAsia="en-US"/>
              </w:rPr>
              <w:t xml:space="preserve"> </w:t>
            </w:r>
            <w:r w:rsidR="006A7717" w:rsidRPr="00275F0D">
              <w:rPr>
                <w:rFonts w:eastAsiaTheme="minorHAnsi" w:cstheme="minorBidi"/>
                <w:lang w:eastAsia="en-US"/>
              </w:rPr>
              <w:t>г</w:t>
            </w:r>
          </w:p>
        </w:tc>
        <w:tc>
          <w:tcPr>
            <w:tcW w:w="1824" w:type="dxa"/>
          </w:tcPr>
          <w:p w:rsidR="006A7717" w:rsidRDefault="00977F5A" w:rsidP="006804F2">
            <w:pPr>
              <w:ind w:right="-108" w:hanging="127"/>
              <w:contextualSpacing/>
              <w:jc w:val="center"/>
            </w:pPr>
            <w:r>
              <w:t>4 февраля</w:t>
            </w:r>
            <w:r w:rsidR="006A7717">
              <w:t xml:space="preserve"> 2025 г.</w:t>
            </w:r>
          </w:p>
          <w:p w:rsidR="006A7717" w:rsidRDefault="00977F5A" w:rsidP="006804F2">
            <w:pPr>
              <w:ind w:right="-108" w:hanging="127"/>
              <w:contextualSpacing/>
              <w:jc w:val="center"/>
            </w:pPr>
            <w:r>
              <w:t xml:space="preserve">29 апреля </w:t>
            </w:r>
            <w:r w:rsidR="006A7717">
              <w:t>2025 г.</w:t>
            </w:r>
          </w:p>
          <w:p w:rsidR="006A7717" w:rsidRDefault="00977F5A" w:rsidP="006804F2">
            <w:pPr>
              <w:ind w:right="-108" w:hanging="127"/>
              <w:contextualSpacing/>
              <w:jc w:val="center"/>
            </w:pPr>
            <w:r>
              <w:t>12 мая</w:t>
            </w:r>
            <w:r w:rsidR="006A7717">
              <w:t xml:space="preserve"> 2025</w:t>
            </w:r>
            <w:r w:rsidR="00B8027A">
              <w:t xml:space="preserve"> </w:t>
            </w:r>
            <w:r w:rsidR="006A7717">
              <w:t>г.</w:t>
            </w:r>
          </w:p>
          <w:p w:rsidR="006A7717" w:rsidRDefault="00977F5A" w:rsidP="006804F2">
            <w:pPr>
              <w:ind w:right="-108" w:hanging="127"/>
              <w:contextualSpacing/>
              <w:jc w:val="center"/>
            </w:pPr>
            <w:r>
              <w:t>15 мая</w:t>
            </w:r>
            <w:r w:rsidR="006A7717">
              <w:t xml:space="preserve"> 2025 г.</w:t>
            </w:r>
          </w:p>
          <w:p w:rsidR="00977F5A" w:rsidRDefault="00977F5A" w:rsidP="006804F2">
            <w:pPr>
              <w:ind w:right="-108" w:hanging="127"/>
              <w:contextualSpacing/>
              <w:jc w:val="center"/>
            </w:pPr>
            <w:r>
              <w:t>2 июня 2025</w:t>
            </w:r>
            <w:r w:rsidR="00B8027A">
              <w:t xml:space="preserve"> г.</w:t>
            </w:r>
          </w:p>
          <w:p w:rsidR="00977F5A" w:rsidRDefault="00977F5A" w:rsidP="006804F2">
            <w:pPr>
              <w:ind w:right="-108" w:hanging="127"/>
              <w:contextualSpacing/>
              <w:jc w:val="center"/>
            </w:pPr>
            <w:r>
              <w:t>21 августа 2025</w:t>
            </w:r>
            <w:r w:rsidR="00B8027A">
              <w:t xml:space="preserve"> г</w:t>
            </w:r>
          </w:p>
          <w:p w:rsidR="00977F5A" w:rsidRPr="00D1418D" w:rsidRDefault="00977F5A" w:rsidP="006804F2">
            <w:pPr>
              <w:ind w:right="-108" w:hanging="127"/>
              <w:contextualSpacing/>
              <w:jc w:val="center"/>
            </w:pPr>
            <w:r>
              <w:t>22 декабря 2025</w:t>
            </w:r>
            <w:r w:rsidR="00B8027A"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8307B4" w:rsidRDefault="006A7717" w:rsidP="00F760D2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8307B4" w:rsidRDefault="006A7717" w:rsidP="00F760D2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2311DE">
            <w:pPr>
              <w:contextualSpacing/>
              <w:jc w:val="center"/>
            </w:pPr>
            <w:r w:rsidRPr="00A7517F">
              <w:t xml:space="preserve">Журнал регистрации муниципальных контрактов </w:t>
            </w:r>
          </w:p>
          <w:p w:rsidR="006A7717" w:rsidRDefault="006A7717" w:rsidP="002311DE">
            <w:pPr>
              <w:contextualSpacing/>
              <w:jc w:val="center"/>
            </w:pPr>
            <w:r>
              <w:t>(№ 4 от 04.02</w:t>
            </w:r>
            <w:r w:rsidRPr="00641544">
              <w:t xml:space="preserve">.2025; </w:t>
            </w:r>
          </w:p>
          <w:p w:rsidR="006A7717" w:rsidRDefault="006A7717" w:rsidP="002311DE">
            <w:pPr>
              <w:contextualSpacing/>
              <w:jc w:val="center"/>
            </w:pPr>
            <w:r>
              <w:t>№ 13 от 29.04.2025;</w:t>
            </w:r>
          </w:p>
          <w:p w:rsidR="006A7717" w:rsidRDefault="006A7717" w:rsidP="006A7717">
            <w:pPr>
              <w:contextualSpacing/>
              <w:jc w:val="center"/>
            </w:pPr>
            <w:r>
              <w:t xml:space="preserve">№0158300004725000002 от 12.05.2025; </w:t>
            </w:r>
          </w:p>
          <w:p w:rsidR="006A7717" w:rsidRDefault="006A7717" w:rsidP="006A7717">
            <w:pPr>
              <w:contextualSpacing/>
              <w:jc w:val="center"/>
            </w:pPr>
            <w:r>
              <w:t>№ 18 от 15.05.2025;</w:t>
            </w:r>
          </w:p>
          <w:p w:rsidR="006A7717" w:rsidRDefault="006A7717" w:rsidP="006A7717">
            <w:pPr>
              <w:contextualSpacing/>
              <w:jc w:val="center"/>
            </w:pPr>
            <w:r>
              <w:t>№ 19 от 02.06.2025;</w:t>
            </w:r>
          </w:p>
          <w:p w:rsidR="006A7717" w:rsidRDefault="006A7717" w:rsidP="006A7717">
            <w:pPr>
              <w:contextualSpacing/>
              <w:jc w:val="center"/>
            </w:pPr>
            <w:r>
              <w:t>№ 25 от 21.08.2025;</w:t>
            </w:r>
          </w:p>
          <w:p w:rsidR="006A7717" w:rsidRPr="00BC6E70" w:rsidRDefault="006A7717" w:rsidP="006A7717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t>№ 34 от 22.12.2025)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6A7717" w:rsidRPr="006A7717" w:rsidRDefault="006A7717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F760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3C15" w:rsidRPr="00BC6E70" w:rsidTr="00A47B7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BC6E70" w:rsidRDefault="00A53C15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2F4F7E" w:rsidRDefault="00A53C15" w:rsidP="002F4F7E">
            <w:pPr>
              <w:widowControl w:val="0"/>
              <w:tabs>
                <w:tab w:val="left" w:pos="11057"/>
              </w:tabs>
              <w:spacing w:line="228" w:lineRule="auto"/>
              <w:rPr>
                <w:rFonts w:eastAsiaTheme="minorHAnsi" w:cstheme="minorBidi"/>
                <w:szCs w:val="22"/>
                <w:lang w:eastAsia="en-US"/>
              </w:rPr>
            </w:pPr>
            <w:r w:rsidRPr="002F4F7E">
              <w:rPr>
                <w:rFonts w:eastAsiaTheme="minorHAnsi" w:cstheme="minorBidi"/>
                <w:szCs w:val="22"/>
                <w:lang w:eastAsia="en-US"/>
              </w:rPr>
              <w:t xml:space="preserve">Контрольная точка 1.3. </w:t>
            </w:r>
          </w:p>
          <w:p w:rsidR="00A53C15" w:rsidRPr="00BC6E70" w:rsidRDefault="00A53C15" w:rsidP="002F4F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F4F7E">
              <w:rPr>
                <w:rFonts w:eastAsiaTheme="minorHAnsi" w:cstheme="minorBidi"/>
                <w:szCs w:val="22"/>
                <w:lang w:eastAsia="en-US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862" w:type="dxa"/>
            <w:gridSpan w:val="2"/>
          </w:tcPr>
          <w:p w:rsidR="00A53C15" w:rsidRDefault="00A53C15" w:rsidP="00A53C15">
            <w:pPr>
              <w:ind w:left="-137" w:right="-108" w:firstLine="10"/>
              <w:contextualSpacing/>
              <w:jc w:val="center"/>
            </w:pPr>
            <w:r>
              <w:t>19 мая 2025 г.</w:t>
            </w:r>
          </w:p>
          <w:p w:rsidR="00A53C15" w:rsidRDefault="00A53C15" w:rsidP="00A53C15">
            <w:pPr>
              <w:ind w:left="-137" w:right="-108" w:firstLine="10"/>
              <w:contextualSpacing/>
              <w:jc w:val="center"/>
            </w:pPr>
            <w:r>
              <w:t>26 мая 2025 г.</w:t>
            </w:r>
          </w:p>
          <w:p w:rsidR="00A53C15" w:rsidRDefault="00A53C15" w:rsidP="00A53C15">
            <w:pPr>
              <w:ind w:left="-137" w:right="-108" w:firstLine="10"/>
              <w:contextualSpacing/>
              <w:jc w:val="center"/>
            </w:pPr>
            <w:r>
              <w:t>05 июня 2025 г.</w:t>
            </w:r>
          </w:p>
          <w:p w:rsidR="00A53C15" w:rsidRDefault="00A53C15" w:rsidP="00A53C15">
            <w:pPr>
              <w:ind w:left="-137" w:right="-108" w:firstLine="10"/>
              <w:contextualSpacing/>
              <w:jc w:val="center"/>
            </w:pPr>
            <w:r>
              <w:t>09 июня 2025 г.</w:t>
            </w:r>
          </w:p>
          <w:p w:rsidR="00A53C15" w:rsidRDefault="00A53C15" w:rsidP="00A53C15">
            <w:pPr>
              <w:ind w:left="-137" w:right="-108" w:firstLine="10"/>
              <w:contextualSpacing/>
              <w:jc w:val="center"/>
            </w:pPr>
            <w:r>
              <w:t>26 августа 2025 г</w:t>
            </w:r>
          </w:p>
          <w:p w:rsidR="00A53C15" w:rsidRDefault="00A53C15" w:rsidP="00A53C15">
            <w:pPr>
              <w:ind w:left="-137" w:right="-108" w:firstLine="10"/>
              <w:contextualSpacing/>
              <w:jc w:val="center"/>
            </w:pPr>
            <w:r>
              <w:t>17 декабря 2025 г</w:t>
            </w:r>
          </w:p>
          <w:p w:rsidR="00A53C15" w:rsidRPr="00A25540" w:rsidRDefault="00A53C15" w:rsidP="00A53C15">
            <w:pPr>
              <w:ind w:left="-137" w:right="-108" w:firstLine="10"/>
              <w:contextualSpacing/>
              <w:jc w:val="center"/>
            </w:pPr>
            <w:r>
              <w:t>23 декабря 2025 г</w:t>
            </w:r>
          </w:p>
        </w:tc>
        <w:tc>
          <w:tcPr>
            <w:tcW w:w="1824" w:type="dxa"/>
          </w:tcPr>
          <w:p w:rsidR="00A53C15" w:rsidRDefault="00A53C15" w:rsidP="00A25540">
            <w:pPr>
              <w:ind w:right="-108" w:hanging="127"/>
              <w:contextualSpacing/>
              <w:jc w:val="center"/>
            </w:pPr>
            <w:r>
              <w:t>19 мая 2025 г.</w:t>
            </w:r>
          </w:p>
          <w:p w:rsidR="00A53C15" w:rsidRDefault="00A53C15" w:rsidP="00A25540">
            <w:pPr>
              <w:ind w:right="-108" w:hanging="127"/>
              <w:contextualSpacing/>
              <w:jc w:val="center"/>
            </w:pPr>
            <w:r>
              <w:t>26 мая 2025 г.</w:t>
            </w:r>
          </w:p>
          <w:p w:rsidR="00A53C15" w:rsidRDefault="00A53C15" w:rsidP="00A25540">
            <w:pPr>
              <w:ind w:right="-108" w:hanging="127"/>
              <w:contextualSpacing/>
              <w:jc w:val="center"/>
            </w:pPr>
            <w:r>
              <w:t>05 июня 2025 г.</w:t>
            </w:r>
          </w:p>
          <w:p w:rsidR="00A53C15" w:rsidRDefault="00A53C15" w:rsidP="00A25540">
            <w:pPr>
              <w:ind w:right="-108" w:hanging="127"/>
              <w:contextualSpacing/>
              <w:jc w:val="center"/>
            </w:pPr>
            <w:r>
              <w:t>09 июня 2025 г.</w:t>
            </w:r>
          </w:p>
          <w:p w:rsidR="00A53C15" w:rsidRDefault="00A53C15" w:rsidP="00A25540">
            <w:pPr>
              <w:ind w:right="-108" w:hanging="127"/>
              <w:contextualSpacing/>
              <w:jc w:val="center"/>
            </w:pPr>
            <w:r>
              <w:t>26 августа 2025 г</w:t>
            </w:r>
          </w:p>
          <w:p w:rsidR="00A53C15" w:rsidRDefault="00A53C15" w:rsidP="00A25540">
            <w:pPr>
              <w:ind w:right="-108" w:hanging="127"/>
              <w:contextualSpacing/>
              <w:jc w:val="center"/>
            </w:pPr>
            <w:r>
              <w:t>17 декабря 2025 г</w:t>
            </w:r>
          </w:p>
          <w:p w:rsidR="00A53C15" w:rsidRPr="00A25540" w:rsidRDefault="00A53C15" w:rsidP="00A25540">
            <w:pPr>
              <w:ind w:right="-108" w:hanging="127"/>
              <w:contextualSpacing/>
              <w:jc w:val="center"/>
            </w:pPr>
            <w:r>
              <w:t>23 декабря 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8307B4" w:rsidRDefault="00A53C15" w:rsidP="002F4F7E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8307B4" w:rsidRDefault="00A53C15" w:rsidP="002F4F7E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CD3812" w:rsidRDefault="00A53C15" w:rsidP="002F4F7E">
            <w:pPr>
              <w:contextualSpacing/>
              <w:jc w:val="center"/>
            </w:pPr>
            <w:r w:rsidRPr="00CD3812">
              <w:t>Акт о приемке выполненных работ (КС-2):</w:t>
            </w:r>
          </w:p>
          <w:p w:rsidR="00A53C15" w:rsidRPr="00CD3812" w:rsidRDefault="00A53C15" w:rsidP="002F4F7E">
            <w:pPr>
              <w:contextualSpacing/>
              <w:jc w:val="center"/>
            </w:pPr>
            <w:r w:rsidRPr="00CD3812">
              <w:t>№1 от 19.05.2025;</w:t>
            </w:r>
          </w:p>
          <w:p w:rsidR="00A53C15" w:rsidRPr="00CD3812" w:rsidRDefault="00A53C15" w:rsidP="002F4F7E">
            <w:pPr>
              <w:contextualSpacing/>
              <w:jc w:val="center"/>
            </w:pPr>
            <w:r w:rsidRPr="00CD3812">
              <w:t>№1 от 26.05.2025;</w:t>
            </w:r>
          </w:p>
          <w:p w:rsidR="00A53C15" w:rsidRDefault="00A53C15" w:rsidP="002F4F7E">
            <w:pPr>
              <w:contextualSpacing/>
              <w:jc w:val="center"/>
            </w:pPr>
            <w:r w:rsidRPr="00CD3812">
              <w:t>№1 от 05.06.2025,</w:t>
            </w:r>
          </w:p>
          <w:p w:rsidR="00A53C15" w:rsidRDefault="00A53C15" w:rsidP="002F4F7E">
            <w:pPr>
              <w:contextualSpacing/>
              <w:jc w:val="center"/>
            </w:pPr>
            <w:r>
              <w:t>№1 от 09.06.2025;</w:t>
            </w:r>
          </w:p>
          <w:p w:rsidR="00A53C15" w:rsidRPr="00CD3812" w:rsidRDefault="00A53C15" w:rsidP="002F4F7E">
            <w:pPr>
              <w:contextualSpacing/>
              <w:jc w:val="center"/>
            </w:pPr>
            <w:r>
              <w:t>№б/н от 26.08.2025;</w:t>
            </w:r>
            <w:r w:rsidRPr="00CD3812">
              <w:t xml:space="preserve"> </w:t>
            </w:r>
          </w:p>
          <w:p w:rsidR="00A53C15" w:rsidRDefault="00A53C15" w:rsidP="002F4F7E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CD3812">
              <w:rPr>
                <w:rFonts w:eastAsia="Calibri"/>
                <w:lang w:eastAsia="en-US"/>
              </w:rPr>
              <w:t>№2 от 17.12</w:t>
            </w:r>
            <w:r>
              <w:rPr>
                <w:rFonts w:eastAsia="Calibri"/>
                <w:lang w:eastAsia="en-US"/>
              </w:rPr>
              <w:t>.2025;</w:t>
            </w:r>
          </w:p>
          <w:p w:rsidR="00A53C15" w:rsidRPr="006A7717" w:rsidRDefault="00A53C15" w:rsidP="002F4F7E">
            <w:pPr>
              <w:contextualSpacing/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№1 от 23.12.2025.</w:t>
            </w:r>
            <w:r w:rsidRPr="00CD381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6A7717" w:rsidRDefault="00A53C15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A53C15" w:rsidRPr="006A7717" w:rsidRDefault="00A53C15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A53C15" w:rsidRPr="006A7717" w:rsidRDefault="00A53C15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A53C15" w:rsidRPr="006A7717" w:rsidRDefault="00A53C15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BC6E70" w:rsidRDefault="00A53C15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53C15" w:rsidRPr="00BC6E70" w:rsidTr="00A47B7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BC6E70" w:rsidRDefault="00A53C15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BC6E70" w:rsidRDefault="00A53C15" w:rsidP="002F4F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307B4">
              <w:rPr>
                <w:rFonts w:eastAsia="Calibri"/>
                <w:lang w:eastAsia="en-US"/>
              </w:rPr>
              <w:t xml:space="preserve">Контрольная точка 1.4. </w:t>
            </w:r>
            <w:r w:rsidRPr="00C00117"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862" w:type="dxa"/>
            <w:gridSpan w:val="2"/>
          </w:tcPr>
          <w:p w:rsidR="00A53C15" w:rsidRPr="0022062C" w:rsidRDefault="00A53C15" w:rsidP="00126105">
            <w:pPr>
              <w:ind w:left="-127" w:right="-79"/>
              <w:contextualSpacing/>
              <w:jc w:val="center"/>
            </w:pPr>
            <w:r w:rsidRPr="0022062C">
              <w:t>20 мая 2025 г.</w:t>
            </w:r>
          </w:p>
          <w:p w:rsidR="00A53C15" w:rsidRPr="0022062C" w:rsidRDefault="00A53C15" w:rsidP="00126105">
            <w:pPr>
              <w:ind w:left="-127" w:right="-79"/>
              <w:contextualSpacing/>
              <w:jc w:val="center"/>
            </w:pPr>
            <w:r>
              <w:t>27 мая</w:t>
            </w:r>
            <w:r w:rsidRPr="0022062C">
              <w:t xml:space="preserve"> 2025 г.</w:t>
            </w:r>
          </w:p>
          <w:p w:rsidR="00A53C15" w:rsidRDefault="00A53C15" w:rsidP="00126105">
            <w:pPr>
              <w:ind w:left="-127" w:right="-79"/>
              <w:contextualSpacing/>
              <w:jc w:val="center"/>
            </w:pPr>
            <w:r>
              <w:t>09</w:t>
            </w:r>
            <w:r w:rsidRPr="0022062C">
              <w:t xml:space="preserve"> июня 2025 г.</w:t>
            </w:r>
          </w:p>
          <w:p w:rsidR="00A53C15" w:rsidRDefault="00A53C15" w:rsidP="00126105">
            <w:pPr>
              <w:ind w:left="-127" w:right="-79"/>
              <w:contextualSpacing/>
              <w:jc w:val="center"/>
            </w:pPr>
            <w:r>
              <w:t>11 июня 2025 г.</w:t>
            </w:r>
          </w:p>
          <w:p w:rsidR="00A53C15" w:rsidRDefault="00A53C15" w:rsidP="00126105">
            <w:pPr>
              <w:ind w:left="-127" w:right="-79"/>
              <w:contextualSpacing/>
              <w:jc w:val="center"/>
            </w:pPr>
            <w:r>
              <w:t>27 августа 2025 г</w:t>
            </w:r>
          </w:p>
          <w:p w:rsidR="00A53C15" w:rsidRPr="0022062C" w:rsidRDefault="00A53C15" w:rsidP="00126105">
            <w:pPr>
              <w:ind w:left="-127" w:right="-79"/>
              <w:contextualSpacing/>
              <w:jc w:val="center"/>
            </w:pPr>
            <w:r>
              <w:t>18 декабря 2025 г</w:t>
            </w:r>
          </w:p>
          <w:p w:rsidR="00A53C15" w:rsidRPr="0022062C" w:rsidRDefault="00A53C15" w:rsidP="00126105">
            <w:pPr>
              <w:ind w:left="-127" w:right="-79"/>
              <w:contextualSpacing/>
              <w:jc w:val="center"/>
            </w:pPr>
            <w:r w:rsidRPr="0022062C">
              <w:t>22 декабря 2025 г</w:t>
            </w:r>
          </w:p>
        </w:tc>
        <w:tc>
          <w:tcPr>
            <w:tcW w:w="1824" w:type="dxa"/>
          </w:tcPr>
          <w:p w:rsidR="00A53C15" w:rsidRPr="0022062C" w:rsidRDefault="00A53C15" w:rsidP="0022062C">
            <w:pPr>
              <w:ind w:left="-127" w:right="-79"/>
              <w:contextualSpacing/>
              <w:jc w:val="center"/>
            </w:pPr>
            <w:r w:rsidRPr="0022062C">
              <w:t>20 мая 2025 г.</w:t>
            </w:r>
          </w:p>
          <w:p w:rsidR="00A53C15" w:rsidRPr="0022062C" w:rsidRDefault="00A53C15" w:rsidP="0022062C">
            <w:pPr>
              <w:ind w:left="-127" w:right="-79"/>
              <w:contextualSpacing/>
              <w:jc w:val="center"/>
            </w:pPr>
            <w:r>
              <w:t>27 мая</w:t>
            </w:r>
            <w:r w:rsidRPr="0022062C">
              <w:t xml:space="preserve"> 2025 г.</w:t>
            </w:r>
          </w:p>
          <w:p w:rsidR="00A53C15" w:rsidRDefault="00A53C15" w:rsidP="0022062C">
            <w:pPr>
              <w:ind w:left="-127" w:right="-79"/>
              <w:contextualSpacing/>
              <w:jc w:val="center"/>
            </w:pPr>
            <w:r>
              <w:t>09</w:t>
            </w:r>
            <w:r w:rsidRPr="0022062C">
              <w:t xml:space="preserve"> июня 2025 г.</w:t>
            </w:r>
          </w:p>
          <w:p w:rsidR="00A53C15" w:rsidRDefault="00A53C15" w:rsidP="0022062C">
            <w:pPr>
              <w:ind w:left="-127" w:right="-79"/>
              <w:contextualSpacing/>
              <w:jc w:val="center"/>
            </w:pPr>
            <w:r>
              <w:t>11 июня 2025 г.</w:t>
            </w:r>
          </w:p>
          <w:p w:rsidR="00A53C15" w:rsidRDefault="00A53C15" w:rsidP="0022062C">
            <w:pPr>
              <w:ind w:left="-127" w:right="-79"/>
              <w:contextualSpacing/>
              <w:jc w:val="center"/>
            </w:pPr>
            <w:r>
              <w:t>27 августа 2025 г</w:t>
            </w:r>
          </w:p>
          <w:p w:rsidR="00A53C15" w:rsidRPr="0022062C" w:rsidRDefault="00A53C15" w:rsidP="0022062C">
            <w:pPr>
              <w:ind w:left="-127" w:right="-79"/>
              <w:contextualSpacing/>
              <w:jc w:val="center"/>
            </w:pPr>
            <w:r>
              <w:t>18 декабря 2025 г</w:t>
            </w:r>
          </w:p>
          <w:p w:rsidR="00A53C15" w:rsidRPr="0022062C" w:rsidRDefault="00A53C15" w:rsidP="0022062C">
            <w:pPr>
              <w:ind w:left="-127" w:right="-79"/>
              <w:contextualSpacing/>
              <w:jc w:val="center"/>
            </w:pPr>
            <w:r w:rsidRPr="0022062C">
              <w:t>22 декабря 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8307B4" w:rsidRDefault="00A53C15" w:rsidP="002F4F7E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8307B4" w:rsidRDefault="00A53C15" w:rsidP="002F4F7E">
            <w:pPr>
              <w:widowControl w:val="0"/>
              <w:jc w:val="center"/>
            </w:pPr>
            <w:r w:rsidRPr="008307B4">
              <w:t>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Default="00A53C15" w:rsidP="002F4F7E">
            <w:pPr>
              <w:contextualSpacing/>
              <w:jc w:val="center"/>
            </w:pPr>
            <w:r w:rsidRPr="00275F0D">
              <w:t xml:space="preserve">Платежное поручение </w:t>
            </w:r>
          </w:p>
          <w:p w:rsidR="00A53C15" w:rsidRPr="00275F0D" w:rsidRDefault="00A53C15" w:rsidP="002F4F7E">
            <w:pPr>
              <w:contextualSpacing/>
              <w:jc w:val="center"/>
            </w:pPr>
            <w:r>
              <w:t>№ 378837 от 20.05.2025</w:t>
            </w:r>
          </w:p>
          <w:p w:rsidR="00A53C15" w:rsidRPr="00275F0D" w:rsidRDefault="00A53C15" w:rsidP="002F4F7E">
            <w:pPr>
              <w:contextualSpacing/>
              <w:jc w:val="center"/>
            </w:pPr>
            <w:r w:rsidRPr="00275F0D">
              <w:t>№</w:t>
            </w:r>
            <w:r>
              <w:t xml:space="preserve"> </w:t>
            </w:r>
            <w:r w:rsidRPr="00275F0D">
              <w:t>461954 от 27.05.2025;</w:t>
            </w:r>
          </w:p>
          <w:p w:rsidR="00A53C15" w:rsidRPr="00275F0D" w:rsidRDefault="00A53C15" w:rsidP="002F4F7E">
            <w:pPr>
              <w:contextualSpacing/>
              <w:jc w:val="center"/>
            </w:pPr>
            <w:r w:rsidRPr="00275F0D">
              <w:t>№ 667748 от 09.06.2025</w:t>
            </w:r>
          </w:p>
          <w:p w:rsidR="00A53C15" w:rsidRPr="00275F0D" w:rsidRDefault="00A53C15" w:rsidP="002F4F7E">
            <w:pPr>
              <w:contextualSpacing/>
              <w:jc w:val="center"/>
            </w:pPr>
            <w:r w:rsidRPr="00275F0D">
              <w:t>№ 750193 от 11.06.2025;</w:t>
            </w:r>
          </w:p>
          <w:p w:rsidR="00A53C15" w:rsidRPr="00275F0D" w:rsidRDefault="00A53C15" w:rsidP="00093C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75F0D">
              <w:rPr>
                <w:rFonts w:eastAsia="Calibri"/>
                <w:lang w:eastAsia="en-US"/>
              </w:rPr>
              <w:t>№ 876316 от 27.08.2025;</w:t>
            </w:r>
          </w:p>
          <w:p w:rsidR="00A53C15" w:rsidRPr="00275F0D" w:rsidRDefault="00A53C15" w:rsidP="00093C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75F0D">
              <w:rPr>
                <w:rFonts w:eastAsia="Calibri"/>
                <w:lang w:eastAsia="en-US"/>
              </w:rPr>
              <w:t>№ 757832 от 18.12.2025</w:t>
            </w:r>
          </w:p>
          <w:p w:rsidR="00A53C15" w:rsidRPr="00275F0D" w:rsidRDefault="00A53C15" w:rsidP="00093CEA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275F0D">
              <w:rPr>
                <w:rFonts w:eastAsia="Calibri"/>
                <w:lang w:eastAsia="en-US"/>
              </w:rPr>
              <w:t>№ 9972 от 25.12.2025</w:t>
            </w:r>
          </w:p>
          <w:p w:rsidR="00A53C15" w:rsidRPr="00275F0D" w:rsidRDefault="00A53C15" w:rsidP="00093CEA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6A7717" w:rsidRDefault="00A53C15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A53C15" w:rsidRPr="006A7717" w:rsidRDefault="00A53C15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A53C15" w:rsidRPr="006A7717" w:rsidRDefault="00A53C15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A53C15" w:rsidRPr="006A7717" w:rsidRDefault="00A53C15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15" w:rsidRPr="00BC6E70" w:rsidRDefault="00A53C15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9814BB" w:rsidRPr="00BC6E70" w:rsidTr="004B1889">
        <w:trPr>
          <w:trHeight w:val="465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BB" w:rsidRDefault="00727F36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 w:rsidR="009814BB" w:rsidRPr="00BC6E70">
              <w:rPr>
                <w:rFonts w:eastAsia="Calibri"/>
                <w:lang w:eastAsia="en-US"/>
              </w:rPr>
              <w:t>Комплекс процессных мероприятий «</w:t>
            </w:r>
            <w:r w:rsidR="00641544" w:rsidRPr="00641544">
              <w:rPr>
                <w:rFonts w:eastAsia="Calibri"/>
                <w:lang w:eastAsia="en-US"/>
              </w:rPr>
              <w:t xml:space="preserve">Повышение безопасности дорожного движения на территории </w:t>
            </w:r>
            <w:r w:rsidR="00DB5DC6">
              <w:rPr>
                <w:rFonts w:eastAsia="Calibri"/>
                <w:lang w:eastAsia="en-US"/>
              </w:rPr>
              <w:t>Горненского городского</w:t>
            </w:r>
            <w:r w:rsidR="00641544" w:rsidRPr="00641544">
              <w:rPr>
                <w:rFonts w:eastAsia="Calibri"/>
                <w:lang w:eastAsia="en-US"/>
              </w:rPr>
              <w:t xml:space="preserve"> поселения</w:t>
            </w:r>
            <w:r w:rsidR="009814BB" w:rsidRPr="00BC6E70">
              <w:rPr>
                <w:rFonts w:eastAsia="Calibri"/>
                <w:lang w:eastAsia="en-US"/>
              </w:rPr>
              <w:t>»</w:t>
            </w:r>
          </w:p>
        </w:tc>
      </w:tr>
      <w:tr w:rsidR="006A7717" w:rsidRPr="00BC6E70" w:rsidTr="00D04947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17" w:rsidRDefault="006A7717" w:rsidP="002F4F7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Мероприятие (результат) 1</w:t>
            </w:r>
          </w:p>
          <w:p w:rsidR="006A7717" w:rsidRPr="00BC6E70" w:rsidRDefault="006A7717" w:rsidP="002F4F7E">
            <w:pPr>
              <w:widowControl w:val="0"/>
              <w:autoSpaceDE w:val="0"/>
              <w:autoSpaceDN w:val="0"/>
              <w:adjustRightInd w:val="0"/>
            </w:pPr>
            <w:r w:rsidRPr="002F4F7E">
              <w:rPr>
                <w:rFonts w:eastAsia="Calibri"/>
                <w:lang w:eastAsia="en-US"/>
              </w:rPr>
              <w:t>«</w:t>
            </w:r>
            <w:r w:rsidRPr="00641544">
              <w:rPr>
                <w:rFonts w:eastAsia="Calibri"/>
                <w:lang w:eastAsia="en-US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r w:rsidRPr="002F4F7E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259FF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6A7717" w:rsidRPr="006A7717" w:rsidRDefault="006A7717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B8027A" w:rsidRPr="00BC6E70" w:rsidTr="00D04947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Pr="00BC6E70" w:rsidRDefault="00B8027A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Pr="00BC6E70" w:rsidRDefault="00B8027A" w:rsidP="00727F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5C32">
              <w:t xml:space="preserve">Контрольная точка </w:t>
            </w:r>
            <w:r>
              <w:t>1</w:t>
            </w:r>
            <w:r w:rsidRPr="00675C32">
              <w:t>.1.</w:t>
            </w:r>
            <w:r>
              <w:t xml:space="preserve"> Закупка включена в план – график закупок</w:t>
            </w:r>
          </w:p>
        </w:tc>
        <w:tc>
          <w:tcPr>
            <w:tcW w:w="1862" w:type="dxa"/>
            <w:gridSpan w:val="2"/>
          </w:tcPr>
          <w:p w:rsidR="00B8027A" w:rsidRDefault="00B8027A" w:rsidP="00126105">
            <w:pPr>
              <w:contextualSpacing/>
              <w:jc w:val="center"/>
            </w:pPr>
            <w:r w:rsidRPr="00275F0D">
              <w:t>15</w:t>
            </w:r>
            <w:r>
              <w:t xml:space="preserve"> января</w:t>
            </w:r>
            <w:r w:rsidRPr="00275F0D">
              <w:t xml:space="preserve"> </w:t>
            </w:r>
          </w:p>
          <w:p w:rsidR="00B8027A" w:rsidRPr="00275F0D" w:rsidRDefault="00B8027A" w:rsidP="00126105">
            <w:pPr>
              <w:contextualSpacing/>
              <w:jc w:val="center"/>
            </w:pPr>
            <w:r w:rsidRPr="00275F0D">
              <w:t>2025 г.</w:t>
            </w:r>
          </w:p>
        </w:tc>
        <w:tc>
          <w:tcPr>
            <w:tcW w:w="1824" w:type="dxa"/>
          </w:tcPr>
          <w:p w:rsidR="00B8027A" w:rsidRPr="00275F0D" w:rsidRDefault="00B8027A" w:rsidP="00126105">
            <w:pPr>
              <w:contextualSpacing/>
              <w:jc w:val="center"/>
            </w:pPr>
            <w:r w:rsidRPr="00275F0D">
              <w:t>15 января</w:t>
            </w:r>
          </w:p>
          <w:p w:rsidR="00B8027A" w:rsidRPr="00275F0D" w:rsidRDefault="00B8027A" w:rsidP="00126105">
            <w:pPr>
              <w:contextualSpacing/>
              <w:jc w:val="center"/>
            </w:pPr>
            <w:r w:rsidRPr="00275F0D">
              <w:t xml:space="preserve">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Pr="00BC6E70" w:rsidRDefault="00B8027A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7A" w:rsidRPr="00BC6E70" w:rsidRDefault="00B8027A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Pr="00275F0D" w:rsidRDefault="00B8027A" w:rsidP="00126105">
            <w:pPr>
              <w:spacing w:after="200" w:line="276" w:lineRule="auto"/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 xml:space="preserve">План – график от 15.01.2025, </w:t>
            </w:r>
          </w:p>
          <w:p w:rsidR="00B8027A" w:rsidRPr="00275F0D" w:rsidRDefault="00B8027A" w:rsidP="00126105">
            <w:pPr>
              <w:contextualSpacing/>
              <w:jc w:val="center"/>
              <w:rPr>
                <w:rFonts w:eastAsiaTheme="minorHAnsi" w:cstheme="minorBidi"/>
                <w:lang w:eastAsia="en-US"/>
              </w:rPr>
            </w:pPr>
            <w:r w:rsidRPr="00275F0D">
              <w:rPr>
                <w:rFonts w:eastAsiaTheme="minorHAnsi" w:cstheme="minorBidi"/>
                <w:lang w:eastAsia="en-US"/>
              </w:rPr>
              <w:t>идентификационный код закупки 253614855591161480100100080004211244</w:t>
            </w:r>
          </w:p>
          <w:p w:rsidR="00B8027A" w:rsidRPr="00275F0D" w:rsidRDefault="00B8027A" w:rsidP="00126105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Pr="006A7717" w:rsidRDefault="00B8027A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B8027A" w:rsidRPr="006A7717" w:rsidRDefault="00B8027A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B8027A" w:rsidRPr="006A7717" w:rsidRDefault="00B8027A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B8027A" w:rsidRPr="006A7717" w:rsidRDefault="00B8027A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Pr="00BC6E70" w:rsidRDefault="00B8027A" w:rsidP="002F4F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6A7717" w:rsidRPr="00BC6E70" w:rsidTr="00D04947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9814BB">
            <w:pPr>
              <w:widowControl w:val="0"/>
              <w:autoSpaceDE w:val="0"/>
              <w:autoSpaceDN w:val="0"/>
              <w:adjustRightInd w:val="0"/>
            </w:pPr>
            <w:r w:rsidRPr="000720C9">
              <w:t xml:space="preserve">Контрольная точка </w:t>
            </w:r>
            <w:r>
              <w:t>1</w:t>
            </w:r>
            <w:r w:rsidRPr="000720C9">
              <w:t>.2.</w:t>
            </w:r>
          </w:p>
          <w:p w:rsidR="006A7717" w:rsidRPr="00BC6E70" w:rsidRDefault="006A7717" w:rsidP="009814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Сведения о муниципальном контракте внесены в реестр контрактов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B8027A" w:rsidP="00B8027A">
            <w:pPr>
              <w:ind w:left="-127" w:right="-79"/>
              <w:contextualSpacing/>
              <w:jc w:val="center"/>
            </w:pPr>
            <w:r>
              <w:t>30 июля 2025 г.</w:t>
            </w:r>
          </w:p>
          <w:p w:rsidR="00B8027A" w:rsidRPr="00B8027A" w:rsidRDefault="00B8027A" w:rsidP="00B8027A">
            <w:pPr>
              <w:ind w:left="-127" w:right="-79"/>
              <w:contextualSpacing/>
              <w:jc w:val="center"/>
            </w:pPr>
            <w:r>
              <w:t>31 декабря 2025 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977F5A" w:rsidP="00B8027A">
            <w:pPr>
              <w:ind w:left="-127" w:right="-79"/>
              <w:contextualSpacing/>
              <w:jc w:val="center"/>
            </w:pPr>
            <w:r>
              <w:t>19 марта</w:t>
            </w:r>
            <w:r w:rsidR="00B8027A">
              <w:t xml:space="preserve"> </w:t>
            </w:r>
            <w:r w:rsidR="006A7717">
              <w:t>2025 г.</w:t>
            </w:r>
          </w:p>
          <w:p w:rsidR="006A7717" w:rsidRPr="00612FDD" w:rsidRDefault="00977F5A" w:rsidP="00B8027A">
            <w:pPr>
              <w:ind w:left="-127" w:right="-79"/>
              <w:contextualSpacing/>
              <w:jc w:val="center"/>
            </w:pPr>
            <w:r>
              <w:t>18</w:t>
            </w:r>
            <w:r w:rsidR="006A7717">
              <w:t xml:space="preserve"> декабря 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96073B">
            <w:pPr>
              <w:contextualSpacing/>
              <w:jc w:val="center"/>
            </w:pPr>
            <w:r w:rsidRPr="00A7517F">
              <w:t xml:space="preserve">Журнал регистрации муниципальных контрактов </w:t>
            </w:r>
          </w:p>
          <w:p w:rsidR="006A7717" w:rsidRDefault="006A7717" w:rsidP="0096073B">
            <w:pPr>
              <w:contextualSpacing/>
              <w:jc w:val="center"/>
            </w:pPr>
            <w:r>
              <w:t xml:space="preserve">(№ 25022 от 19.03.2025; </w:t>
            </w:r>
          </w:p>
          <w:p w:rsidR="006A7717" w:rsidRPr="00BC6E70" w:rsidRDefault="006A7717" w:rsidP="009607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№ 33 от 18.12.2025)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6A7717" w:rsidRPr="006A7717" w:rsidRDefault="006A7717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7717" w:rsidRPr="00BC6E70" w:rsidTr="00D04947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9814BB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Контрольная точка 1.3. </w:t>
            </w:r>
          </w:p>
          <w:p w:rsidR="006A7717" w:rsidRPr="000720C9" w:rsidRDefault="006A7717" w:rsidP="009814BB">
            <w:pPr>
              <w:widowControl w:val="0"/>
              <w:autoSpaceDE w:val="0"/>
              <w:autoSpaceDN w:val="0"/>
              <w:adjustRightInd w:val="0"/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7A" w:rsidRPr="00B8027A" w:rsidRDefault="00B8027A" w:rsidP="00B8027A">
            <w:pPr>
              <w:ind w:left="-127" w:right="-79"/>
              <w:contextualSpacing/>
              <w:jc w:val="center"/>
            </w:pPr>
            <w:r w:rsidRPr="00B8027A">
              <w:t>15 августа 2025 г</w:t>
            </w:r>
          </w:p>
          <w:p w:rsidR="006A7717" w:rsidRPr="00B8027A" w:rsidRDefault="00B8027A" w:rsidP="00B8027A">
            <w:pPr>
              <w:ind w:left="-127" w:right="-79"/>
              <w:contextualSpacing/>
              <w:jc w:val="center"/>
            </w:pPr>
            <w:r w:rsidRPr="00B8027A">
              <w:t>22 декабря 2025 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8027A" w:rsidRDefault="00B8027A" w:rsidP="00B8027A">
            <w:pPr>
              <w:ind w:left="-127" w:right="-79"/>
              <w:contextualSpacing/>
              <w:jc w:val="center"/>
            </w:pPr>
            <w:r w:rsidRPr="00B8027A">
              <w:t>15 августа 2025 г</w:t>
            </w:r>
          </w:p>
          <w:p w:rsidR="006A7717" w:rsidRPr="00B8027A" w:rsidRDefault="00B8027A" w:rsidP="00B8027A">
            <w:pPr>
              <w:ind w:left="-127" w:right="-79"/>
              <w:contextualSpacing/>
              <w:jc w:val="center"/>
            </w:pPr>
            <w:r w:rsidRPr="00B8027A">
              <w:t>22</w:t>
            </w:r>
            <w:r w:rsidR="006A7717" w:rsidRPr="00B8027A">
              <w:t xml:space="preserve"> декабря 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8027A" w:rsidRDefault="006A7717" w:rsidP="00641544">
            <w:pPr>
              <w:contextualSpacing/>
              <w:jc w:val="center"/>
            </w:pPr>
            <w:r w:rsidRPr="00B8027A">
              <w:t>Акт о приемке выполненных работ (КС-2):</w:t>
            </w:r>
          </w:p>
          <w:p w:rsidR="006A7717" w:rsidRPr="00B8027A" w:rsidRDefault="006A7717" w:rsidP="00641544">
            <w:pPr>
              <w:contextualSpacing/>
              <w:jc w:val="center"/>
            </w:pPr>
            <w:r w:rsidRPr="00B8027A">
              <w:t>№1</w:t>
            </w:r>
            <w:r w:rsidR="00B8027A" w:rsidRPr="00B8027A">
              <w:t>20 от 15.08</w:t>
            </w:r>
            <w:r w:rsidRPr="00B8027A">
              <w:t xml:space="preserve">.2025; </w:t>
            </w:r>
          </w:p>
          <w:p w:rsidR="006A7717" w:rsidRPr="00B8027A" w:rsidRDefault="00B8027A" w:rsidP="00641544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B8027A">
              <w:t>№1 от 22</w:t>
            </w:r>
            <w:r w:rsidR="006A7717" w:rsidRPr="00B8027A">
              <w:t>.12.2025,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6A7717" w:rsidRPr="006A7717" w:rsidRDefault="006A7717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A7717" w:rsidRPr="00BC6E70" w:rsidTr="00D04947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Default="006A7717" w:rsidP="009814BB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Контрольная точка 1.4. </w:t>
            </w:r>
          </w:p>
          <w:p w:rsidR="006A7717" w:rsidRDefault="006A7717" w:rsidP="009814BB">
            <w:pPr>
              <w:widowControl w:val="0"/>
              <w:autoSpaceDE w:val="0"/>
              <w:autoSpaceDN w:val="0"/>
              <w:adjustRightInd w:val="0"/>
            </w:pPr>
            <w: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7" w:rsidRPr="00B8027A" w:rsidRDefault="00D04947" w:rsidP="00D04947">
            <w:pPr>
              <w:ind w:right="-108" w:hanging="127"/>
              <w:contextualSpacing/>
              <w:jc w:val="center"/>
            </w:pPr>
            <w:r w:rsidRPr="00B8027A">
              <w:t>27 августа 2025 г</w:t>
            </w:r>
          </w:p>
          <w:p w:rsidR="006A7717" w:rsidRPr="00B8027A" w:rsidRDefault="00D04947" w:rsidP="00D04947">
            <w:pPr>
              <w:ind w:left="-127" w:right="-79"/>
              <w:contextualSpacing/>
              <w:jc w:val="center"/>
            </w:pPr>
            <w:r w:rsidRPr="00B8027A">
              <w:t>23 декабря 2025</w:t>
            </w:r>
            <w:r>
              <w:t xml:space="preserve"> </w:t>
            </w:r>
            <w:r w:rsidRPr="00B8027A">
              <w:t>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8027A" w:rsidRDefault="00B8027A" w:rsidP="00B8027A">
            <w:pPr>
              <w:ind w:right="-108" w:hanging="127"/>
              <w:contextualSpacing/>
              <w:jc w:val="center"/>
            </w:pPr>
            <w:r w:rsidRPr="00B8027A">
              <w:t>27</w:t>
            </w:r>
            <w:r w:rsidR="006A7717" w:rsidRPr="00B8027A">
              <w:t xml:space="preserve"> </w:t>
            </w:r>
            <w:r w:rsidRPr="00B8027A">
              <w:t>августа 2025 г</w:t>
            </w:r>
          </w:p>
          <w:p w:rsidR="006A7717" w:rsidRPr="00B8027A" w:rsidRDefault="00B8027A" w:rsidP="00B8027A">
            <w:pPr>
              <w:ind w:right="-108" w:hanging="127"/>
              <w:contextualSpacing/>
              <w:jc w:val="center"/>
            </w:pPr>
            <w:r w:rsidRPr="00B8027A">
              <w:t>23 декабря 2025</w:t>
            </w:r>
            <w:r>
              <w:t xml:space="preserve"> </w:t>
            </w:r>
            <w:r w:rsidR="006A7717" w:rsidRPr="00B8027A"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C6E7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8027A" w:rsidRDefault="006A7717" w:rsidP="00641544">
            <w:pPr>
              <w:contextualSpacing/>
              <w:jc w:val="center"/>
            </w:pPr>
            <w:r w:rsidRPr="00B8027A">
              <w:t xml:space="preserve">Платежное поручение </w:t>
            </w:r>
          </w:p>
          <w:p w:rsidR="006A7717" w:rsidRPr="00B8027A" w:rsidRDefault="006A7717" w:rsidP="00641544">
            <w:pPr>
              <w:contextualSpacing/>
              <w:jc w:val="center"/>
            </w:pPr>
            <w:r w:rsidRPr="00B8027A">
              <w:t xml:space="preserve">№ </w:t>
            </w:r>
            <w:r w:rsidR="00B8027A" w:rsidRPr="00B8027A">
              <w:t>876315 от 27.08</w:t>
            </w:r>
            <w:r w:rsidRPr="00B8027A">
              <w:t>.2025;</w:t>
            </w:r>
          </w:p>
          <w:p w:rsidR="006A7717" w:rsidRPr="00B8027A" w:rsidRDefault="006A7717" w:rsidP="00B8027A">
            <w:pPr>
              <w:contextualSpacing/>
              <w:jc w:val="center"/>
            </w:pPr>
            <w:r w:rsidRPr="00B8027A">
              <w:t xml:space="preserve">№ </w:t>
            </w:r>
            <w:r w:rsidR="00B8027A" w:rsidRPr="00B8027A">
              <w:t>826687 от 23</w:t>
            </w:r>
            <w:r w:rsidRPr="00B8027A">
              <w:t>.12.2025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И.о. главы Администрации Горненского городского поселения- 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>А.А. Чеботарев,</w:t>
            </w:r>
          </w:p>
          <w:p w:rsidR="006A7717" w:rsidRPr="006A7717" w:rsidRDefault="006A7717" w:rsidP="006A7717">
            <w:pPr>
              <w:contextualSpacing/>
              <w:jc w:val="center"/>
            </w:pPr>
            <w:r w:rsidRPr="006A7717">
              <w:t xml:space="preserve"> Кононова Е.О.-</w:t>
            </w:r>
          </w:p>
          <w:p w:rsidR="006A7717" w:rsidRPr="006A7717" w:rsidRDefault="006A7717" w:rsidP="006A7717">
            <w:pPr>
              <w:autoSpaceDE w:val="0"/>
              <w:autoSpaceDN w:val="0"/>
              <w:adjustRightInd w:val="0"/>
              <w:contextualSpacing/>
              <w:jc w:val="center"/>
            </w:pPr>
            <w:r w:rsidRPr="006A7717">
              <w:t>Специалист 1 категории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17" w:rsidRPr="00BC6E70" w:rsidRDefault="006A7717" w:rsidP="00981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D4422" w:rsidRPr="00DD4422" w:rsidRDefault="00DD4422" w:rsidP="00DD4422">
      <w:pPr>
        <w:widowControl w:val="0"/>
        <w:ind w:firstLine="709"/>
        <w:jc w:val="both"/>
        <w:rPr>
          <w:color w:val="000000"/>
        </w:rPr>
      </w:pPr>
      <w:bookmarkStart w:id="1" w:name="Par1596"/>
      <w:bookmarkEnd w:id="1"/>
      <w:r w:rsidRPr="00DD4422">
        <w:rPr>
          <w:color w:val="000000"/>
        </w:rPr>
        <w:t>Примечание.</w:t>
      </w:r>
    </w:p>
    <w:p w:rsidR="00ED7608" w:rsidRPr="00B72F61" w:rsidRDefault="00DD4422" w:rsidP="00B72F61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X – данные ячейки не заполняются.</w:t>
      </w:r>
    </w:p>
    <w:p w:rsidR="00F606D6" w:rsidRDefault="00F606D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A42646" w:rsidRPr="005804A1" w:rsidRDefault="00A4264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A42646" w:rsidRPr="00BC6E70" w:rsidRDefault="00A4264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t xml:space="preserve">к отчету </w:t>
      </w:r>
      <w:r w:rsidR="00B72F61">
        <w:rPr>
          <w:sz w:val="20"/>
          <w:szCs w:val="20"/>
        </w:rPr>
        <w:t>о реализации муниципальной</w:t>
      </w:r>
      <w:r w:rsidRPr="00BC6E70">
        <w:rPr>
          <w:sz w:val="20"/>
          <w:szCs w:val="20"/>
        </w:rPr>
        <w:t xml:space="preserve"> программы</w:t>
      </w:r>
      <w:r w:rsidR="00B72F61">
        <w:rPr>
          <w:sz w:val="20"/>
          <w:szCs w:val="20"/>
        </w:rPr>
        <w:t xml:space="preserve"> </w:t>
      </w:r>
      <w:r w:rsidR="00DB5DC6">
        <w:rPr>
          <w:sz w:val="20"/>
          <w:szCs w:val="20"/>
        </w:rPr>
        <w:t>Горненского городского</w:t>
      </w:r>
      <w:r w:rsidRPr="00BC6E70">
        <w:rPr>
          <w:sz w:val="20"/>
          <w:szCs w:val="20"/>
        </w:rPr>
        <w:t xml:space="preserve"> поселения </w:t>
      </w:r>
    </w:p>
    <w:p w:rsidR="00A42646" w:rsidRPr="005804A1" w:rsidRDefault="00A42646" w:rsidP="00A42646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BC6E70">
        <w:rPr>
          <w:sz w:val="20"/>
          <w:szCs w:val="20"/>
        </w:rPr>
        <w:t>«</w:t>
      </w:r>
      <w:r w:rsidR="00F606D6" w:rsidRPr="00F606D6">
        <w:rPr>
          <w:sz w:val="20"/>
          <w:szCs w:val="20"/>
        </w:rPr>
        <w:t>Развитие транспортной системы</w:t>
      </w:r>
      <w:r w:rsidRPr="00BC6E70">
        <w:rPr>
          <w:sz w:val="20"/>
          <w:szCs w:val="20"/>
        </w:rPr>
        <w:t>» за 2025 г.</w:t>
      </w:r>
    </w:p>
    <w:p w:rsidR="00A42646" w:rsidRDefault="00A42646" w:rsidP="008E43A9">
      <w:pPr>
        <w:widowControl w:val="0"/>
        <w:suppressAutoHyphens/>
        <w:jc w:val="center"/>
        <w:rPr>
          <w:b/>
        </w:rPr>
      </w:pPr>
    </w:p>
    <w:p w:rsidR="00A42646" w:rsidRPr="00A42646" w:rsidRDefault="00A42646" w:rsidP="00A42646">
      <w:pPr>
        <w:widowControl w:val="0"/>
        <w:jc w:val="center"/>
        <w:rPr>
          <w:rFonts w:eastAsia="Calibri"/>
          <w:lang w:eastAsia="en-US"/>
        </w:rPr>
      </w:pPr>
      <w:r w:rsidRPr="00A42646">
        <w:rPr>
          <w:rFonts w:eastAsia="Calibri"/>
          <w:lang w:eastAsia="en-US"/>
        </w:rPr>
        <w:t>СВЕДЕНИЯ</w:t>
      </w:r>
    </w:p>
    <w:p w:rsidR="00A42646" w:rsidRPr="00A42646" w:rsidRDefault="00A42646" w:rsidP="00A42646">
      <w:pPr>
        <w:widowControl w:val="0"/>
        <w:jc w:val="center"/>
        <w:rPr>
          <w:rFonts w:eastAsia="Calibri"/>
          <w:lang w:eastAsia="en-US"/>
        </w:rPr>
      </w:pPr>
      <w:r w:rsidRPr="00A42646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A42646" w:rsidRPr="00A42646" w:rsidRDefault="00D25B07" w:rsidP="00A42646">
      <w:pPr>
        <w:widowControl w:val="0"/>
        <w:jc w:val="center"/>
        <w:rPr>
          <w:rFonts w:eastAsia="Calibri"/>
          <w:lang w:eastAsia="en-US"/>
        </w:rPr>
      </w:pPr>
      <w:r>
        <w:rPr>
          <w:szCs w:val="28"/>
        </w:rPr>
        <w:t>муниципальной программы</w:t>
      </w:r>
      <w:r w:rsidR="00A42646" w:rsidRPr="00A42646">
        <w:rPr>
          <w:rFonts w:eastAsia="Calibri"/>
          <w:lang w:eastAsia="en-US"/>
        </w:rPr>
        <w:t xml:space="preserve"> за 20</w:t>
      </w:r>
      <w:r w:rsidR="00A42646">
        <w:rPr>
          <w:rFonts w:eastAsia="Calibri"/>
          <w:lang w:eastAsia="en-US"/>
        </w:rPr>
        <w:t>25</w:t>
      </w:r>
      <w:r w:rsidR="00A42646" w:rsidRPr="00A42646">
        <w:rPr>
          <w:rFonts w:eastAsia="Calibri"/>
          <w:lang w:eastAsia="en-US"/>
        </w:rPr>
        <w:t xml:space="preserve"> г.</w:t>
      </w:r>
    </w:p>
    <w:p w:rsidR="00A42646" w:rsidRDefault="00A42646" w:rsidP="008E43A9">
      <w:pPr>
        <w:widowControl w:val="0"/>
        <w:suppressAutoHyphens/>
        <w:jc w:val="center"/>
        <w:rPr>
          <w:b/>
        </w:rPr>
      </w:pPr>
    </w:p>
    <w:tbl>
      <w:tblPr>
        <w:tblW w:w="1565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3766"/>
        <w:gridCol w:w="1984"/>
        <w:gridCol w:w="1480"/>
        <w:gridCol w:w="1559"/>
        <w:gridCol w:w="1621"/>
        <w:gridCol w:w="1559"/>
      </w:tblGrid>
      <w:tr w:rsidR="00A42646" w:rsidRPr="00A42646" w:rsidTr="00E40C8B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 xml:space="preserve">Наименование </w:t>
            </w:r>
            <w:r w:rsidR="00D25B07">
              <w:rPr>
                <w:szCs w:val="28"/>
              </w:rPr>
              <w:t>муниципальной программы</w:t>
            </w:r>
            <w:r w:rsidRPr="00A42646">
              <w:t>, структурного элемента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Источники финансирования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0A4F84">
            <w:pPr>
              <w:widowControl w:val="0"/>
              <w:jc w:val="center"/>
            </w:pPr>
            <w:r w:rsidRPr="00A42646">
              <w:t xml:space="preserve">Фактические </w:t>
            </w:r>
            <w:r w:rsidRPr="00A42646">
              <w:br/>
              <w:t>расходы (тыс. рублей),</w:t>
            </w:r>
            <w:r w:rsidRPr="00A42646"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0A4F84">
            <w:pPr>
              <w:widowControl w:val="0"/>
              <w:jc w:val="center"/>
            </w:pPr>
            <w:r w:rsidRPr="00A42646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A42646" w:rsidRDefault="00A42646" w:rsidP="000A4F84">
            <w:pPr>
              <w:widowControl w:val="0"/>
              <w:jc w:val="center"/>
            </w:pPr>
            <w:r w:rsidRPr="00A42646">
              <w:t xml:space="preserve">Примечания </w:t>
            </w:r>
          </w:p>
        </w:tc>
      </w:tr>
      <w:tr w:rsidR="00A42646" w:rsidRPr="00A42646" w:rsidTr="00E40C8B">
        <w:trPr>
          <w:trHeight w:val="117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rPr>
                <w:szCs w:val="28"/>
              </w:rPr>
              <w:t>муниципальной</w:t>
            </w:r>
            <w:r w:rsidRPr="00A42646">
              <w:t xml:space="preserve"> программой </w:t>
            </w:r>
          </w:p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</w:p>
        </w:tc>
      </w:tr>
      <w:tr w:rsidR="00A42646" w:rsidRPr="00A42646" w:rsidTr="00E40C8B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A42646" w:rsidRDefault="00A42646" w:rsidP="00A42646">
            <w:pPr>
              <w:widowControl w:val="0"/>
              <w:jc w:val="center"/>
            </w:pPr>
            <w:r w:rsidRPr="00A42646">
              <w:t>7</w:t>
            </w:r>
          </w:p>
        </w:tc>
      </w:tr>
      <w:tr w:rsidR="000012AF" w:rsidRPr="00A42646" w:rsidTr="00E40C8B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  <w:r w:rsidRPr="00A42646">
              <w:t xml:space="preserve">Муниципальная </w:t>
            </w:r>
            <w:r w:rsidRPr="00A42646">
              <w:br/>
              <w:t xml:space="preserve">программа </w:t>
            </w:r>
            <w:r>
              <w:t>Горненского городского</w:t>
            </w:r>
            <w:r w:rsidRPr="00A42646">
              <w:t xml:space="preserve"> поселения «</w:t>
            </w:r>
            <w:r w:rsidRPr="00F606D6">
              <w:t>Развитие транспортной системы</w:t>
            </w:r>
            <w:r w:rsidRPr="00A42646">
              <w:t>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43901">
            <w:pPr>
              <w:ind w:left="-136" w:firstLine="136"/>
            </w:pPr>
            <w:r w:rsidRPr="00A42646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012AF">
            <w:pPr>
              <w:widowControl w:val="0"/>
              <w:jc w:val="center"/>
            </w:pPr>
            <w:r>
              <w:t>3 905,8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67A89">
            <w:pPr>
              <w:widowControl w:val="0"/>
              <w:jc w:val="center"/>
            </w:pPr>
            <w:r>
              <w:t>3 905,8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2 714,7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ED7608" w:rsidP="000A4F84">
            <w:pPr>
              <w:widowControl w:val="0"/>
              <w:jc w:val="center"/>
            </w:pPr>
            <w:r>
              <w:t>69,5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E40C8B">
        <w:trPr>
          <w:trHeight w:val="30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r w:rsidRPr="007D0BE7"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3 905,8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3 905,8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2 714,7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69,5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E40C8B">
        <w:trPr>
          <w:trHeight w:val="6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rPr>
                <w:bCs/>
              </w:rPr>
            </w:pPr>
            <w:r w:rsidRPr="007D0BE7">
              <w:rPr>
                <w:bCs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E40C8B">
        <w:trPr>
          <w:trHeight w:val="31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F865C1" w:rsidRDefault="000012AF" w:rsidP="00D04FD4"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F865C1" w:rsidRDefault="000012AF" w:rsidP="00D04FD4">
            <w:pPr>
              <w:rPr>
                <w:bCs/>
              </w:rPr>
            </w:pPr>
            <w:r>
              <w:rPr>
                <w:bCs/>
              </w:rPr>
              <w:t xml:space="preserve">      областного</w:t>
            </w:r>
            <w:r w:rsidRPr="00F865C1">
              <w:rPr>
                <w:bCs/>
              </w:rPr>
              <w:t xml:space="preserve"> бюджет</w:t>
            </w:r>
            <w:r>
              <w:rPr>
                <w:bCs/>
              </w:rP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F865C1" w:rsidRDefault="00ED7608" w:rsidP="00F606D6">
            <w:pPr>
              <w:rPr>
                <w:bCs/>
                <w:iCs/>
              </w:rPr>
            </w:pPr>
            <w:r w:rsidRPr="00F865C1">
              <w:rPr>
                <w:bCs/>
                <w:iCs/>
              </w:rPr>
              <w:t>бюджет</w:t>
            </w:r>
            <w:r>
              <w:rPr>
                <w:bCs/>
                <w:iCs/>
              </w:rPr>
              <w:t>а</w:t>
            </w:r>
            <w:r w:rsidRPr="00F865C1">
              <w:rPr>
                <w:bCs/>
                <w:iCs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E40C8B">
        <w:trPr>
          <w:trHeight w:val="15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rPr>
                <w:bCs/>
              </w:rPr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E40C8B">
        <w:trPr>
          <w:trHeight w:val="26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  <w:r w:rsidRPr="00A42646">
              <w:t>Комплекс процессных мероприятий</w:t>
            </w:r>
            <w:r>
              <w:t xml:space="preserve"> «</w:t>
            </w:r>
            <w:r w:rsidRPr="00F606D6">
              <w:t xml:space="preserve">Развитие транспортной инфраструктуры </w:t>
            </w:r>
            <w:r>
              <w:t>Горненского городского</w:t>
            </w:r>
            <w:r w:rsidRPr="00F606D6">
              <w:t xml:space="preserve"> поселения</w:t>
            </w:r>
            <w:r>
              <w:t>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r w:rsidRPr="00A42646"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ED7608">
            <w:pPr>
              <w:widowControl w:val="0"/>
              <w:jc w:val="center"/>
            </w:pPr>
            <w:r>
              <w:t>3</w:t>
            </w:r>
            <w:r w:rsidR="00ED7608">
              <w:t> 631,1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ED7608">
            <w:pPr>
              <w:widowControl w:val="0"/>
              <w:jc w:val="center"/>
            </w:pPr>
            <w:r>
              <w:t>3</w:t>
            </w:r>
            <w:r w:rsidR="00ED7608">
              <w:t> 631,1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ED7608" w:rsidP="00D04FD4">
            <w:pPr>
              <w:widowControl w:val="0"/>
              <w:jc w:val="center"/>
            </w:pPr>
            <w:r>
              <w:t>2 440,0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ED7608" w:rsidP="00D04FD4">
            <w:pPr>
              <w:widowControl w:val="0"/>
              <w:jc w:val="center"/>
            </w:pPr>
            <w: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692FAD">
        <w:trPr>
          <w:trHeight w:val="24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r w:rsidRPr="007D0BE7"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3 631,1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3 631,1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2 440,0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67,2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F606D6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692FAD">
        <w:trPr>
          <w:trHeight w:val="25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rPr>
                <w:bCs/>
              </w:rPr>
            </w:pPr>
            <w:r w:rsidRPr="007D0BE7">
              <w:rPr>
                <w:bCs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E40C8B">
        <w:trPr>
          <w:trHeight w:val="26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F865C1" w:rsidRDefault="000012AF" w:rsidP="00D04FD4"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E40C8B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F865C1" w:rsidRDefault="000012AF" w:rsidP="00D04FD4">
            <w:pPr>
              <w:rPr>
                <w:bCs/>
              </w:rPr>
            </w:pPr>
            <w:r>
              <w:rPr>
                <w:bCs/>
              </w:rPr>
              <w:t xml:space="preserve">      областного</w:t>
            </w:r>
            <w:r w:rsidRPr="00F865C1">
              <w:rPr>
                <w:bCs/>
              </w:rPr>
              <w:t xml:space="preserve"> бюджет</w:t>
            </w:r>
            <w:r>
              <w:rPr>
                <w:bCs/>
              </w:rP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692FAD">
        <w:trPr>
          <w:trHeight w:val="31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F865C1" w:rsidRDefault="00ED7608" w:rsidP="00D9418D">
            <w:pPr>
              <w:rPr>
                <w:bCs/>
                <w:iCs/>
              </w:rPr>
            </w:pPr>
            <w:r w:rsidRPr="00F865C1">
              <w:rPr>
                <w:bCs/>
                <w:iCs/>
              </w:rPr>
              <w:t>бюджет</w:t>
            </w:r>
            <w:r>
              <w:rPr>
                <w:bCs/>
                <w:iCs/>
              </w:rPr>
              <w:t>а</w:t>
            </w:r>
            <w:r w:rsidRPr="00F865C1">
              <w:rPr>
                <w:bCs/>
                <w:iCs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E40C8B">
        <w:trPr>
          <w:trHeight w:val="28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A42646">
            <w:pPr>
              <w:tabs>
                <w:tab w:val="left" w:pos="346"/>
              </w:tabs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D04F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0A4F84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640630">
        <w:trPr>
          <w:trHeight w:val="28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640630">
            <w:pPr>
              <w:widowControl w:val="0"/>
            </w:pPr>
            <w:r w:rsidRPr="00A42646">
              <w:t>Комплекс процессных мероприятий</w:t>
            </w:r>
            <w:r>
              <w:t xml:space="preserve"> «</w:t>
            </w:r>
            <w:r w:rsidRPr="00D9418D">
              <w:t xml:space="preserve">Повышение безопасности дорожного </w:t>
            </w:r>
            <w:r w:rsidRPr="00D9418D">
              <w:lastRenderedPageBreak/>
              <w:t xml:space="preserve">движения на территории </w:t>
            </w:r>
            <w:r>
              <w:t>Горненского городского</w:t>
            </w:r>
            <w:r w:rsidRPr="00D9418D">
              <w:t xml:space="preserve"> поселения</w:t>
            </w:r>
            <w:r>
              <w:t>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1043F1">
            <w:pPr>
              <w:tabs>
                <w:tab w:val="left" w:pos="346"/>
              </w:tabs>
            </w:pPr>
            <w:r w:rsidRPr="00A42646"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40630">
            <w:pPr>
              <w:widowControl w:val="0"/>
              <w:jc w:val="center"/>
            </w:pPr>
            <w:r>
              <w:t>274,7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274,7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274,7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40630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40630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tabs>
                <w:tab w:val="left" w:pos="346"/>
              </w:tabs>
            </w:pPr>
            <w:r w:rsidRPr="007D0BE7"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274,7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274,7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274,7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1043F1" w:rsidRDefault="00ED7608" w:rsidP="00D9418D">
            <w:pPr>
              <w:tabs>
                <w:tab w:val="left" w:pos="346"/>
              </w:tabs>
            </w:pPr>
            <w:r w:rsidRPr="001043F1">
              <w:t xml:space="preserve">безвозмездные поступления в </w:t>
            </w:r>
            <w:r w:rsidRPr="001043F1">
              <w:lastRenderedPageBreak/>
              <w:t>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F865C1" w:rsidRDefault="000012AF" w:rsidP="001043F1">
            <w:pPr>
              <w:tabs>
                <w:tab w:val="left" w:pos="346"/>
              </w:tabs>
            </w:pPr>
            <w:r w:rsidRPr="00F865C1">
              <w:t>федеральн</w:t>
            </w:r>
            <w:r>
              <w:t>ого</w:t>
            </w:r>
            <w:r w:rsidRPr="00F865C1">
              <w:t xml:space="preserve"> бюджет</w:t>
            </w:r>
            <w:r>
              <w:t>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1043F1" w:rsidRDefault="000012AF" w:rsidP="001043F1">
            <w:pPr>
              <w:tabs>
                <w:tab w:val="left" w:pos="346"/>
              </w:tabs>
            </w:pPr>
            <w:r w:rsidRPr="001043F1"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</w:tr>
      <w:tr w:rsidR="00ED7608" w:rsidRPr="00A42646" w:rsidTr="00640630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1043F1" w:rsidRDefault="00ED7608" w:rsidP="00D9418D">
            <w:pPr>
              <w:tabs>
                <w:tab w:val="left" w:pos="346"/>
              </w:tabs>
            </w:pPr>
            <w:r w:rsidRPr="001043F1">
              <w:t xml:space="preserve">      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667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08" w:rsidRPr="00A42646" w:rsidRDefault="00ED7608" w:rsidP="00D9418D">
            <w:pPr>
              <w:widowControl w:val="0"/>
              <w:jc w:val="center"/>
            </w:pPr>
            <w:r>
              <w:t>-</w:t>
            </w:r>
          </w:p>
        </w:tc>
      </w:tr>
      <w:tr w:rsidR="000012AF" w:rsidRPr="00A42646" w:rsidTr="001043F1">
        <w:trPr>
          <w:trHeight w:val="28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tabs>
                <w:tab w:val="left" w:pos="346"/>
              </w:tabs>
            </w:pPr>
            <w:r w:rsidRPr="00A42646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 w:rsidRPr="00A42646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AF" w:rsidRPr="00A42646" w:rsidRDefault="000012AF" w:rsidP="00640630">
            <w:pPr>
              <w:widowControl w:val="0"/>
              <w:jc w:val="center"/>
            </w:pPr>
            <w:r>
              <w:t>-</w:t>
            </w:r>
          </w:p>
        </w:tc>
      </w:tr>
    </w:tbl>
    <w:p w:rsidR="001043F1" w:rsidRDefault="001043F1" w:rsidP="00CD68C5">
      <w:pPr>
        <w:widowControl w:val="0"/>
        <w:ind w:firstLine="709"/>
        <w:jc w:val="both"/>
        <w:rPr>
          <w:color w:val="000000"/>
        </w:rPr>
      </w:pPr>
    </w:p>
    <w:p w:rsidR="00CD68C5" w:rsidRPr="00DD4422" w:rsidRDefault="00CD68C5" w:rsidP="00CD68C5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Примечание.</w:t>
      </w:r>
    </w:p>
    <w:p w:rsidR="00CD68C5" w:rsidRPr="00DD4422" w:rsidRDefault="00CD68C5" w:rsidP="00CD68C5">
      <w:pPr>
        <w:widowControl w:val="0"/>
        <w:ind w:firstLine="709"/>
        <w:jc w:val="both"/>
        <w:rPr>
          <w:color w:val="000000"/>
        </w:rPr>
      </w:pPr>
      <w:r w:rsidRPr="00DD4422">
        <w:rPr>
          <w:color w:val="000000"/>
        </w:rPr>
        <w:t>X – данные ячейки не заполняются.</w:t>
      </w: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D9418D" w:rsidRDefault="00D9418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A92551" w:rsidRDefault="00A92551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A92551" w:rsidRDefault="00A92551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721AD" w:rsidRDefault="002721AD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</w:p>
    <w:p w:rsidR="002B1F30" w:rsidRPr="005804A1" w:rsidRDefault="002B1F30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:rsidR="002B1F30" w:rsidRPr="00BC6E70" w:rsidRDefault="002B1F30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5804A1">
        <w:rPr>
          <w:sz w:val="20"/>
          <w:szCs w:val="20"/>
        </w:rPr>
        <w:t xml:space="preserve">к отчету </w:t>
      </w:r>
      <w:r w:rsidR="00B72F61">
        <w:rPr>
          <w:sz w:val="20"/>
          <w:szCs w:val="20"/>
        </w:rPr>
        <w:t>о реализации муниципальной</w:t>
      </w:r>
      <w:r w:rsidRPr="00BC6E70">
        <w:rPr>
          <w:sz w:val="20"/>
          <w:szCs w:val="20"/>
        </w:rPr>
        <w:t xml:space="preserve"> программы</w:t>
      </w:r>
      <w:r w:rsidR="00C82D5B">
        <w:rPr>
          <w:sz w:val="20"/>
          <w:szCs w:val="20"/>
        </w:rPr>
        <w:t xml:space="preserve"> </w:t>
      </w:r>
      <w:r w:rsidR="00DB5DC6">
        <w:rPr>
          <w:sz w:val="20"/>
          <w:szCs w:val="20"/>
        </w:rPr>
        <w:t>Горненского городского</w:t>
      </w:r>
      <w:r w:rsidRPr="00BC6E70">
        <w:rPr>
          <w:sz w:val="20"/>
          <w:szCs w:val="20"/>
        </w:rPr>
        <w:t xml:space="preserve"> поселения </w:t>
      </w:r>
    </w:p>
    <w:p w:rsidR="002B1F30" w:rsidRPr="005804A1" w:rsidRDefault="002B1F30" w:rsidP="002B1F30">
      <w:pPr>
        <w:widowControl w:val="0"/>
        <w:suppressAutoHyphens/>
        <w:ind w:left="10206"/>
        <w:jc w:val="center"/>
        <w:rPr>
          <w:sz w:val="20"/>
          <w:szCs w:val="20"/>
        </w:rPr>
      </w:pPr>
      <w:r w:rsidRPr="00BC6E70">
        <w:rPr>
          <w:sz w:val="20"/>
          <w:szCs w:val="20"/>
        </w:rPr>
        <w:t>«</w:t>
      </w:r>
      <w:r w:rsidR="00D9418D" w:rsidRPr="00D9418D">
        <w:rPr>
          <w:sz w:val="20"/>
          <w:szCs w:val="20"/>
        </w:rPr>
        <w:t>Развитие транспортной системы</w:t>
      </w:r>
      <w:r w:rsidRPr="00BC6E70">
        <w:rPr>
          <w:sz w:val="20"/>
          <w:szCs w:val="20"/>
        </w:rPr>
        <w:t>» за 2025 г.</w:t>
      </w:r>
    </w:p>
    <w:p w:rsidR="002B1F30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2B1F30" w:rsidRPr="002B1F30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B1F30">
        <w:rPr>
          <w:rFonts w:eastAsia="Calibri"/>
          <w:lang w:eastAsia="en-US"/>
        </w:rPr>
        <w:t>СВЕДЕНИЯ</w:t>
      </w:r>
    </w:p>
    <w:p w:rsidR="002B1F30" w:rsidRPr="002B1F30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2B1F30">
        <w:rPr>
          <w:rFonts w:eastAsia="Calibri"/>
          <w:lang w:eastAsia="en-US"/>
        </w:rPr>
        <w:t xml:space="preserve">о достижении значений показателей </w:t>
      </w:r>
    </w:p>
    <w:p w:rsidR="002B1F30" w:rsidRPr="002B1F30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1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59"/>
        <w:gridCol w:w="3897"/>
        <w:gridCol w:w="1280"/>
        <w:gridCol w:w="1283"/>
        <w:gridCol w:w="1700"/>
        <w:gridCol w:w="1093"/>
        <w:gridCol w:w="1011"/>
        <w:gridCol w:w="1418"/>
        <w:gridCol w:w="946"/>
        <w:gridCol w:w="1693"/>
      </w:tblGrid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№ 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 xml:space="preserve">Номер и наименование 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Единица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Критерий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Признак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положительной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тенденции (возрастающий/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убывающий)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Значения показателей</w:t>
            </w:r>
            <w:r w:rsidRPr="002B1F30">
              <w:rPr>
                <w:sz w:val="22"/>
                <w:szCs w:val="22"/>
              </w:rPr>
              <w:br/>
            </w:r>
            <w:r w:rsidR="00D25B07">
              <w:rPr>
                <w:sz w:val="22"/>
                <w:szCs w:val="22"/>
              </w:rPr>
              <w:t>муниципальной программы</w:t>
            </w:r>
            <w:r w:rsidRPr="002B1F30">
              <w:rPr>
                <w:sz w:val="22"/>
                <w:szCs w:val="22"/>
              </w:rPr>
              <w:t>,</w:t>
            </w:r>
            <w:r w:rsidRPr="002B1F30">
              <w:rPr>
                <w:sz w:val="22"/>
                <w:szCs w:val="22"/>
              </w:rPr>
              <w:br/>
              <w:t xml:space="preserve">структурного элемента </w:t>
            </w:r>
            <w:r w:rsidR="00D25B07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Оценка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динамики прироста</w:t>
            </w:r>
          </w:p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Обоснование отклонений</w:t>
            </w:r>
            <w:r w:rsidRPr="002B1F30">
              <w:rPr>
                <w:sz w:val="22"/>
                <w:szCs w:val="22"/>
              </w:rPr>
              <w:br/>
              <w:t xml:space="preserve"> значений показателя</w:t>
            </w:r>
            <w:r w:rsidRPr="002B1F30">
              <w:rPr>
                <w:sz w:val="22"/>
                <w:szCs w:val="22"/>
              </w:rPr>
              <w:br/>
              <w:t>на конец отчетного года</w:t>
            </w:r>
            <w:r w:rsidRPr="002B1F30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D25B0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D25B07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F30">
              <w:rPr>
                <w:sz w:val="22"/>
                <w:szCs w:val="22"/>
              </w:rPr>
              <w:t>факт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B1F30" w:rsidRPr="002B1F30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9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2B1F30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10</w:t>
            </w:r>
          </w:p>
        </w:tc>
      </w:tr>
      <w:tr w:rsidR="004E076F" w:rsidRPr="002B1F30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6F" w:rsidRPr="002B1F30" w:rsidRDefault="004D46B7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1. </w:t>
            </w:r>
            <w:r w:rsidR="004E076F" w:rsidRPr="002B1F30">
              <w:t xml:space="preserve">Показатели </w:t>
            </w:r>
            <w:r w:rsidR="00D25B07">
              <w:t>муниципальной программы</w:t>
            </w:r>
            <w:r w:rsidR="004E076F" w:rsidRPr="002B1F30">
              <w:t xml:space="preserve"> </w:t>
            </w:r>
            <w:r w:rsidR="00DB5DC6">
              <w:t>Горненского городского</w:t>
            </w:r>
            <w:r w:rsidR="004E076F" w:rsidRPr="002B1F30">
              <w:t xml:space="preserve"> поселения «</w:t>
            </w:r>
            <w:r w:rsidR="00403BEF" w:rsidRPr="00403BEF">
              <w:t>Развитие транспортной системы</w:t>
            </w:r>
            <w:r w:rsidR="004E076F">
              <w:t>»</w:t>
            </w:r>
          </w:p>
        </w:tc>
      </w:tr>
      <w:tr w:rsidR="00C82D5B" w:rsidRPr="002B1F30" w:rsidTr="00AE7DB3">
        <w:trPr>
          <w:trHeight w:val="313"/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1.1.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B1F30">
              <w:t>Показатель 1</w:t>
            </w:r>
          </w:p>
          <w:p w:rsidR="00C82D5B" w:rsidRPr="002B1F30" w:rsidRDefault="00C82D5B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03BEF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793A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rPr>
                <w:color w:val="000000"/>
                <w:szCs w:val="20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E378B0" w:rsidRDefault="00C82D5B" w:rsidP="0085785C">
            <w:pPr>
              <w:widowControl w:val="0"/>
              <w:jc w:val="center"/>
            </w:pPr>
            <w:r w:rsidRPr="00E378B0">
              <w:t>статистический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C82D5B">
            <w:pPr>
              <w:jc w:val="center"/>
            </w:pPr>
            <w:r w:rsidRPr="00441ACD">
              <w:t>возрастание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937734" w:rsidRDefault="00C82D5B" w:rsidP="00AB3D2C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937734" w:rsidRDefault="00C82D5B" w:rsidP="002E7FC4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8E4252" w:rsidRDefault="00C82D5B" w:rsidP="002E7F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8E4252" w:rsidRDefault="00C82D5B" w:rsidP="00AB3D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82D5B" w:rsidRPr="002B1F30" w:rsidTr="00AE7DB3">
        <w:trPr>
          <w:trHeight w:val="313"/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C82D5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B1F30">
              <w:t>Показатель 2</w:t>
            </w:r>
          </w:p>
          <w:p w:rsidR="00C82D5B" w:rsidRPr="002B1F30" w:rsidRDefault="00C82D5B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kern w:val="2"/>
                <w:lang w:eastAsia="en-US"/>
              </w:rPr>
              <w:t>Количество километров построенных (реконструированных) и отремонтированных (капитально отремонтированных) автомобильных дорог общего пользования местного значения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793A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км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E378B0" w:rsidRDefault="00C82D5B" w:rsidP="0085785C">
            <w:pPr>
              <w:widowControl w:val="0"/>
              <w:jc w:val="center"/>
            </w:pPr>
            <w:r w:rsidRPr="00E378B0">
              <w:t>статистический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C82D5B">
            <w:pPr>
              <w:jc w:val="center"/>
            </w:pPr>
            <w:r w:rsidRPr="00441ACD">
              <w:t>возрастание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AB3D2C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2E7FC4">
            <w:pPr>
              <w:widowControl w:val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2E7F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0,800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AB3D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82D5B" w:rsidRPr="002B1F30" w:rsidTr="002721AD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1.3</w:t>
            </w:r>
            <w:r w:rsidRPr="002B1F30">
              <w:t>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Показатель 3</w:t>
            </w:r>
          </w:p>
          <w:p w:rsidR="00C82D5B" w:rsidRPr="002B1F30" w:rsidRDefault="00C82D5B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03BEF">
              <w:t>Число пострадавших в результате дорожно-транспортных происшествий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0"/>
              </w:rPr>
              <w:t>человек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E378B0" w:rsidRDefault="00C82D5B" w:rsidP="0085785C">
            <w:pPr>
              <w:widowControl w:val="0"/>
              <w:jc w:val="center"/>
            </w:pPr>
            <w:r w:rsidRPr="00E378B0">
              <w:t>статистический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C82D5B">
            <w:pPr>
              <w:jc w:val="center"/>
            </w:pPr>
            <w:r w:rsidRPr="00441ACD">
              <w:t>возрастание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8E4252" w:rsidRDefault="00C82D5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8E4252" w:rsidRDefault="00C82D5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C82D5B" w:rsidRPr="002B1F30" w:rsidTr="00BD20B1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BD20B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разделу 1</w:t>
            </w:r>
          </w:p>
          <w:p w:rsidR="00B72F61" w:rsidRDefault="00B72F61" w:rsidP="00BD20B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8E3F66">
            <w:pPr>
              <w:widowControl w:val="0"/>
              <w:shd w:val="clear" w:color="auto" w:fill="FFFFFF"/>
              <w:tabs>
                <w:tab w:val="left" w:pos="0"/>
                <w:tab w:val="center" w:pos="398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BD5BCB" w:rsidRDefault="00C82D5B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82D5B" w:rsidRPr="002B1F30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C82D5B" w:rsidRDefault="00C82D5B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Pr="004D46B7">
              <w:t>. Показатели</w:t>
            </w:r>
            <w:r>
              <w:t xml:space="preserve"> структурных элементов муниципальной программы</w:t>
            </w:r>
            <w:r w:rsidRPr="004D46B7">
              <w:t xml:space="preserve"> </w:t>
            </w:r>
            <w:r>
              <w:t>Горненского городского</w:t>
            </w:r>
            <w:r w:rsidRPr="004D46B7">
              <w:t xml:space="preserve"> поселения </w:t>
            </w:r>
          </w:p>
          <w:p w:rsidR="00C82D5B" w:rsidRPr="002B1F30" w:rsidRDefault="00C82D5B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D46B7">
              <w:t>«</w:t>
            </w:r>
            <w:r w:rsidRPr="00403BEF">
              <w:t>Развитие транспортной системы</w:t>
            </w:r>
            <w:r w:rsidRPr="004D46B7">
              <w:t>»</w:t>
            </w:r>
          </w:p>
        </w:tc>
      </w:tr>
      <w:tr w:rsidR="00C82D5B" w:rsidRPr="002B1F30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C82D5B" w:rsidP="00C82D5B">
            <w:pPr>
              <w:widowControl w:val="0"/>
              <w:spacing w:line="228" w:lineRule="auto"/>
              <w:jc w:val="center"/>
            </w:pPr>
            <w:r>
              <w:t xml:space="preserve">2.1. Комплекс процессных мероприятий «Формирование единой дорожной сети круглогодичной доступности для населения </w:t>
            </w:r>
          </w:p>
          <w:p w:rsidR="00C82D5B" w:rsidRPr="002B1F30" w:rsidRDefault="00C82D5B" w:rsidP="00C82D5B">
            <w:pPr>
              <w:widowControl w:val="0"/>
              <w:spacing w:line="228" w:lineRule="auto"/>
              <w:jc w:val="center"/>
            </w:pPr>
            <w:r>
              <w:t>Горненского городского поселения, комплексное обустройство автомобильных дорог»</w:t>
            </w:r>
          </w:p>
        </w:tc>
      </w:tr>
      <w:tr w:rsidR="0085785C" w:rsidRPr="002B1F30" w:rsidTr="002721AD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B1F30">
              <w:t>2.1.</w:t>
            </w:r>
            <w:r>
              <w:t>1.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85785C" w:rsidRDefault="0085785C" w:rsidP="002721AD">
            <w:pPr>
              <w:rPr>
                <w:rFonts w:cs="Calibri"/>
                <w:bCs/>
                <w:lang w:eastAsia="zh-CN"/>
              </w:rPr>
            </w:pPr>
            <w:r>
              <w:rPr>
                <w:rFonts w:cs="Calibri"/>
                <w:bCs/>
                <w:lang w:eastAsia="zh-CN"/>
              </w:rPr>
              <w:t>Показатель 1</w:t>
            </w:r>
            <w:r w:rsidRPr="002721AD">
              <w:rPr>
                <w:rFonts w:cs="Calibri"/>
                <w:bCs/>
                <w:lang w:eastAsia="zh-CN"/>
              </w:rPr>
              <w:t xml:space="preserve">.1. </w:t>
            </w:r>
          </w:p>
          <w:p w:rsidR="0085785C" w:rsidRPr="009F1554" w:rsidRDefault="0085785C" w:rsidP="002721AD">
            <w:pPr>
              <w:rPr>
                <w:rFonts w:cs="Calibri"/>
                <w:b/>
                <w:bCs/>
                <w:i/>
                <w:sz w:val="28"/>
                <w:szCs w:val="28"/>
                <w:lang w:eastAsia="zh-CN"/>
              </w:rPr>
            </w:pPr>
            <w:r>
              <w:rPr>
                <w:lang w:eastAsia="en-US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E378B0" w:rsidRDefault="0085785C" w:rsidP="00667A89">
            <w:pPr>
              <w:widowControl w:val="0"/>
              <w:jc w:val="center"/>
            </w:pPr>
            <w:r w:rsidRPr="00E378B0">
              <w:t>статистический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7DB3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C82D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0,800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0,800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0,800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3F69">
              <w:t>объем средств дорожного фонда не позволяет отремонтировать дороги в соответствии с нормативными требованиями</w:t>
            </w:r>
          </w:p>
        </w:tc>
      </w:tr>
      <w:tr w:rsidR="00C82D5B" w:rsidRPr="002B1F30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876AB">
              <w:t>2.</w:t>
            </w:r>
            <w:r>
              <w:t>2</w:t>
            </w:r>
            <w:r w:rsidRPr="008876AB">
              <w:t>. Комплекс процессных мероприятий «</w:t>
            </w:r>
            <w:r w:rsidRPr="00403BEF">
              <w:t xml:space="preserve">Повышение безопасности дорожного движения на территории </w:t>
            </w:r>
            <w:r>
              <w:t>Горненского городского</w:t>
            </w:r>
            <w:r w:rsidRPr="00403BEF">
              <w:t xml:space="preserve"> поселения</w:t>
            </w:r>
            <w:r w:rsidRPr="008876AB">
              <w:t>»</w:t>
            </w:r>
          </w:p>
        </w:tc>
      </w:tr>
      <w:tr w:rsidR="0085785C" w:rsidRPr="002B1F30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876AB">
              <w:t>2.</w:t>
            </w:r>
            <w:r>
              <w:t>2</w:t>
            </w:r>
            <w:r w:rsidRPr="008876AB">
              <w:t>.1.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B1F30">
              <w:t xml:space="preserve">Показатель </w:t>
            </w:r>
            <w:r>
              <w:t>2</w:t>
            </w:r>
            <w:r w:rsidRPr="002B1F30">
              <w:t>.1</w:t>
            </w:r>
            <w:r>
              <w:t xml:space="preserve">. </w:t>
            </w:r>
          </w:p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rStyle w:val="110"/>
                <w:bCs/>
              </w:rPr>
              <w:t>Организация дорожного движения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проценты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E378B0" w:rsidRDefault="0085785C" w:rsidP="00667A89">
            <w:pPr>
              <w:widowControl w:val="0"/>
              <w:jc w:val="center"/>
            </w:pPr>
            <w:r w:rsidRPr="00E378B0">
              <w:t>статистический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667A8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7DB3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5785C" w:rsidRPr="002B1F30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8876AB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85785C" w:rsidP="00C82D5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B1F30">
              <w:t xml:space="preserve">Показатель </w:t>
            </w:r>
            <w:r>
              <w:t xml:space="preserve">2.2. </w:t>
            </w:r>
          </w:p>
          <w:p w:rsidR="0085785C" w:rsidRPr="002B1F30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Профилактические мероприятия по пропаганде соблюдения правил дорожного движения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проценты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E378B0" w:rsidRDefault="0085785C" w:rsidP="00667A89">
            <w:pPr>
              <w:widowControl w:val="0"/>
              <w:jc w:val="center"/>
            </w:pPr>
            <w:r w:rsidRPr="00E378B0">
              <w:t>статистический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Pr="002B1F30" w:rsidRDefault="0085785C" w:rsidP="00667A8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E7DB3"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A07715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A07715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A07715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A07715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5C" w:rsidRDefault="0085785C" w:rsidP="002721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82D5B" w:rsidTr="008E3F66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разделу 2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A07715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C82D5B">
              <w:t>0,0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Default="00C82D5B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C82D5B" w:rsidRPr="002B1F30" w:rsidTr="00BD20B1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A07715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муниципальной программе</w:t>
            </w:r>
            <w:r w:rsidR="00C82D5B">
              <w:t xml:space="preserve"> «</w:t>
            </w:r>
            <w:r w:rsidR="00C82D5B" w:rsidRPr="00DD3F69">
              <w:t>Развитие транспортной системы</w:t>
            </w:r>
            <w:r w:rsidR="00C82D5B">
              <w:t>»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B1F30" w:rsidRDefault="00A07715" w:rsidP="00BD20B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5B" w:rsidRPr="002B1F30" w:rsidRDefault="00C82D5B" w:rsidP="008E3F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BD20B1" w:rsidRDefault="00BD20B1" w:rsidP="00D118F1">
      <w:pPr>
        <w:widowControl w:val="0"/>
        <w:ind w:firstLine="709"/>
        <w:jc w:val="both"/>
        <w:rPr>
          <w:color w:val="000000"/>
        </w:rPr>
      </w:pPr>
    </w:p>
    <w:p w:rsidR="00BD20B1" w:rsidRDefault="00BD20B1" w:rsidP="00D118F1">
      <w:pPr>
        <w:widowControl w:val="0"/>
        <w:ind w:firstLine="709"/>
        <w:jc w:val="both"/>
        <w:rPr>
          <w:color w:val="000000"/>
        </w:rPr>
      </w:pPr>
    </w:p>
    <w:p w:rsidR="00A42646" w:rsidRDefault="00C84649" w:rsidP="00D118F1">
      <w:pPr>
        <w:widowControl w:val="0"/>
        <w:ind w:firstLine="709"/>
        <w:jc w:val="both"/>
        <w:rPr>
          <w:b/>
        </w:rPr>
      </w:pPr>
      <w:r w:rsidRPr="00A01ADD">
        <w:rPr>
          <w:color w:val="000000"/>
        </w:rPr>
        <w:t>* Не входят в расчет оценки динамики прироста значений показателей.</w:t>
      </w:r>
    </w:p>
    <w:sectPr w:rsidR="00A42646" w:rsidSect="00B0655D">
      <w:headerReference w:type="even" r:id="rId10"/>
      <w:headerReference w:type="default" r:id="rId11"/>
      <w:footerReference w:type="even" r:id="rId12"/>
      <w:footerReference w:type="default" r:id="rId13"/>
      <w:pgSz w:w="16838" w:h="11905" w:orient="landscape"/>
      <w:pgMar w:top="568" w:right="820" w:bottom="568" w:left="993" w:header="284" w:footer="0" w:gutter="0"/>
      <w:pgNumType w:start="1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31F" w:rsidRDefault="0005731F">
      <w:r>
        <w:separator/>
      </w:r>
    </w:p>
  </w:endnote>
  <w:endnote w:type="continuationSeparator" w:id="1">
    <w:p w:rsidR="0005731F" w:rsidRDefault="00057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89" w:rsidRPr="00561E2E" w:rsidRDefault="00667A89">
    <w:pPr>
      <w:pStyle w:val="a6"/>
      <w:jc w:val="right"/>
      <w:rPr>
        <w:sz w:val="20"/>
        <w:szCs w:val="20"/>
      </w:rPr>
    </w:pPr>
    <w:r>
      <w:rPr>
        <w:sz w:val="20"/>
        <w:szCs w:val="20"/>
      </w:rPr>
      <w:t>16</w:t>
    </w:r>
  </w:p>
  <w:p w:rsidR="00667A89" w:rsidRDefault="00667A8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89" w:rsidRPr="0007631D" w:rsidRDefault="00C76F7D" w:rsidP="000F2C12">
    <w:pPr>
      <w:pStyle w:val="a6"/>
      <w:jc w:val="right"/>
      <w:rPr>
        <w:sz w:val="20"/>
        <w:szCs w:val="20"/>
      </w:rPr>
    </w:pPr>
    <w:r w:rsidRPr="0007631D">
      <w:rPr>
        <w:sz w:val="20"/>
        <w:szCs w:val="20"/>
      </w:rPr>
      <w:fldChar w:fldCharType="begin"/>
    </w:r>
    <w:r w:rsidR="00667A89" w:rsidRPr="0007631D">
      <w:rPr>
        <w:sz w:val="20"/>
        <w:szCs w:val="20"/>
      </w:rPr>
      <w:instrText>PAGE   \* MERGEFORMAT</w:instrText>
    </w:r>
    <w:r w:rsidRPr="0007631D">
      <w:rPr>
        <w:sz w:val="20"/>
        <w:szCs w:val="20"/>
      </w:rPr>
      <w:fldChar w:fldCharType="separate"/>
    </w:r>
    <w:r w:rsidR="00B36232">
      <w:rPr>
        <w:noProof/>
        <w:sz w:val="20"/>
        <w:szCs w:val="20"/>
      </w:rPr>
      <w:t>2</w:t>
    </w:r>
    <w:r w:rsidRPr="0007631D">
      <w:rPr>
        <w:sz w:val="20"/>
        <w:szCs w:val="20"/>
      </w:rPr>
      <w:fldChar w:fldCharType="end"/>
    </w:r>
  </w:p>
  <w:p w:rsidR="00667A89" w:rsidRDefault="00667A8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89" w:rsidRDefault="00C76F7D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7A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7A89">
      <w:rPr>
        <w:rStyle w:val="a5"/>
        <w:noProof/>
      </w:rPr>
      <w:t>3</w:t>
    </w:r>
    <w:r>
      <w:rPr>
        <w:rStyle w:val="a5"/>
      </w:rPr>
      <w:fldChar w:fldCharType="end"/>
    </w:r>
  </w:p>
  <w:p w:rsidR="00667A89" w:rsidRDefault="00667A8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89" w:rsidRPr="00A5029B" w:rsidRDefault="00C76F7D">
    <w:pPr>
      <w:pStyle w:val="a6"/>
      <w:jc w:val="right"/>
      <w:rPr>
        <w:sz w:val="20"/>
        <w:szCs w:val="20"/>
      </w:rPr>
    </w:pPr>
    <w:r w:rsidRPr="00A5029B">
      <w:rPr>
        <w:sz w:val="20"/>
        <w:szCs w:val="20"/>
      </w:rPr>
      <w:fldChar w:fldCharType="begin"/>
    </w:r>
    <w:r w:rsidR="00667A89" w:rsidRPr="00A5029B">
      <w:rPr>
        <w:sz w:val="20"/>
        <w:szCs w:val="20"/>
      </w:rPr>
      <w:instrText>PAGE   \* MERGEFORMAT</w:instrText>
    </w:r>
    <w:r w:rsidRPr="00A5029B">
      <w:rPr>
        <w:sz w:val="20"/>
        <w:szCs w:val="20"/>
      </w:rPr>
      <w:fldChar w:fldCharType="separate"/>
    </w:r>
    <w:r w:rsidR="00B36232">
      <w:rPr>
        <w:noProof/>
        <w:sz w:val="20"/>
        <w:szCs w:val="20"/>
      </w:rPr>
      <w:t>23</w:t>
    </w:r>
    <w:r w:rsidRPr="00A5029B">
      <w:rPr>
        <w:sz w:val="20"/>
        <w:szCs w:val="20"/>
      </w:rPr>
      <w:fldChar w:fldCharType="end"/>
    </w:r>
  </w:p>
  <w:p w:rsidR="00667A89" w:rsidRPr="00561E2E" w:rsidRDefault="00667A89" w:rsidP="00A5029B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31F" w:rsidRDefault="0005731F">
      <w:r>
        <w:separator/>
      </w:r>
    </w:p>
  </w:footnote>
  <w:footnote w:type="continuationSeparator" w:id="1">
    <w:p w:rsidR="0005731F" w:rsidRDefault="00057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89" w:rsidRDefault="00C76F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7A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7A89">
      <w:rPr>
        <w:rStyle w:val="a5"/>
        <w:noProof/>
      </w:rPr>
      <w:t>3</w:t>
    </w:r>
    <w:r>
      <w:rPr>
        <w:rStyle w:val="a5"/>
      </w:rPr>
      <w:fldChar w:fldCharType="end"/>
    </w:r>
  </w:p>
  <w:p w:rsidR="00667A89" w:rsidRDefault="00667A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89" w:rsidRDefault="00667A89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F355B6"/>
    <w:multiLevelType w:val="hybridMultilevel"/>
    <w:tmpl w:val="5E44B86C"/>
    <w:lvl w:ilvl="0" w:tplc="C33E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4C3A8C"/>
    <w:rsid w:val="000012AF"/>
    <w:rsid w:val="0000142A"/>
    <w:rsid w:val="00001CED"/>
    <w:rsid w:val="00002190"/>
    <w:rsid w:val="000025D5"/>
    <w:rsid w:val="00005531"/>
    <w:rsid w:val="00006B25"/>
    <w:rsid w:val="00010272"/>
    <w:rsid w:val="0001083C"/>
    <w:rsid w:val="00011494"/>
    <w:rsid w:val="0001319A"/>
    <w:rsid w:val="00014043"/>
    <w:rsid w:val="000140D0"/>
    <w:rsid w:val="0001761C"/>
    <w:rsid w:val="00017737"/>
    <w:rsid w:val="0002217C"/>
    <w:rsid w:val="00022483"/>
    <w:rsid w:val="00023C3B"/>
    <w:rsid w:val="00024837"/>
    <w:rsid w:val="00024B16"/>
    <w:rsid w:val="000256EB"/>
    <w:rsid w:val="00027720"/>
    <w:rsid w:val="00027EDE"/>
    <w:rsid w:val="00030472"/>
    <w:rsid w:val="00030F5B"/>
    <w:rsid w:val="0003100D"/>
    <w:rsid w:val="000310AD"/>
    <w:rsid w:val="00031A3F"/>
    <w:rsid w:val="00032A43"/>
    <w:rsid w:val="00033346"/>
    <w:rsid w:val="00033404"/>
    <w:rsid w:val="00033A28"/>
    <w:rsid w:val="0003792C"/>
    <w:rsid w:val="00042534"/>
    <w:rsid w:val="00043901"/>
    <w:rsid w:val="00043BDE"/>
    <w:rsid w:val="00044923"/>
    <w:rsid w:val="00046923"/>
    <w:rsid w:val="0004726F"/>
    <w:rsid w:val="00047A61"/>
    <w:rsid w:val="00047E25"/>
    <w:rsid w:val="000523FA"/>
    <w:rsid w:val="000524A6"/>
    <w:rsid w:val="00052B40"/>
    <w:rsid w:val="000537A5"/>
    <w:rsid w:val="00056887"/>
    <w:rsid w:val="00056FE8"/>
    <w:rsid w:val="0005731F"/>
    <w:rsid w:val="00060E51"/>
    <w:rsid w:val="00060E56"/>
    <w:rsid w:val="00062A6B"/>
    <w:rsid w:val="00063E22"/>
    <w:rsid w:val="00064523"/>
    <w:rsid w:val="0006629E"/>
    <w:rsid w:val="00066F32"/>
    <w:rsid w:val="000672F2"/>
    <w:rsid w:val="00067DBF"/>
    <w:rsid w:val="000727D4"/>
    <w:rsid w:val="00073260"/>
    <w:rsid w:val="00073405"/>
    <w:rsid w:val="0007627D"/>
    <w:rsid w:val="0007631D"/>
    <w:rsid w:val="00076AAB"/>
    <w:rsid w:val="00077605"/>
    <w:rsid w:val="000816EC"/>
    <w:rsid w:val="00081771"/>
    <w:rsid w:val="00081E03"/>
    <w:rsid w:val="00082124"/>
    <w:rsid w:val="00082268"/>
    <w:rsid w:val="00082648"/>
    <w:rsid w:val="000848F9"/>
    <w:rsid w:val="00084B22"/>
    <w:rsid w:val="0008544B"/>
    <w:rsid w:val="00091669"/>
    <w:rsid w:val="00092C61"/>
    <w:rsid w:val="00093271"/>
    <w:rsid w:val="00093CEA"/>
    <w:rsid w:val="00094754"/>
    <w:rsid w:val="00095DD1"/>
    <w:rsid w:val="00096537"/>
    <w:rsid w:val="000966B5"/>
    <w:rsid w:val="000A00FA"/>
    <w:rsid w:val="000A03F1"/>
    <w:rsid w:val="000A1226"/>
    <w:rsid w:val="000A1A52"/>
    <w:rsid w:val="000A1C8A"/>
    <w:rsid w:val="000A27F5"/>
    <w:rsid w:val="000A445F"/>
    <w:rsid w:val="000A4F84"/>
    <w:rsid w:val="000A5F92"/>
    <w:rsid w:val="000A6ABD"/>
    <w:rsid w:val="000B09A2"/>
    <w:rsid w:val="000B2DE2"/>
    <w:rsid w:val="000B397C"/>
    <w:rsid w:val="000B3A12"/>
    <w:rsid w:val="000B3B86"/>
    <w:rsid w:val="000B433F"/>
    <w:rsid w:val="000B63B4"/>
    <w:rsid w:val="000B7258"/>
    <w:rsid w:val="000C1FDD"/>
    <w:rsid w:val="000C2276"/>
    <w:rsid w:val="000C2EC6"/>
    <w:rsid w:val="000C3808"/>
    <w:rsid w:val="000C58F7"/>
    <w:rsid w:val="000C65AD"/>
    <w:rsid w:val="000D0207"/>
    <w:rsid w:val="000D04A6"/>
    <w:rsid w:val="000D0B0B"/>
    <w:rsid w:val="000D1E3C"/>
    <w:rsid w:val="000D350A"/>
    <w:rsid w:val="000D393B"/>
    <w:rsid w:val="000D3E7F"/>
    <w:rsid w:val="000D417B"/>
    <w:rsid w:val="000D47BA"/>
    <w:rsid w:val="000D4ED0"/>
    <w:rsid w:val="000D6402"/>
    <w:rsid w:val="000E17FB"/>
    <w:rsid w:val="000E1983"/>
    <w:rsid w:val="000E3EA3"/>
    <w:rsid w:val="000E415F"/>
    <w:rsid w:val="000E4B60"/>
    <w:rsid w:val="000E5605"/>
    <w:rsid w:val="000E7004"/>
    <w:rsid w:val="000F0623"/>
    <w:rsid w:val="000F1D1A"/>
    <w:rsid w:val="000F2C12"/>
    <w:rsid w:val="000F42D9"/>
    <w:rsid w:val="000F486C"/>
    <w:rsid w:val="000F6448"/>
    <w:rsid w:val="000F66A9"/>
    <w:rsid w:val="000F7289"/>
    <w:rsid w:val="00100595"/>
    <w:rsid w:val="00101BA8"/>
    <w:rsid w:val="00102A5C"/>
    <w:rsid w:val="00102D3D"/>
    <w:rsid w:val="00103170"/>
    <w:rsid w:val="001034F4"/>
    <w:rsid w:val="0010363C"/>
    <w:rsid w:val="001043F1"/>
    <w:rsid w:val="001046C2"/>
    <w:rsid w:val="0010570B"/>
    <w:rsid w:val="00105793"/>
    <w:rsid w:val="001076D9"/>
    <w:rsid w:val="00110F43"/>
    <w:rsid w:val="00112AE5"/>
    <w:rsid w:val="00113A25"/>
    <w:rsid w:val="001149DD"/>
    <w:rsid w:val="00114DCE"/>
    <w:rsid w:val="00115023"/>
    <w:rsid w:val="00115037"/>
    <w:rsid w:val="00115BAE"/>
    <w:rsid w:val="00117E45"/>
    <w:rsid w:val="001246CF"/>
    <w:rsid w:val="00125709"/>
    <w:rsid w:val="001266C3"/>
    <w:rsid w:val="00127247"/>
    <w:rsid w:val="001317F3"/>
    <w:rsid w:val="0013252C"/>
    <w:rsid w:val="0013292D"/>
    <w:rsid w:val="00133F34"/>
    <w:rsid w:val="00134242"/>
    <w:rsid w:val="00134951"/>
    <w:rsid w:val="00135156"/>
    <w:rsid w:val="00135F51"/>
    <w:rsid w:val="0013676B"/>
    <w:rsid w:val="00136A8E"/>
    <w:rsid w:val="001376CA"/>
    <w:rsid w:val="001422C5"/>
    <w:rsid w:val="00142799"/>
    <w:rsid w:val="00143DBF"/>
    <w:rsid w:val="00144727"/>
    <w:rsid w:val="00144913"/>
    <w:rsid w:val="001453C1"/>
    <w:rsid w:val="001462EA"/>
    <w:rsid w:val="00147005"/>
    <w:rsid w:val="00147B98"/>
    <w:rsid w:val="00147C05"/>
    <w:rsid w:val="0015111B"/>
    <w:rsid w:val="0015221D"/>
    <w:rsid w:val="00152608"/>
    <w:rsid w:val="00152A79"/>
    <w:rsid w:val="00152E5D"/>
    <w:rsid w:val="00153045"/>
    <w:rsid w:val="00153544"/>
    <w:rsid w:val="00153693"/>
    <w:rsid w:val="00153DF0"/>
    <w:rsid w:val="0015489E"/>
    <w:rsid w:val="0015680F"/>
    <w:rsid w:val="00157041"/>
    <w:rsid w:val="00157353"/>
    <w:rsid w:val="0016072F"/>
    <w:rsid w:val="00160F89"/>
    <w:rsid w:val="001620D6"/>
    <w:rsid w:val="00164254"/>
    <w:rsid w:val="001650A4"/>
    <w:rsid w:val="001704E5"/>
    <w:rsid w:val="001712FF"/>
    <w:rsid w:val="00171C74"/>
    <w:rsid w:val="00171E4A"/>
    <w:rsid w:val="00173703"/>
    <w:rsid w:val="00174133"/>
    <w:rsid w:val="001752E3"/>
    <w:rsid w:val="0017638D"/>
    <w:rsid w:val="001830E2"/>
    <w:rsid w:val="00184BDE"/>
    <w:rsid w:val="00184C16"/>
    <w:rsid w:val="001872F3"/>
    <w:rsid w:val="00187C14"/>
    <w:rsid w:val="00191288"/>
    <w:rsid w:val="00191F6F"/>
    <w:rsid w:val="001927A2"/>
    <w:rsid w:val="001946F9"/>
    <w:rsid w:val="00194D98"/>
    <w:rsid w:val="0019583E"/>
    <w:rsid w:val="00195A33"/>
    <w:rsid w:val="0019746E"/>
    <w:rsid w:val="001A01E6"/>
    <w:rsid w:val="001A12E9"/>
    <w:rsid w:val="001A1CCB"/>
    <w:rsid w:val="001A2401"/>
    <w:rsid w:val="001A26D1"/>
    <w:rsid w:val="001A3BD1"/>
    <w:rsid w:val="001A3F76"/>
    <w:rsid w:val="001A6094"/>
    <w:rsid w:val="001A6404"/>
    <w:rsid w:val="001B0A7A"/>
    <w:rsid w:val="001B0B05"/>
    <w:rsid w:val="001B10BA"/>
    <w:rsid w:val="001B2B83"/>
    <w:rsid w:val="001B392B"/>
    <w:rsid w:val="001B3D74"/>
    <w:rsid w:val="001B47EE"/>
    <w:rsid w:val="001B4D21"/>
    <w:rsid w:val="001B60FB"/>
    <w:rsid w:val="001C27A4"/>
    <w:rsid w:val="001C3ECA"/>
    <w:rsid w:val="001C4104"/>
    <w:rsid w:val="001C4C1A"/>
    <w:rsid w:val="001C54D5"/>
    <w:rsid w:val="001C698C"/>
    <w:rsid w:val="001D08A9"/>
    <w:rsid w:val="001D260E"/>
    <w:rsid w:val="001D2768"/>
    <w:rsid w:val="001D364E"/>
    <w:rsid w:val="001D6612"/>
    <w:rsid w:val="001D6A72"/>
    <w:rsid w:val="001D6D6D"/>
    <w:rsid w:val="001E0405"/>
    <w:rsid w:val="001E063F"/>
    <w:rsid w:val="001E4312"/>
    <w:rsid w:val="001E52BE"/>
    <w:rsid w:val="001E7AA4"/>
    <w:rsid w:val="001F1EBE"/>
    <w:rsid w:val="001F35D6"/>
    <w:rsid w:val="001F3629"/>
    <w:rsid w:val="001F66D6"/>
    <w:rsid w:val="001F72FB"/>
    <w:rsid w:val="001F74F2"/>
    <w:rsid w:val="0020322D"/>
    <w:rsid w:val="0020374C"/>
    <w:rsid w:val="002044CC"/>
    <w:rsid w:val="0020640A"/>
    <w:rsid w:val="00210278"/>
    <w:rsid w:val="00210D84"/>
    <w:rsid w:val="002167A1"/>
    <w:rsid w:val="0022062C"/>
    <w:rsid w:val="00223F21"/>
    <w:rsid w:val="00230B83"/>
    <w:rsid w:val="002311DE"/>
    <w:rsid w:val="0023289D"/>
    <w:rsid w:val="00232984"/>
    <w:rsid w:val="00232F19"/>
    <w:rsid w:val="002370B1"/>
    <w:rsid w:val="00237F29"/>
    <w:rsid w:val="002401FD"/>
    <w:rsid w:val="00240D61"/>
    <w:rsid w:val="002414BD"/>
    <w:rsid w:val="0024254F"/>
    <w:rsid w:val="00242873"/>
    <w:rsid w:val="0024460D"/>
    <w:rsid w:val="0024594D"/>
    <w:rsid w:val="00246318"/>
    <w:rsid w:val="00246B29"/>
    <w:rsid w:val="00246C82"/>
    <w:rsid w:val="00252971"/>
    <w:rsid w:val="00253CDE"/>
    <w:rsid w:val="002549A4"/>
    <w:rsid w:val="00256505"/>
    <w:rsid w:val="0025669C"/>
    <w:rsid w:val="002566C2"/>
    <w:rsid w:val="002607B6"/>
    <w:rsid w:val="00260E2D"/>
    <w:rsid w:val="00261056"/>
    <w:rsid w:val="00261218"/>
    <w:rsid w:val="0026236E"/>
    <w:rsid w:val="00262CE1"/>
    <w:rsid w:val="00263357"/>
    <w:rsid w:val="00263D7F"/>
    <w:rsid w:val="00266F2C"/>
    <w:rsid w:val="002709AC"/>
    <w:rsid w:val="0027170F"/>
    <w:rsid w:val="00271F24"/>
    <w:rsid w:val="002721AD"/>
    <w:rsid w:val="00272296"/>
    <w:rsid w:val="00275F0D"/>
    <w:rsid w:val="002760B4"/>
    <w:rsid w:val="002764D5"/>
    <w:rsid w:val="00276ABF"/>
    <w:rsid w:val="00276BC2"/>
    <w:rsid w:val="00277AD1"/>
    <w:rsid w:val="0028072B"/>
    <w:rsid w:val="00280C0C"/>
    <w:rsid w:val="002837C9"/>
    <w:rsid w:val="0028383B"/>
    <w:rsid w:val="002855F2"/>
    <w:rsid w:val="0028593C"/>
    <w:rsid w:val="002869CA"/>
    <w:rsid w:val="00286BBC"/>
    <w:rsid w:val="00286D05"/>
    <w:rsid w:val="00290922"/>
    <w:rsid w:val="00291EB0"/>
    <w:rsid w:val="00293407"/>
    <w:rsid w:val="00293618"/>
    <w:rsid w:val="00294059"/>
    <w:rsid w:val="00295AE7"/>
    <w:rsid w:val="00296D4C"/>
    <w:rsid w:val="0029701B"/>
    <w:rsid w:val="00297E9C"/>
    <w:rsid w:val="002A22C5"/>
    <w:rsid w:val="002A25F4"/>
    <w:rsid w:val="002A273C"/>
    <w:rsid w:val="002A2CB6"/>
    <w:rsid w:val="002A4A4C"/>
    <w:rsid w:val="002A4D95"/>
    <w:rsid w:val="002A5A83"/>
    <w:rsid w:val="002A5B98"/>
    <w:rsid w:val="002A5F47"/>
    <w:rsid w:val="002A6CCA"/>
    <w:rsid w:val="002A7557"/>
    <w:rsid w:val="002B0CE9"/>
    <w:rsid w:val="002B1F30"/>
    <w:rsid w:val="002B26A6"/>
    <w:rsid w:val="002C1EC3"/>
    <w:rsid w:val="002C3F40"/>
    <w:rsid w:val="002C4114"/>
    <w:rsid w:val="002C46C6"/>
    <w:rsid w:val="002C4F34"/>
    <w:rsid w:val="002C4FE7"/>
    <w:rsid w:val="002C5565"/>
    <w:rsid w:val="002C5CA6"/>
    <w:rsid w:val="002C693E"/>
    <w:rsid w:val="002C78E0"/>
    <w:rsid w:val="002D01AC"/>
    <w:rsid w:val="002D08AB"/>
    <w:rsid w:val="002D1404"/>
    <w:rsid w:val="002D2E8A"/>
    <w:rsid w:val="002D3576"/>
    <w:rsid w:val="002D4111"/>
    <w:rsid w:val="002D4644"/>
    <w:rsid w:val="002D4C6B"/>
    <w:rsid w:val="002D5911"/>
    <w:rsid w:val="002D5F08"/>
    <w:rsid w:val="002E0119"/>
    <w:rsid w:val="002E047A"/>
    <w:rsid w:val="002E05CB"/>
    <w:rsid w:val="002E1559"/>
    <w:rsid w:val="002E1C96"/>
    <w:rsid w:val="002E369C"/>
    <w:rsid w:val="002E3CED"/>
    <w:rsid w:val="002E627C"/>
    <w:rsid w:val="002E709C"/>
    <w:rsid w:val="002E7FC4"/>
    <w:rsid w:val="002F1441"/>
    <w:rsid w:val="002F219E"/>
    <w:rsid w:val="002F2C03"/>
    <w:rsid w:val="002F3811"/>
    <w:rsid w:val="002F3887"/>
    <w:rsid w:val="002F4F7E"/>
    <w:rsid w:val="002F5472"/>
    <w:rsid w:val="002F6EAD"/>
    <w:rsid w:val="002F6ED8"/>
    <w:rsid w:val="002F76F8"/>
    <w:rsid w:val="002F7D96"/>
    <w:rsid w:val="00301DC9"/>
    <w:rsid w:val="00302FDA"/>
    <w:rsid w:val="00303D69"/>
    <w:rsid w:val="00304E53"/>
    <w:rsid w:val="00305956"/>
    <w:rsid w:val="00305FE2"/>
    <w:rsid w:val="00307E4C"/>
    <w:rsid w:val="00314C47"/>
    <w:rsid w:val="00317697"/>
    <w:rsid w:val="003208A2"/>
    <w:rsid w:val="00322E4F"/>
    <w:rsid w:val="0032306B"/>
    <w:rsid w:val="003254E1"/>
    <w:rsid w:val="00326731"/>
    <w:rsid w:val="00327718"/>
    <w:rsid w:val="00332406"/>
    <w:rsid w:val="003329CE"/>
    <w:rsid w:val="00333097"/>
    <w:rsid w:val="003344DA"/>
    <w:rsid w:val="003356A9"/>
    <w:rsid w:val="00335964"/>
    <w:rsid w:val="00337B12"/>
    <w:rsid w:val="0034031C"/>
    <w:rsid w:val="00340380"/>
    <w:rsid w:val="00340853"/>
    <w:rsid w:val="003429D1"/>
    <w:rsid w:val="00343288"/>
    <w:rsid w:val="00344188"/>
    <w:rsid w:val="003446EB"/>
    <w:rsid w:val="003447BC"/>
    <w:rsid w:val="0034587E"/>
    <w:rsid w:val="00350349"/>
    <w:rsid w:val="003503B5"/>
    <w:rsid w:val="00350A38"/>
    <w:rsid w:val="00351354"/>
    <w:rsid w:val="003557A9"/>
    <w:rsid w:val="00356578"/>
    <w:rsid w:val="003605E2"/>
    <w:rsid w:val="003605F7"/>
    <w:rsid w:val="00360709"/>
    <w:rsid w:val="00361803"/>
    <w:rsid w:val="00362E31"/>
    <w:rsid w:val="003655C6"/>
    <w:rsid w:val="00365952"/>
    <w:rsid w:val="00365D27"/>
    <w:rsid w:val="00366214"/>
    <w:rsid w:val="00367565"/>
    <w:rsid w:val="00367C58"/>
    <w:rsid w:val="00370F09"/>
    <w:rsid w:val="00370F53"/>
    <w:rsid w:val="0037293E"/>
    <w:rsid w:val="003772F9"/>
    <w:rsid w:val="00380620"/>
    <w:rsid w:val="00381DBF"/>
    <w:rsid w:val="00382B4C"/>
    <w:rsid w:val="00382ECA"/>
    <w:rsid w:val="003836E2"/>
    <w:rsid w:val="00387961"/>
    <w:rsid w:val="00390CB6"/>
    <w:rsid w:val="00392852"/>
    <w:rsid w:val="0039466B"/>
    <w:rsid w:val="003A0DBB"/>
    <w:rsid w:val="003A1C3A"/>
    <w:rsid w:val="003A3475"/>
    <w:rsid w:val="003A3E44"/>
    <w:rsid w:val="003A5590"/>
    <w:rsid w:val="003A61A3"/>
    <w:rsid w:val="003B135D"/>
    <w:rsid w:val="003B184A"/>
    <w:rsid w:val="003B1C1D"/>
    <w:rsid w:val="003B21EE"/>
    <w:rsid w:val="003B341B"/>
    <w:rsid w:val="003B4B51"/>
    <w:rsid w:val="003B4B59"/>
    <w:rsid w:val="003B59FE"/>
    <w:rsid w:val="003B7517"/>
    <w:rsid w:val="003C1CEB"/>
    <w:rsid w:val="003C2D27"/>
    <w:rsid w:val="003C347A"/>
    <w:rsid w:val="003C38C1"/>
    <w:rsid w:val="003C4EDD"/>
    <w:rsid w:val="003C4F45"/>
    <w:rsid w:val="003C7999"/>
    <w:rsid w:val="003D04F9"/>
    <w:rsid w:val="003D203B"/>
    <w:rsid w:val="003D2E37"/>
    <w:rsid w:val="003D3631"/>
    <w:rsid w:val="003E079A"/>
    <w:rsid w:val="003E2127"/>
    <w:rsid w:val="003E2A2A"/>
    <w:rsid w:val="003E44E3"/>
    <w:rsid w:val="003F1AB4"/>
    <w:rsid w:val="003F1D77"/>
    <w:rsid w:val="003F5BBE"/>
    <w:rsid w:val="003F67FE"/>
    <w:rsid w:val="003F7E92"/>
    <w:rsid w:val="004013F8"/>
    <w:rsid w:val="00401D9E"/>
    <w:rsid w:val="00403A77"/>
    <w:rsid w:val="00403BEF"/>
    <w:rsid w:val="004048C9"/>
    <w:rsid w:val="00406FF9"/>
    <w:rsid w:val="004108D1"/>
    <w:rsid w:val="00411C71"/>
    <w:rsid w:val="00413053"/>
    <w:rsid w:val="004149F1"/>
    <w:rsid w:val="00414CA1"/>
    <w:rsid w:val="00414E99"/>
    <w:rsid w:val="00415C84"/>
    <w:rsid w:val="004167BA"/>
    <w:rsid w:val="00420494"/>
    <w:rsid w:val="00420614"/>
    <w:rsid w:val="00422484"/>
    <w:rsid w:val="004226F6"/>
    <w:rsid w:val="00422EB3"/>
    <w:rsid w:val="004239B6"/>
    <w:rsid w:val="00426A9A"/>
    <w:rsid w:val="00426F87"/>
    <w:rsid w:val="00431152"/>
    <w:rsid w:val="00431B86"/>
    <w:rsid w:val="00432627"/>
    <w:rsid w:val="0043386F"/>
    <w:rsid w:val="00433BD2"/>
    <w:rsid w:val="00433CFB"/>
    <w:rsid w:val="00434699"/>
    <w:rsid w:val="00434B10"/>
    <w:rsid w:val="00435207"/>
    <w:rsid w:val="00436DA7"/>
    <w:rsid w:val="0043741C"/>
    <w:rsid w:val="004376F9"/>
    <w:rsid w:val="00440AF4"/>
    <w:rsid w:val="00441758"/>
    <w:rsid w:val="00441A77"/>
    <w:rsid w:val="00443074"/>
    <w:rsid w:val="00443AFC"/>
    <w:rsid w:val="004445D9"/>
    <w:rsid w:val="004471D6"/>
    <w:rsid w:val="004505C0"/>
    <w:rsid w:val="00451740"/>
    <w:rsid w:val="00454FD1"/>
    <w:rsid w:val="00456982"/>
    <w:rsid w:val="00457ED3"/>
    <w:rsid w:val="0046099E"/>
    <w:rsid w:val="00460F1F"/>
    <w:rsid w:val="00460FB8"/>
    <w:rsid w:val="00465E98"/>
    <w:rsid w:val="0046718B"/>
    <w:rsid w:val="004707D1"/>
    <w:rsid w:val="00470C84"/>
    <w:rsid w:val="00471FA8"/>
    <w:rsid w:val="004728B1"/>
    <w:rsid w:val="00472F17"/>
    <w:rsid w:val="004751EB"/>
    <w:rsid w:val="00475C0C"/>
    <w:rsid w:val="00476B03"/>
    <w:rsid w:val="00480C21"/>
    <w:rsid w:val="0048262A"/>
    <w:rsid w:val="00482F08"/>
    <w:rsid w:val="004830D0"/>
    <w:rsid w:val="00483E3C"/>
    <w:rsid w:val="004844D3"/>
    <w:rsid w:val="004855BB"/>
    <w:rsid w:val="0048605B"/>
    <w:rsid w:val="00486A27"/>
    <w:rsid w:val="00486BE3"/>
    <w:rsid w:val="004878B7"/>
    <w:rsid w:val="00490745"/>
    <w:rsid w:val="004912E5"/>
    <w:rsid w:val="00491CCA"/>
    <w:rsid w:val="00491E11"/>
    <w:rsid w:val="00494BE6"/>
    <w:rsid w:val="00494D65"/>
    <w:rsid w:val="00495BF1"/>
    <w:rsid w:val="00495F79"/>
    <w:rsid w:val="0049708F"/>
    <w:rsid w:val="00497607"/>
    <w:rsid w:val="00497EDA"/>
    <w:rsid w:val="004A1CF0"/>
    <w:rsid w:val="004A31F4"/>
    <w:rsid w:val="004A3BCB"/>
    <w:rsid w:val="004A61B6"/>
    <w:rsid w:val="004A78CE"/>
    <w:rsid w:val="004B03D6"/>
    <w:rsid w:val="004B05DA"/>
    <w:rsid w:val="004B1889"/>
    <w:rsid w:val="004B2969"/>
    <w:rsid w:val="004B3083"/>
    <w:rsid w:val="004B3A3E"/>
    <w:rsid w:val="004B44A4"/>
    <w:rsid w:val="004B5A29"/>
    <w:rsid w:val="004B6A3D"/>
    <w:rsid w:val="004B74BE"/>
    <w:rsid w:val="004C04B7"/>
    <w:rsid w:val="004C0D9C"/>
    <w:rsid w:val="004C134B"/>
    <w:rsid w:val="004C1A66"/>
    <w:rsid w:val="004C3A8C"/>
    <w:rsid w:val="004C3ABB"/>
    <w:rsid w:val="004C4C22"/>
    <w:rsid w:val="004C4E0A"/>
    <w:rsid w:val="004C500C"/>
    <w:rsid w:val="004C50EF"/>
    <w:rsid w:val="004C7008"/>
    <w:rsid w:val="004D0818"/>
    <w:rsid w:val="004D354A"/>
    <w:rsid w:val="004D46B7"/>
    <w:rsid w:val="004D4D97"/>
    <w:rsid w:val="004D73C2"/>
    <w:rsid w:val="004E076F"/>
    <w:rsid w:val="004E0A13"/>
    <w:rsid w:val="004E22B5"/>
    <w:rsid w:val="004E2FA3"/>
    <w:rsid w:val="004E4018"/>
    <w:rsid w:val="004E4071"/>
    <w:rsid w:val="004E592D"/>
    <w:rsid w:val="004E606F"/>
    <w:rsid w:val="004E6400"/>
    <w:rsid w:val="004F0C34"/>
    <w:rsid w:val="004F161E"/>
    <w:rsid w:val="004F2456"/>
    <w:rsid w:val="004F4528"/>
    <w:rsid w:val="004F6CC1"/>
    <w:rsid w:val="00500990"/>
    <w:rsid w:val="00502581"/>
    <w:rsid w:val="00502F31"/>
    <w:rsid w:val="00503E7D"/>
    <w:rsid w:val="005068F0"/>
    <w:rsid w:val="00507162"/>
    <w:rsid w:val="00507A5C"/>
    <w:rsid w:val="00507B5F"/>
    <w:rsid w:val="0051154C"/>
    <w:rsid w:val="00512EB2"/>
    <w:rsid w:val="00513CE1"/>
    <w:rsid w:val="0051622E"/>
    <w:rsid w:val="005163BE"/>
    <w:rsid w:val="00520E65"/>
    <w:rsid w:val="005214BE"/>
    <w:rsid w:val="0052196B"/>
    <w:rsid w:val="0052574C"/>
    <w:rsid w:val="00525A41"/>
    <w:rsid w:val="005271F1"/>
    <w:rsid w:val="005277A5"/>
    <w:rsid w:val="00531D3F"/>
    <w:rsid w:val="00534A7E"/>
    <w:rsid w:val="00534BA8"/>
    <w:rsid w:val="00535BED"/>
    <w:rsid w:val="00535EE1"/>
    <w:rsid w:val="0053740A"/>
    <w:rsid w:val="00541223"/>
    <w:rsid w:val="00541852"/>
    <w:rsid w:val="005423B1"/>
    <w:rsid w:val="0054515A"/>
    <w:rsid w:val="00550845"/>
    <w:rsid w:val="00551B71"/>
    <w:rsid w:val="005521FD"/>
    <w:rsid w:val="0055276A"/>
    <w:rsid w:val="00552922"/>
    <w:rsid w:val="0055364E"/>
    <w:rsid w:val="00553B4B"/>
    <w:rsid w:val="005547E1"/>
    <w:rsid w:val="005552A7"/>
    <w:rsid w:val="00556314"/>
    <w:rsid w:val="005603E5"/>
    <w:rsid w:val="005608B7"/>
    <w:rsid w:val="00561D61"/>
    <w:rsid w:val="00561E2E"/>
    <w:rsid w:val="0056217D"/>
    <w:rsid w:val="00562B22"/>
    <w:rsid w:val="0056497C"/>
    <w:rsid w:val="00565AF2"/>
    <w:rsid w:val="00566DCF"/>
    <w:rsid w:val="00570E69"/>
    <w:rsid w:val="00571F0F"/>
    <w:rsid w:val="00572843"/>
    <w:rsid w:val="0057696A"/>
    <w:rsid w:val="005804A1"/>
    <w:rsid w:val="00581FAB"/>
    <w:rsid w:val="0058246C"/>
    <w:rsid w:val="0058316F"/>
    <w:rsid w:val="00587C02"/>
    <w:rsid w:val="005915A9"/>
    <w:rsid w:val="00591B41"/>
    <w:rsid w:val="00591FC6"/>
    <w:rsid w:val="005922D3"/>
    <w:rsid w:val="0059306D"/>
    <w:rsid w:val="005A097C"/>
    <w:rsid w:val="005A0BEB"/>
    <w:rsid w:val="005A0D9E"/>
    <w:rsid w:val="005A2602"/>
    <w:rsid w:val="005A26EB"/>
    <w:rsid w:val="005A4010"/>
    <w:rsid w:val="005A51CB"/>
    <w:rsid w:val="005A5601"/>
    <w:rsid w:val="005A67A8"/>
    <w:rsid w:val="005B0042"/>
    <w:rsid w:val="005B08C7"/>
    <w:rsid w:val="005B0E19"/>
    <w:rsid w:val="005B1DEA"/>
    <w:rsid w:val="005B2D61"/>
    <w:rsid w:val="005B2E56"/>
    <w:rsid w:val="005B32AA"/>
    <w:rsid w:val="005B3C93"/>
    <w:rsid w:val="005B52D1"/>
    <w:rsid w:val="005C082B"/>
    <w:rsid w:val="005C1F09"/>
    <w:rsid w:val="005C1F85"/>
    <w:rsid w:val="005C31CC"/>
    <w:rsid w:val="005C33DC"/>
    <w:rsid w:val="005C54BF"/>
    <w:rsid w:val="005C707B"/>
    <w:rsid w:val="005C75F9"/>
    <w:rsid w:val="005C7B34"/>
    <w:rsid w:val="005D3D87"/>
    <w:rsid w:val="005D3FA9"/>
    <w:rsid w:val="005D4C58"/>
    <w:rsid w:val="005D561F"/>
    <w:rsid w:val="005D61CE"/>
    <w:rsid w:val="005D6E50"/>
    <w:rsid w:val="005D6F65"/>
    <w:rsid w:val="005D6F6F"/>
    <w:rsid w:val="005D782C"/>
    <w:rsid w:val="005E06BF"/>
    <w:rsid w:val="005E11DB"/>
    <w:rsid w:val="005E20C4"/>
    <w:rsid w:val="005E3E28"/>
    <w:rsid w:val="005E5BB6"/>
    <w:rsid w:val="005E6C86"/>
    <w:rsid w:val="005E6F9E"/>
    <w:rsid w:val="005F2167"/>
    <w:rsid w:val="005F3287"/>
    <w:rsid w:val="005F3E3E"/>
    <w:rsid w:val="005F4DB9"/>
    <w:rsid w:val="005F6481"/>
    <w:rsid w:val="005F6A7D"/>
    <w:rsid w:val="006018F4"/>
    <w:rsid w:val="00601F9E"/>
    <w:rsid w:val="0060357C"/>
    <w:rsid w:val="00603B95"/>
    <w:rsid w:val="00610A21"/>
    <w:rsid w:val="006124E7"/>
    <w:rsid w:val="00612C31"/>
    <w:rsid w:val="00613898"/>
    <w:rsid w:val="006142DE"/>
    <w:rsid w:val="0061673D"/>
    <w:rsid w:val="00620EE7"/>
    <w:rsid w:val="006211E2"/>
    <w:rsid w:val="006227D7"/>
    <w:rsid w:val="006234FB"/>
    <w:rsid w:val="00623560"/>
    <w:rsid w:val="00624112"/>
    <w:rsid w:val="00625038"/>
    <w:rsid w:val="00625710"/>
    <w:rsid w:val="00630464"/>
    <w:rsid w:val="00633574"/>
    <w:rsid w:val="00633DA1"/>
    <w:rsid w:val="00634765"/>
    <w:rsid w:val="006356DF"/>
    <w:rsid w:val="00640630"/>
    <w:rsid w:val="00641251"/>
    <w:rsid w:val="00641544"/>
    <w:rsid w:val="00645128"/>
    <w:rsid w:val="0064705C"/>
    <w:rsid w:val="0064772E"/>
    <w:rsid w:val="00650210"/>
    <w:rsid w:val="00650424"/>
    <w:rsid w:val="00650698"/>
    <w:rsid w:val="00652A24"/>
    <w:rsid w:val="00656451"/>
    <w:rsid w:val="006604AE"/>
    <w:rsid w:val="006605EA"/>
    <w:rsid w:val="00661ED9"/>
    <w:rsid w:val="006628BF"/>
    <w:rsid w:val="00662E67"/>
    <w:rsid w:val="0066357C"/>
    <w:rsid w:val="00665AA1"/>
    <w:rsid w:val="00665E83"/>
    <w:rsid w:val="00666FAE"/>
    <w:rsid w:val="006672AC"/>
    <w:rsid w:val="00667A89"/>
    <w:rsid w:val="006715A0"/>
    <w:rsid w:val="006717BB"/>
    <w:rsid w:val="006734C6"/>
    <w:rsid w:val="00674872"/>
    <w:rsid w:val="00674BB9"/>
    <w:rsid w:val="00675859"/>
    <w:rsid w:val="00676112"/>
    <w:rsid w:val="00676788"/>
    <w:rsid w:val="006777D1"/>
    <w:rsid w:val="006804F2"/>
    <w:rsid w:val="00684BA0"/>
    <w:rsid w:val="0068585C"/>
    <w:rsid w:val="006858B5"/>
    <w:rsid w:val="006900F6"/>
    <w:rsid w:val="0069249D"/>
    <w:rsid w:val="00692FAD"/>
    <w:rsid w:val="006930B0"/>
    <w:rsid w:val="0069392A"/>
    <w:rsid w:val="00695437"/>
    <w:rsid w:val="00695C1B"/>
    <w:rsid w:val="00696328"/>
    <w:rsid w:val="006964FA"/>
    <w:rsid w:val="00696AAA"/>
    <w:rsid w:val="006973F1"/>
    <w:rsid w:val="00697564"/>
    <w:rsid w:val="00697C8B"/>
    <w:rsid w:val="006A233D"/>
    <w:rsid w:val="006A3EE1"/>
    <w:rsid w:val="006A4003"/>
    <w:rsid w:val="006A47D8"/>
    <w:rsid w:val="006A6504"/>
    <w:rsid w:val="006A6E64"/>
    <w:rsid w:val="006A7717"/>
    <w:rsid w:val="006B04CF"/>
    <w:rsid w:val="006B10C4"/>
    <w:rsid w:val="006B3A77"/>
    <w:rsid w:val="006B4530"/>
    <w:rsid w:val="006B511D"/>
    <w:rsid w:val="006B7050"/>
    <w:rsid w:val="006C01C6"/>
    <w:rsid w:val="006C047F"/>
    <w:rsid w:val="006C2338"/>
    <w:rsid w:val="006C29F9"/>
    <w:rsid w:val="006C2EE7"/>
    <w:rsid w:val="006C3772"/>
    <w:rsid w:val="006C3B1D"/>
    <w:rsid w:val="006C5E63"/>
    <w:rsid w:val="006C7289"/>
    <w:rsid w:val="006D0E9F"/>
    <w:rsid w:val="006D3C18"/>
    <w:rsid w:val="006D3EEB"/>
    <w:rsid w:val="006D4057"/>
    <w:rsid w:val="006D4BBA"/>
    <w:rsid w:val="006D6704"/>
    <w:rsid w:val="006E15FF"/>
    <w:rsid w:val="006E6420"/>
    <w:rsid w:val="006E73F7"/>
    <w:rsid w:val="006E7611"/>
    <w:rsid w:val="006F220A"/>
    <w:rsid w:val="006F2BD5"/>
    <w:rsid w:val="006F4866"/>
    <w:rsid w:val="006F7A42"/>
    <w:rsid w:val="00700535"/>
    <w:rsid w:val="00702155"/>
    <w:rsid w:val="0070326C"/>
    <w:rsid w:val="007039DD"/>
    <w:rsid w:val="00703CFE"/>
    <w:rsid w:val="007049B0"/>
    <w:rsid w:val="007055F7"/>
    <w:rsid w:val="0070660D"/>
    <w:rsid w:val="00706CA0"/>
    <w:rsid w:val="0070707C"/>
    <w:rsid w:val="00707F1F"/>
    <w:rsid w:val="007110D5"/>
    <w:rsid w:val="00711179"/>
    <w:rsid w:val="00712759"/>
    <w:rsid w:val="00713B65"/>
    <w:rsid w:val="00714079"/>
    <w:rsid w:val="00716CAE"/>
    <w:rsid w:val="007171B4"/>
    <w:rsid w:val="00717553"/>
    <w:rsid w:val="007213A8"/>
    <w:rsid w:val="007222B4"/>
    <w:rsid w:val="007240F1"/>
    <w:rsid w:val="007244C7"/>
    <w:rsid w:val="007247E8"/>
    <w:rsid w:val="007255A1"/>
    <w:rsid w:val="0072588C"/>
    <w:rsid w:val="00726353"/>
    <w:rsid w:val="007268B7"/>
    <w:rsid w:val="00726933"/>
    <w:rsid w:val="00726D63"/>
    <w:rsid w:val="00727F36"/>
    <w:rsid w:val="00730C5E"/>
    <w:rsid w:val="00733E4B"/>
    <w:rsid w:val="0073493D"/>
    <w:rsid w:val="00737E30"/>
    <w:rsid w:val="0074242A"/>
    <w:rsid w:val="007437B1"/>
    <w:rsid w:val="00743D12"/>
    <w:rsid w:val="00744747"/>
    <w:rsid w:val="00745866"/>
    <w:rsid w:val="007459F7"/>
    <w:rsid w:val="00747BDD"/>
    <w:rsid w:val="00747CAD"/>
    <w:rsid w:val="00747D32"/>
    <w:rsid w:val="0075082F"/>
    <w:rsid w:val="007536AD"/>
    <w:rsid w:val="00755792"/>
    <w:rsid w:val="0075615E"/>
    <w:rsid w:val="007640C7"/>
    <w:rsid w:val="0076455C"/>
    <w:rsid w:val="00764AB4"/>
    <w:rsid w:val="0076570B"/>
    <w:rsid w:val="00767414"/>
    <w:rsid w:val="00772B6E"/>
    <w:rsid w:val="00772FE9"/>
    <w:rsid w:val="00774443"/>
    <w:rsid w:val="0077487C"/>
    <w:rsid w:val="00775944"/>
    <w:rsid w:val="007842DB"/>
    <w:rsid w:val="007854F8"/>
    <w:rsid w:val="00786E49"/>
    <w:rsid w:val="007874E9"/>
    <w:rsid w:val="007875A2"/>
    <w:rsid w:val="0078799E"/>
    <w:rsid w:val="00793062"/>
    <w:rsid w:val="007936E0"/>
    <w:rsid w:val="00793A78"/>
    <w:rsid w:val="0079652E"/>
    <w:rsid w:val="0079713A"/>
    <w:rsid w:val="007A1349"/>
    <w:rsid w:val="007A19F1"/>
    <w:rsid w:val="007A22A3"/>
    <w:rsid w:val="007A2A3A"/>
    <w:rsid w:val="007A3167"/>
    <w:rsid w:val="007A4A89"/>
    <w:rsid w:val="007A59D7"/>
    <w:rsid w:val="007A5F08"/>
    <w:rsid w:val="007A6A87"/>
    <w:rsid w:val="007A73F6"/>
    <w:rsid w:val="007A7628"/>
    <w:rsid w:val="007A7CCD"/>
    <w:rsid w:val="007B08BB"/>
    <w:rsid w:val="007B1EB1"/>
    <w:rsid w:val="007B2CB7"/>
    <w:rsid w:val="007B5311"/>
    <w:rsid w:val="007B60C0"/>
    <w:rsid w:val="007C01EE"/>
    <w:rsid w:val="007C284A"/>
    <w:rsid w:val="007C2D60"/>
    <w:rsid w:val="007C3FEC"/>
    <w:rsid w:val="007C4259"/>
    <w:rsid w:val="007C53ED"/>
    <w:rsid w:val="007C7D55"/>
    <w:rsid w:val="007D0BE7"/>
    <w:rsid w:val="007D1F08"/>
    <w:rsid w:val="007D3299"/>
    <w:rsid w:val="007D4011"/>
    <w:rsid w:val="007D48A9"/>
    <w:rsid w:val="007D61F0"/>
    <w:rsid w:val="007D6350"/>
    <w:rsid w:val="007D71B3"/>
    <w:rsid w:val="007E014C"/>
    <w:rsid w:val="007E0F6A"/>
    <w:rsid w:val="007E229A"/>
    <w:rsid w:val="007E32E9"/>
    <w:rsid w:val="007E3D84"/>
    <w:rsid w:val="007E5139"/>
    <w:rsid w:val="007E5400"/>
    <w:rsid w:val="007E7D4C"/>
    <w:rsid w:val="007F0598"/>
    <w:rsid w:val="007F108D"/>
    <w:rsid w:val="007F12F5"/>
    <w:rsid w:val="007F222B"/>
    <w:rsid w:val="007F2D8B"/>
    <w:rsid w:val="007F3F24"/>
    <w:rsid w:val="007F5901"/>
    <w:rsid w:val="007F65AD"/>
    <w:rsid w:val="007F6DF4"/>
    <w:rsid w:val="007F7817"/>
    <w:rsid w:val="00801392"/>
    <w:rsid w:val="008047FC"/>
    <w:rsid w:val="0080510E"/>
    <w:rsid w:val="00806286"/>
    <w:rsid w:val="008100BC"/>
    <w:rsid w:val="00811382"/>
    <w:rsid w:val="00811DBB"/>
    <w:rsid w:val="0081409B"/>
    <w:rsid w:val="00815A68"/>
    <w:rsid w:val="00816577"/>
    <w:rsid w:val="008167CE"/>
    <w:rsid w:val="008172EA"/>
    <w:rsid w:val="00820CF5"/>
    <w:rsid w:val="00822F0E"/>
    <w:rsid w:val="00824C32"/>
    <w:rsid w:val="008255CE"/>
    <w:rsid w:val="008257A7"/>
    <w:rsid w:val="008263AA"/>
    <w:rsid w:val="00827DED"/>
    <w:rsid w:val="00827FA2"/>
    <w:rsid w:val="008307B4"/>
    <w:rsid w:val="00830987"/>
    <w:rsid w:val="008312FB"/>
    <w:rsid w:val="00832928"/>
    <w:rsid w:val="00832972"/>
    <w:rsid w:val="00833A5C"/>
    <w:rsid w:val="00833BB0"/>
    <w:rsid w:val="008349C9"/>
    <w:rsid w:val="0083759E"/>
    <w:rsid w:val="00840010"/>
    <w:rsid w:val="00841265"/>
    <w:rsid w:val="00841B29"/>
    <w:rsid w:val="00841F1A"/>
    <w:rsid w:val="00842803"/>
    <w:rsid w:val="008457AF"/>
    <w:rsid w:val="008457DC"/>
    <w:rsid w:val="00845EA6"/>
    <w:rsid w:val="00846821"/>
    <w:rsid w:val="00846CAA"/>
    <w:rsid w:val="00847205"/>
    <w:rsid w:val="0084778A"/>
    <w:rsid w:val="00852ABD"/>
    <w:rsid w:val="00856041"/>
    <w:rsid w:val="0085785C"/>
    <w:rsid w:val="00857FBB"/>
    <w:rsid w:val="008600FD"/>
    <w:rsid w:val="00861668"/>
    <w:rsid w:val="00861788"/>
    <w:rsid w:val="008625C2"/>
    <w:rsid w:val="00862825"/>
    <w:rsid w:val="00864D44"/>
    <w:rsid w:val="00865512"/>
    <w:rsid w:val="00866515"/>
    <w:rsid w:val="00866D1C"/>
    <w:rsid w:val="00867170"/>
    <w:rsid w:val="00870292"/>
    <w:rsid w:val="0087047C"/>
    <w:rsid w:val="00870512"/>
    <w:rsid w:val="00870ACA"/>
    <w:rsid w:val="00871140"/>
    <w:rsid w:val="008716C5"/>
    <w:rsid w:val="00873106"/>
    <w:rsid w:val="0087398A"/>
    <w:rsid w:val="008740A3"/>
    <w:rsid w:val="0087440C"/>
    <w:rsid w:val="00874A3F"/>
    <w:rsid w:val="00875269"/>
    <w:rsid w:val="00875504"/>
    <w:rsid w:val="00875EE1"/>
    <w:rsid w:val="00876813"/>
    <w:rsid w:val="00876BC4"/>
    <w:rsid w:val="00876F01"/>
    <w:rsid w:val="00876F44"/>
    <w:rsid w:val="0087775E"/>
    <w:rsid w:val="0088077E"/>
    <w:rsid w:val="00880DCF"/>
    <w:rsid w:val="008810DB"/>
    <w:rsid w:val="00881611"/>
    <w:rsid w:val="0088176D"/>
    <w:rsid w:val="00882179"/>
    <w:rsid w:val="0088383F"/>
    <w:rsid w:val="0088435C"/>
    <w:rsid w:val="008843A7"/>
    <w:rsid w:val="0088494F"/>
    <w:rsid w:val="008876AB"/>
    <w:rsid w:val="00890D56"/>
    <w:rsid w:val="00892717"/>
    <w:rsid w:val="00892B1E"/>
    <w:rsid w:val="008940C3"/>
    <w:rsid w:val="008940DC"/>
    <w:rsid w:val="00897291"/>
    <w:rsid w:val="008A1E62"/>
    <w:rsid w:val="008A2B7B"/>
    <w:rsid w:val="008A31C9"/>
    <w:rsid w:val="008A65CE"/>
    <w:rsid w:val="008A745B"/>
    <w:rsid w:val="008B0C1A"/>
    <w:rsid w:val="008B0E2A"/>
    <w:rsid w:val="008B30F4"/>
    <w:rsid w:val="008B4041"/>
    <w:rsid w:val="008B41B4"/>
    <w:rsid w:val="008B4F31"/>
    <w:rsid w:val="008C2279"/>
    <w:rsid w:val="008C23DC"/>
    <w:rsid w:val="008C33C4"/>
    <w:rsid w:val="008C38C4"/>
    <w:rsid w:val="008C3965"/>
    <w:rsid w:val="008C4024"/>
    <w:rsid w:val="008C7639"/>
    <w:rsid w:val="008D1951"/>
    <w:rsid w:val="008D362A"/>
    <w:rsid w:val="008D543C"/>
    <w:rsid w:val="008D610A"/>
    <w:rsid w:val="008D6A79"/>
    <w:rsid w:val="008D6AE3"/>
    <w:rsid w:val="008D79EF"/>
    <w:rsid w:val="008E150F"/>
    <w:rsid w:val="008E2959"/>
    <w:rsid w:val="008E2D0C"/>
    <w:rsid w:val="008E3F66"/>
    <w:rsid w:val="008E4252"/>
    <w:rsid w:val="008E43A9"/>
    <w:rsid w:val="008F0879"/>
    <w:rsid w:val="008F1044"/>
    <w:rsid w:val="008F13A0"/>
    <w:rsid w:val="008F1951"/>
    <w:rsid w:val="008F3F55"/>
    <w:rsid w:val="008F4A11"/>
    <w:rsid w:val="008F62B2"/>
    <w:rsid w:val="008F6339"/>
    <w:rsid w:val="008F6AF0"/>
    <w:rsid w:val="008F700D"/>
    <w:rsid w:val="008F7E8A"/>
    <w:rsid w:val="00901266"/>
    <w:rsid w:val="00901E3A"/>
    <w:rsid w:val="0090323D"/>
    <w:rsid w:val="009039C1"/>
    <w:rsid w:val="00904AA5"/>
    <w:rsid w:val="009050A5"/>
    <w:rsid w:val="00906737"/>
    <w:rsid w:val="00907B13"/>
    <w:rsid w:val="0091066F"/>
    <w:rsid w:val="0091247A"/>
    <w:rsid w:val="00914770"/>
    <w:rsid w:val="00916398"/>
    <w:rsid w:val="00917706"/>
    <w:rsid w:val="009205F2"/>
    <w:rsid w:val="00920848"/>
    <w:rsid w:val="00920891"/>
    <w:rsid w:val="00922042"/>
    <w:rsid w:val="00923609"/>
    <w:rsid w:val="00923FCA"/>
    <w:rsid w:val="0092610C"/>
    <w:rsid w:val="009265AC"/>
    <w:rsid w:val="009300B5"/>
    <w:rsid w:val="009317A0"/>
    <w:rsid w:val="00935469"/>
    <w:rsid w:val="00940744"/>
    <w:rsid w:val="00940A07"/>
    <w:rsid w:val="0094113E"/>
    <w:rsid w:val="00941B15"/>
    <w:rsid w:val="009429B0"/>
    <w:rsid w:val="00943003"/>
    <w:rsid w:val="00943008"/>
    <w:rsid w:val="0094394F"/>
    <w:rsid w:val="009448A7"/>
    <w:rsid w:val="009450D8"/>
    <w:rsid w:val="00947639"/>
    <w:rsid w:val="00947EC4"/>
    <w:rsid w:val="0095001D"/>
    <w:rsid w:val="009510AD"/>
    <w:rsid w:val="009528BE"/>
    <w:rsid w:val="00952B98"/>
    <w:rsid w:val="009537FB"/>
    <w:rsid w:val="00953F66"/>
    <w:rsid w:val="00954E9E"/>
    <w:rsid w:val="00954F75"/>
    <w:rsid w:val="00955B02"/>
    <w:rsid w:val="00955D33"/>
    <w:rsid w:val="00956E3B"/>
    <w:rsid w:val="00957977"/>
    <w:rsid w:val="00957FB1"/>
    <w:rsid w:val="0096073B"/>
    <w:rsid w:val="00963E65"/>
    <w:rsid w:val="0096775C"/>
    <w:rsid w:val="00972054"/>
    <w:rsid w:val="009724FD"/>
    <w:rsid w:val="00973D77"/>
    <w:rsid w:val="00973EA9"/>
    <w:rsid w:val="009758D0"/>
    <w:rsid w:val="00975D42"/>
    <w:rsid w:val="00976279"/>
    <w:rsid w:val="0097659A"/>
    <w:rsid w:val="00976C5C"/>
    <w:rsid w:val="00977C49"/>
    <w:rsid w:val="00977F5A"/>
    <w:rsid w:val="009814BB"/>
    <w:rsid w:val="0098392D"/>
    <w:rsid w:val="00983A43"/>
    <w:rsid w:val="00986B18"/>
    <w:rsid w:val="00986E76"/>
    <w:rsid w:val="00987262"/>
    <w:rsid w:val="00990671"/>
    <w:rsid w:val="0099358E"/>
    <w:rsid w:val="00993647"/>
    <w:rsid w:val="00993C9F"/>
    <w:rsid w:val="00994459"/>
    <w:rsid w:val="00994DF4"/>
    <w:rsid w:val="0099572D"/>
    <w:rsid w:val="00996454"/>
    <w:rsid w:val="00996777"/>
    <w:rsid w:val="00997C67"/>
    <w:rsid w:val="009A27EE"/>
    <w:rsid w:val="009A29FC"/>
    <w:rsid w:val="009A3A4B"/>
    <w:rsid w:val="009A3FE7"/>
    <w:rsid w:val="009A750C"/>
    <w:rsid w:val="009B08A3"/>
    <w:rsid w:val="009B10A2"/>
    <w:rsid w:val="009B2092"/>
    <w:rsid w:val="009B22EB"/>
    <w:rsid w:val="009B37FB"/>
    <w:rsid w:val="009B484F"/>
    <w:rsid w:val="009B5C8C"/>
    <w:rsid w:val="009B5C98"/>
    <w:rsid w:val="009B7D94"/>
    <w:rsid w:val="009C07CD"/>
    <w:rsid w:val="009C21F6"/>
    <w:rsid w:val="009C480A"/>
    <w:rsid w:val="009C4EE5"/>
    <w:rsid w:val="009C6C84"/>
    <w:rsid w:val="009C7D55"/>
    <w:rsid w:val="009D1196"/>
    <w:rsid w:val="009D125D"/>
    <w:rsid w:val="009D29BB"/>
    <w:rsid w:val="009D34AA"/>
    <w:rsid w:val="009D35BE"/>
    <w:rsid w:val="009D43CA"/>
    <w:rsid w:val="009D462A"/>
    <w:rsid w:val="009D5923"/>
    <w:rsid w:val="009D60C8"/>
    <w:rsid w:val="009D773D"/>
    <w:rsid w:val="009D7BB6"/>
    <w:rsid w:val="009D7D09"/>
    <w:rsid w:val="009E007D"/>
    <w:rsid w:val="009E122F"/>
    <w:rsid w:val="009E2269"/>
    <w:rsid w:val="009E3A34"/>
    <w:rsid w:val="009E4536"/>
    <w:rsid w:val="009E47DD"/>
    <w:rsid w:val="009E4B82"/>
    <w:rsid w:val="009E5A10"/>
    <w:rsid w:val="009E7C75"/>
    <w:rsid w:val="009F347F"/>
    <w:rsid w:val="009F356A"/>
    <w:rsid w:val="009F3AC4"/>
    <w:rsid w:val="009F4F9B"/>
    <w:rsid w:val="00A01ADD"/>
    <w:rsid w:val="00A01ECE"/>
    <w:rsid w:val="00A0257F"/>
    <w:rsid w:val="00A0332A"/>
    <w:rsid w:val="00A056DB"/>
    <w:rsid w:val="00A05FB4"/>
    <w:rsid w:val="00A06621"/>
    <w:rsid w:val="00A07715"/>
    <w:rsid w:val="00A07F66"/>
    <w:rsid w:val="00A100A1"/>
    <w:rsid w:val="00A10119"/>
    <w:rsid w:val="00A10DB5"/>
    <w:rsid w:val="00A10EDD"/>
    <w:rsid w:val="00A11916"/>
    <w:rsid w:val="00A11A19"/>
    <w:rsid w:val="00A12559"/>
    <w:rsid w:val="00A129F0"/>
    <w:rsid w:val="00A12EE1"/>
    <w:rsid w:val="00A12FA9"/>
    <w:rsid w:val="00A1429C"/>
    <w:rsid w:val="00A14AC0"/>
    <w:rsid w:val="00A15F3A"/>
    <w:rsid w:val="00A17D86"/>
    <w:rsid w:val="00A200F7"/>
    <w:rsid w:val="00A20353"/>
    <w:rsid w:val="00A20C33"/>
    <w:rsid w:val="00A2321D"/>
    <w:rsid w:val="00A24612"/>
    <w:rsid w:val="00A25540"/>
    <w:rsid w:val="00A274E2"/>
    <w:rsid w:val="00A3095C"/>
    <w:rsid w:val="00A31030"/>
    <w:rsid w:val="00A31AFE"/>
    <w:rsid w:val="00A327BC"/>
    <w:rsid w:val="00A339AE"/>
    <w:rsid w:val="00A349FD"/>
    <w:rsid w:val="00A35BE4"/>
    <w:rsid w:val="00A35D23"/>
    <w:rsid w:val="00A36237"/>
    <w:rsid w:val="00A37086"/>
    <w:rsid w:val="00A371F0"/>
    <w:rsid w:val="00A40E13"/>
    <w:rsid w:val="00A42051"/>
    <w:rsid w:val="00A42408"/>
    <w:rsid w:val="00A4249B"/>
    <w:rsid w:val="00A42646"/>
    <w:rsid w:val="00A439E0"/>
    <w:rsid w:val="00A44157"/>
    <w:rsid w:val="00A44672"/>
    <w:rsid w:val="00A45567"/>
    <w:rsid w:val="00A45747"/>
    <w:rsid w:val="00A46588"/>
    <w:rsid w:val="00A4770D"/>
    <w:rsid w:val="00A477F4"/>
    <w:rsid w:val="00A47B70"/>
    <w:rsid w:val="00A5029B"/>
    <w:rsid w:val="00A52FD1"/>
    <w:rsid w:val="00A53027"/>
    <w:rsid w:val="00A53C15"/>
    <w:rsid w:val="00A54E3E"/>
    <w:rsid w:val="00A55B21"/>
    <w:rsid w:val="00A55D25"/>
    <w:rsid w:val="00A5783B"/>
    <w:rsid w:val="00A60C9D"/>
    <w:rsid w:val="00A615C6"/>
    <w:rsid w:val="00A61814"/>
    <w:rsid w:val="00A62771"/>
    <w:rsid w:val="00A62BD7"/>
    <w:rsid w:val="00A662BC"/>
    <w:rsid w:val="00A662E9"/>
    <w:rsid w:val="00A66B3D"/>
    <w:rsid w:val="00A66C57"/>
    <w:rsid w:val="00A6713D"/>
    <w:rsid w:val="00A67E1E"/>
    <w:rsid w:val="00A714EB"/>
    <w:rsid w:val="00A72292"/>
    <w:rsid w:val="00A73CC6"/>
    <w:rsid w:val="00A73E60"/>
    <w:rsid w:val="00A750BD"/>
    <w:rsid w:val="00A7517F"/>
    <w:rsid w:val="00A77284"/>
    <w:rsid w:val="00A779E5"/>
    <w:rsid w:val="00A80DEB"/>
    <w:rsid w:val="00A8201D"/>
    <w:rsid w:val="00A829C3"/>
    <w:rsid w:val="00A84A6A"/>
    <w:rsid w:val="00A87B41"/>
    <w:rsid w:val="00A91C0D"/>
    <w:rsid w:val="00A92551"/>
    <w:rsid w:val="00A948C9"/>
    <w:rsid w:val="00A94C30"/>
    <w:rsid w:val="00A950BB"/>
    <w:rsid w:val="00A969FA"/>
    <w:rsid w:val="00A971C1"/>
    <w:rsid w:val="00A97392"/>
    <w:rsid w:val="00A9758F"/>
    <w:rsid w:val="00AA13BC"/>
    <w:rsid w:val="00AA1BEC"/>
    <w:rsid w:val="00AA1EB3"/>
    <w:rsid w:val="00AA2BC7"/>
    <w:rsid w:val="00AA2E71"/>
    <w:rsid w:val="00AA389F"/>
    <w:rsid w:val="00AA3D50"/>
    <w:rsid w:val="00AA4ECB"/>
    <w:rsid w:val="00AA510C"/>
    <w:rsid w:val="00AA5576"/>
    <w:rsid w:val="00AA5AE6"/>
    <w:rsid w:val="00AA5AF8"/>
    <w:rsid w:val="00AA63A6"/>
    <w:rsid w:val="00AB3D2C"/>
    <w:rsid w:val="00AB3E36"/>
    <w:rsid w:val="00AB4CA7"/>
    <w:rsid w:val="00AB523E"/>
    <w:rsid w:val="00AB605D"/>
    <w:rsid w:val="00AB7433"/>
    <w:rsid w:val="00AC0C9F"/>
    <w:rsid w:val="00AC13C1"/>
    <w:rsid w:val="00AC26F7"/>
    <w:rsid w:val="00AC39EF"/>
    <w:rsid w:val="00AC6030"/>
    <w:rsid w:val="00AC7795"/>
    <w:rsid w:val="00AC799D"/>
    <w:rsid w:val="00AD18CA"/>
    <w:rsid w:val="00AD21B8"/>
    <w:rsid w:val="00AD3441"/>
    <w:rsid w:val="00AD37E2"/>
    <w:rsid w:val="00AD6201"/>
    <w:rsid w:val="00AD6215"/>
    <w:rsid w:val="00AD71D3"/>
    <w:rsid w:val="00AD7ABB"/>
    <w:rsid w:val="00AD7C2C"/>
    <w:rsid w:val="00AE06DB"/>
    <w:rsid w:val="00AE1254"/>
    <w:rsid w:val="00AE1E23"/>
    <w:rsid w:val="00AE2A4B"/>
    <w:rsid w:val="00AE3EBA"/>
    <w:rsid w:val="00AE70C1"/>
    <w:rsid w:val="00AE7DB3"/>
    <w:rsid w:val="00AF0B0E"/>
    <w:rsid w:val="00AF2DC7"/>
    <w:rsid w:val="00AF3472"/>
    <w:rsid w:val="00AF4C31"/>
    <w:rsid w:val="00AF506F"/>
    <w:rsid w:val="00AF52AE"/>
    <w:rsid w:val="00AF6F44"/>
    <w:rsid w:val="00B020E7"/>
    <w:rsid w:val="00B038BE"/>
    <w:rsid w:val="00B04902"/>
    <w:rsid w:val="00B04F5F"/>
    <w:rsid w:val="00B04FF2"/>
    <w:rsid w:val="00B05E83"/>
    <w:rsid w:val="00B0651E"/>
    <w:rsid w:val="00B0655D"/>
    <w:rsid w:val="00B0696D"/>
    <w:rsid w:val="00B101E0"/>
    <w:rsid w:val="00B14C04"/>
    <w:rsid w:val="00B14CFA"/>
    <w:rsid w:val="00B15F48"/>
    <w:rsid w:val="00B17746"/>
    <w:rsid w:val="00B17F75"/>
    <w:rsid w:val="00B20BD4"/>
    <w:rsid w:val="00B232E0"/>
    <w:rsid w:val="00B23303"/>
    <w:rsid w:val="00B24932"/>
    <w:rsid w:val="00B24D8F"/>
    <w:rsid w:val="00B25E43"/>
    <w:rsid w:val="00B26A34"/>
    <w:rsid w:val="00B32975"/>
    <w:rsid w:val="00B32BFE"/>
    <w:rsid w:val="00B32DC5"/>
    <w:rsid w:val="00B32EE9"/>
    <w:rsid w:val="00B36232"/>
    <w:rsid w:val="00B36315"/>
    <w:rsid w:val="00B402DE"/>
    <w:rsid w:val="00B40527"/>
    <w:rsid w:val="00B41055"/>
    <w:rsid w:val="00B41143"/>
    <w:rsid w:val="00B4211C"/>
    <w:rsid w:val="00B433FE"/>
    <w:rsid w:val="00B434E8"/>
    <w:rsid w:val="00B448D4"/>
    <w:rsid w:val="00B44CC6"/>
    <w:rsid w:val="00B45408"/>
    <w:rsid w:val="00B45E2C"/>
    <w:rsid w:val="00B46D4C"/>
    <w:rsid w:val="00B47873"/>
    <w:rsid w:val="00B51A19"/>
    <w:rsid w:val="00B51BA8"/>
    <w:rsid w:val="00B523D2"/>
    <w:rsid w:val="00B52854"/>
    <w:rsid w:val="00B53F73"/>
    <w:rsid w:val="00B54C98"/>
    <w:rsid w:val="00B55E89"/>
    <w:rsid w:val="00B56D52"/>
    <w:rsid w:val="00B57B9F"/>
    <w:rsid w:val="00B62618"/>
    <w:rsid w:val="00B63E83"/>
    <w:rsid w:val="00B6563E"/>
    <w:rsid w:val="00B70490"/>
    <w:rsid w:val="00B70A71"/>
    <w:rsid w:val="00B70FA8"/>
    <w:rsid w:val="00B7277A"/>
    <w:rsid w:val="00B72F61"/>
    <w:rsid w:val="00B73780"/>
    <w:rsid w:val="00B8027A"/>
    <w:rsid w:val="00B82BD8"/>
    <w:rsid w:val="00B8658B"/>
    <w:rsid w:val="00B86884"/>
    <w:rsid w:val="00B86EC0"/>
    <w:rsid w:val="00B87DDC"/>
    <w:rsid w:val="00B90324"/>
    <w:rsid w:val="00B911E2"/>
    <w:rsid w:val="00B9174C"/>
    <w:rsid w:val="00B926C7"/>
    <w:rsid w:val="00B92968"/>
    <w:rsid w:val="00B94367"/>
    <w:rsid w:val="00B95AA7"/>
    <w:rsid w:val="00B962E6"/>
    <w:rsid w:val="00BA0204"/>
    <w:rsid w:val="00BA049C"/>
    <w:rsid w:val="00BA0DED"/>
    <w:rsid w:val="00BA1428"/>
    <w:rsid w:val="00BA2FB2"/>
    <w:rsid w:val="00BA35A8"/>
    <w:rsid w:val="00BA3CC8"/>
    <w:rsid w:val="00BA3EE3"/>
    <w:rsid w:val="00BA57F2"/>
    <w:rsid w:val="00BA5DF0"/>
    <w:rsid w:val="00BA647C"/>
    <w:rsid w:val="00BA690F"/>
    <w:rsid w:val="00BB0000"/>
    <w:rsid w:val="00BB0EAF"/>
    <w:rsid w:val="00BB1813"/>
    <w:rsid w:val="00BB4B1C"/>
    <w:rsid w:val="00BB4BCF"/>
    <w:rsid w:val="00BB6DBD"/>
    <w:rsid w:val="00BC0527"/>
    <w:rsid w:val="00BC1A80"/>
    <w:rsid w:val="00BC6906"/>
    <w:rsid w:val="00BC6E70"/>
    <w:rsid w:val="00BC73D9"/>
    <w:rsid w:val="00BD20B1"/>
    <w:rsid w:val="00BD2781"/>
    <w:rsid w:val="00BD47D4"/>
    <w:rsid w:val="00BD4DFD"/>
    <w:rsid w:val="00BD55BE"/>
    <w:rsid w:val="00BD573A"/>
    <w:rsid w:val="00BD5BCB"/>
    <w:rsid w:val="00BD5BD0"/>
    <w:rsid w:val="00BD7FBF"/>
    <w:rsid w:val="00BE0322"/>
    <w:rsid w:val="00BE0692"/>
    <w:rsid w:val="00BE1C35"/>
    <w:rsid w:val="00BE3842"/>
    <w:rsid w:val="00BE42FA"/>
    <w:rsid w:val="00BE53D3"/>
    <w:rsid w:val="00BE6929"/>
    <w:rsid w:val="00BE6EE3"/>
    <w:rsid w:val="00BE71E8"/>
    <w:rsid w:val="00BE7D93"/>
    <w:rsid w:val="00BF0F9F"/>
    <w:rsid w:val="00BF11C0"/>
    <w:rsid w:val="00BF1AA8"/>
    <w:rsid w:val="00BF1D4E"/>
    <w:rsid w:val="00BF2209"/>
    <w:rsid w:val="00BF29CD"/>
    <w:rsid w:val="00BF3125"/>
    <w:rsid w:val="00BF6AEF"/>
    <w:rsid w:val="00C012BC"/>
    <w:rsid w:val="00C04F35"/>
    <w:rsid w:val="00C07EA4"/>
    <w:rsid w:val="00C1068E"/>
    <w:rsid w:val="00C1104E"/>
    <w:rsid w:val="00C114BD"/>
    <w:rsid w:val="00C12CCC"/>
    <w:rsid w:val="00C12D84"/>
    <w:rsid w:val="00C153B1"/>
    <w:rsid w:val="00C16F18"/>
    <w:rsid w:val="00C17130"/>
    <w:rsid w:val="00C17678"/>
    <w:rsid w:val="00C20BED"/>
    <w:rsid w:val="00C22360"/>
    <w:rsid w:val="00C24A3C"/>
    <w:rsid w:val="00C26626"/>
    <w:rsid w:val="00C26AB9"/>
    <w:rsid w:val="00C3194C"/>
    <w:rsid w:val="00C32624"/>
    <w:rsid w:val="00C32C59"/>
    <w:rsid w:val="00C33A97"/>
    <w:rsid w:val="00C36FC7"/>
    <w:rsid w:val="00C37A7B"/>
    <w:rsid w:val="00C4027B"/>
    <w:rsid w:val="00C40F5A"/>
    <w:rsid w:val="00C430A2"/>
    <w:rsid w:val="00C430FE"/>
    <w:rsid w:val="00C43BD8"/>
    <w:rsid w:val="00C44DE6"/>
    <w:rsid w:val="00C479A1"/>
    <w:rsid w:val="00C47BB2"/>
    <w:rsid w:val="00C50A16"/>
    <w:rsid w:val="00C52F34"/>
    <w:rsid w:val="00C5407C"/>
    <w:rsid w:val="00C572A7"/>
    <w:rsid w:val="00C573EA"/>
    <w:rsid w:val="00C57BF8"/>
    <w:rsid w:val="00C57FFC"/>
    <w:rsid w:val="00C6179B"/>
    <w:rsid w:val="00C621B6"/>
    <w:rsid w:val="00C624BD"/>
    <w:rsid w:val="00C625C1"/>
    <w:rsid w:val="00C632C6"/>
    <w:rsid w:val="00C66D8D"/>
    <w:rsid w:val="00C679A9"/>
    <w:rsid w:val="00C701BE"/>
    <w:rsid w:val="00C7183D"/>
    <w:rsid w:val="00C71F7C"/>
    <w:rsid w:val="00C72E7B"/>
    <w:rsid w:val="00C72EDC"/>
    <w:rsid w:val="00C73E8C"/>
    <w:rsid w:val="00C7573E"/>
    <w:rsid w:val="00C75766"/>
    <w:rsid w:val="00C75E9A"/>
    <w:rsid w:val="00C76F7D"/>
    <w:rsid w:val="00C7749E"/>
    <w:rsid w:val="00C7791A"/>
    <w:rsid w:val="00C80811"/>
    <w:rsid w:val="00C80D6E"/>
    <w:rsid w:val="00C82B27"/>
    <w:rsid w:val="00C82D5B"/>
    <w:rsid w:val="00C83475"/>
    <w:rsid w:val="00C84649"/>
    <w:rsid w:val="00C86DAA"/>
    <w:rsid w:val="00C900D9"/>
    <w:rsid w:val="00C90AB8"/>
    <w:rsid w:val="00C9130F"/>
    <w:rsid w:val="00C918F1"/>
    <w:rsid w:val="00C92C32"/>
    <w:rsid w:val="00C950F5"/>
    <w:rsid w:val="00C96F5C"/>
    <w:rsid w:val="00C970BC"/>
    <w:rsid w:val="00C977A2"/>
    <w:rsid w:val="00C97E12"/>
    <w:rsid w:val="00CA02F7"/>
    <w:rsid w:val="00CA242D"/>
    <w:rsid w:val="00CA266C"/>
    <w:rsid w:val="00CA2CA1"/>
    <w:rsid w:val="00CA3073"/>
    <w:rsid w:val="00CA5885"/>
    <w:rsid w:val="00CA5A13"/>
    <w:rsid w:val="00CA6B23"/>
    <w:rsid w:val="00CA6BC9"/>
    <w:rsid w:val="00CA726C"/>
    <w:rsid w:val="00CA7BAC"/>
    <w:rsid w:val="00CB0738"/>
    <w:rsid w:val="00CB2A78"/>
    <w:rsid w:val="00CB2ED4"/>
    <w:rsid w:val="00CB344C"/>
    <w:rsid w:val="00CB7BC4"/>
    <w:rsid w:val="00CC0937"/>
    <w:rsid w:val="00CC1DCE"/>
    <w:rsid w:val="00CC3F08"/>
    <w:rsid w:val="00CC492D"/>
    <w:rsid w:val="00CC4F5F"/>
    <w:rsid w:val="00CC50B8"/>
    <w:rsid w:val="00CC6129"/>
    <w:rsid w:val="00CC77F0"/>
    <w:rsid w:val="00CD1FBF"/>
    <w:rsid w:val="00CD202F"/>
    <w:rsid w:val="00CD3812"/>
    <w:rsid w:val="00CD47D2"/>
    <w:rsid w:val="00CD4A19"/>
    <w:rsid w:val="00CD4A22"/>
    <w:rsid w:val="00CD52A0"/>
    <w:rsid w:val="00CD6641"/>
    <w:rsid w:val="00CD68C5"/>
    <w:rsid w:val="00CE111B"/>
    <w:rsid w:val="00CE4013"/>
    <w:rsid w:val="00CE423D"/>
    <w:rsid w:val="00CE438E"/>
    <w:rsid w:val="00CE462E"/>
    <w:rsid w:val="00CE46EF"/>
    <w:rsid w:val="00CE5D47"/>
    <w:rsid w:val="00CE788E"/>
    <w:rsid w:val="00CF1D1F"/>
    <w:rsid w:val="00CF21BC"/>
    <w:rsid w:val="00CF227A"/>
    <w:rsid w:val="00CF65C8"/>
    <w:rsid w:val="00CF68AD"/>
    <w:rsid w:val="00D0300D"/>
    <w:rsid w:val="00D03338"/>
    <w:rsid w:val="00D03EF6"/>
    <w:rsid w:val="00D04947"/>
    <w:rsid w:val="00D04FD4"/>
    <w:rsid w:val="00D1178E"/>
    <w:rsid w:val="00D118F1"/>
    <w:rsid w:val="00D11DDE"/>
    <w:rsid w:val="00D132D3"/>
    <w:rsid w:val="00D146A0"/>
    <w:rsid w:val="00D161A0"/>
    <w:rsid w:val="00D230A1"/>
    <w:rsid w:val="00D237CD"/>
    <w:rsid w:val="00D23B18"/>
    <w:rsid w:val="00D23DA1"/>
    <w:rsid w:val="00D2537D"/>
    <w:rsid w:val="00D25B07"/>
    <w:rsid w:val="00D25DDA"/>
    <w:rsid w:val="00D2678F"/>
    <w:rsid w:val="00D26D9F"/>
    <w:rsid w:val="00D2711A"/>
    <w:rsid w:val="00D3016A"/>
    <w:rsid w:val="00D30BB6"/>
    <w:rsid w:val="00D332A3"/>
    <w:rsid w:val="00D33B53"/>
    <w:rsid w:val="00D34391"/>
    <w:rsid w:val="00D3470D"/>
    <w:rsid w:val="00D368EA"/>
    <w:rsid w:val="00D36BDE"/>
    <w:rsid w:val="00D409A9"/>
    <w:rsid w:val="00D4115E"/>
    <w:rsid w:val="00D416C2"/>
    <w:rsid w:val="00D431CA"/>
    <w:rsid w:val="00D46F81"/>
    <w:rsid w:val="00D47B81"/>
    <w:rsid w:val="00D5372A"/>
    <w:rsid w:val="00D538BF"/>
    <w:rsid w:val="00D5528C"/>
    <w:rsid w:val="00D55295"/>
    <w:rsid w:val="00D55619"/>
    <w:rsid w:val="00D60CAE"/>
    <w:rsid w:val="00D6188C"/>
    <w:rsid w:val="00D61F20"/>
    <w:rsid w:val="00D62A26"/>
    <w:rsid w:val="00D65FFB"/>
    <w:rsid w:val="00D66F2A"/>
    <w:rsid w:val="00D704ED"/>
    <w:rsid w:val="00D709C9"/>
    <w:rsid w:val="00D70DC8"/>
    <w:rsid w:val="00D7571D"/>
    <w:rsid w:val="00D76D6C"/>
    <w:rsid w:val="00D77C36"/>
    <w:rsid w:val="00D77DB0"/>
    <w:rsid w:val="00D82F14"/>
    <w:rsid w:val="00D834CB"/>
    <w:rsid w:val="00D834FB"/>
    <w:rsid w:val="00D83A7A"/>
    <w:rsid w:val="00D85CEA"/>
    <w:rsid w:val="00D86CDC"/>
    <w:rsid w:val="00D86D04"/>
    <w:rsid w:val="00D8706E"/>
    <w:rsid w:val="00D87C2A"/>
    <w:rsid w:val="00D91170"/>
    <w:rsid w:val="00D9418D"/>
    <w:rsid w:val="00D942D0"/>
    <w:rsid w:val="00D946A2"/>
    <w:rsid w:val="00D95C33"/>
    <w:rsid w:val="00D96361"/>
    <w:rsid w:val="00D96C50"/>
    <w:rsid w:val="00DA087B"/>
    <w:rsid w:val="00DA0B8E"/>
    <w:rsid w:val="00DA1089"/>
    <w:rsid w:val="00DA1C48"/>
    <w:rsid w:val="00DA2029"/>
    <w:rsid w:val="00DA2478"/>
    <w:rsid w:val="00DA2907"/>
    <w:rsid w:val="00DA2A21"/>
    <w:rsid w:val="00DA4738"/>
    <w:rsid w:val="00DA4A05"/>
    <w:rsid w:val="00DA520F"/>
    <w:rsid w:val="00DA57A4"/>
    <w:rsid w:val="00DA796B"/>
    <w:rsid w:val="00DB0112"/>
    <w:rsid w:val="00DB0E35"/>
    <w:rsid w:val="00DB1D83"/>
    <w:rsid w:val="00DB4839"/>
    <w:rsid w:val="00DB5DC6"/>
    <w:rsid w:val="00DB6222"/>
    <w:rsid w:val="00DB6471"/>
    <w:rsid w:val="00DB78C2"/>
    <w:rsid w:val="00DC0E26"/>
    <w:rsid w:val="00DC1ECB"/>
    <w:rsid w:val="00DC26F7"/>
    <w:rsid w:val="00DC49D6"/>
    <w:rsid w:val="00DC50C5"/>
    <w:rsid w:val="00DC6F6D"/>
    <w:rsid w:val="00DC7832"/>
    <w:rsid w:val="00DD1665"/>
    <w:rsid w:val="00DD3133"/>
    <w:rsid w:val="00DD37E2"/>
    <w:rsid w:val="00DD3A34"/>
    <w:rsid w:val="00DD3F69"/>
    <w:rsid w:val="00DD41C0"/>
    <w:rsid w:val="00DD4422"/>
    <w:rsid w:val="00DD5AB1"/>
    <w:rsid w:val="00DE0727"/>
    <w:rsid w:val="00DE38FB"/>
    <w:rsid w:val="00DE48BA"/>
    <w:rsid w:val="00DE4C18"/>
    <w:rsid w:val="00DE6D14"/>
    <w:rsid w:val="00DE7F02"/>
    <w:rsid w:val="00DF02F1"/>
    <w:rsid w:val="00DF1821"/>
    <w:rsid w:val="00DF598E"/>
    <w:rsid w:val="00E016B6"/>
    <w:rsid w:val="00E0181D"/>
    <w:rsid w:val="00E03D41"/>
    <w:rsid w:val="00E03F68"/>
    <w:rsid w:val="00E06D4D"/>
    <w:rsid w:val="00E125A7"/>
    <w:rsid w:val="00E1333E"/>
    <w:rsid w:val="00E13836"/>
    <w:rsid w:val="00E1436B"/>
    <w:rsid w:val="00E14ADC"/>
    <w:rsid w:val="00E14B79"/>
    <w:rsid w:val="00E22A8A"/>
    <w:rsid w:val="00E23C84"/>
    <w:rsid w:val="00E247EE"/>
    <w:rsid w:val="00E24855"/>
    <w:rsid w:val="00E301AE"/>
    <w:rsid w:val="00E30249"/>
    <w:rsid w:val="00E32024"/>
    <w:rsid w:val="00E331CD"/>
    <w:rsid w:val="00E35DBF"/>
    <w:rsid w:val="00E36702"/>
    <w:rsid w:val="00E36830"/>
    <w:rsid w:val="00E40C8B"/>
    <w:rsid w:val="00E4439E"/>
    <w:rsid w:val="00E443CE"/>
    <w:rsid w:val="00E44A21"/>
    <w:rsid w:val="00E4676B"/>
    <w:rsid w:val="00E47A1E"/>
    <w:rsid w:val="00E51AAD"/>
    <w:rsid w:val="00E51D6E"/>
    <w:rsid w:val="00E53538"/>
    <w:rsid w:val="00E535CF"/>
    <w:rsid w:val="00E543DB"/>
    <w:rsid w:val="00E56FD9"/>
    <w:rsid w:val="00E57ACA"/>
    <w:rsid w:val="00E613AC"/>
    <w:rsid w:val="00E63501"/>
    <w:rsid w:val="00E63510"/>
    <w:rsid w:val="00E63C6E"/>
    <w:rsid w:val="00E67331"/>
    <w:rsid w:val="00E67854"/>
    <w:rsid w:val="00E67CFA"/>
    <w:rsid w:val="00E72A1D"/>
    <w:rsid w:val="00E7635D"/>
    <w:rsid w:val="00E76724"/>
    <w:rsid w:val="00E7728C"/>
    <w:rsid w:val="00E77BAF"/>
    <w:rsid w:val="00E8039E"/>
    <w:rsid w:val="00E80713"/>
    <w:rsid w:val="00E8126C"/>
    <w:rsid w:val="00E82240"/>
    <w:rsid w:val="00E829C3"/>
    <w:rsid w:val="00E854BA"/>
    <w:rsid w:val="00E86B95"/>
    <w:rsid w:val="00E9401B"/>
    <w:rsid w:val="00E95521"/>
    <w:rsid w:val="00E9772D"/>
    <w:rsid w:val="00EA4005"/>
    <w:rsid w:val="00EA4BAB"/>
    <w:rsid w:val="00EA4C43"/>
    <w:rsid w:val="00EA5C40"/>
    <w:rsid w:val="00EA72DA"/>
    <w:rsid w:val="00EB0A1C"/>
    <w:rsid w:val="00EB0C07"/>
    <w:rsid w:val="00EB229E"/>
    <w:rsid w:val="00EB2DAE"/>
    <w:rsid w:val="00EB3550"/>
    <w:rsid w:val="00EB3621"/>
    <w:rsid w:val="00EB3AC4"/>
    <w:rsid w:val="00EB4211"/>
    <w:rsid w:val="00EB723E"/>
    <w:rsid w:val="00EB7260"/>
    <w:rsid w:val="00EC021E"/>
    <w:rsid w:val="00EC04C6"/>
    <w:rsid w:val="00EC0BFA"/>
    <w:rsid w:val="00EC1A03"/>
    <w:rsid w:val="00EC52B3"/>
    <w:rsid w:val="00EC5C75"/>
    <w:rsid w:val="00ED09A8"/>
    <w:rsid w:val="00ED17EF"/>
    <w:rsid w:val="00ED3841"/>
    <w:rsid w:val="00ED53D7"/>
    <w:rsid w:val="00ED5D9E"/>
    <w:rsid w:val="00ED6031"/>
    <w:rsid w:val="00ED6193"/>
    <w:rsid w:val="00ED68DC"/>
    <w:rsid w:val="00ED7608"/>
    <w:rsid w:val="00ED768D"/>
    <w:rsid w:val="00EE035F"/>
    <w:rsid w:val="00EE1B19"/>
    <w:rsid w:val="00EE2126"/>
    <w:rsid w:val="00EE3C64"/>
    <w:rsid w:val="00EE42A0"/>
    <w:rsid w:val="00EE4EDC"/>
    <w:rsid w:val="00EE5628"/>
    <w:rsid w:val="00EE68EC"/>
    <w:rsid w:val="00EE7249"/>
    <w:rsid w:val="00EF09B5"/>
    <w:rsid w:val="00EF1551"/>
    <w:rsid w:val="00EF177C"/>
    <w:rsid w:val="00EF2E32"/>
    <w:rsid w:val="00EF302A"/>
    <w:rsid w:val="00EF47E9"/>
    <w:rsid w:val="00EF64C2"/>
    <w:rsid w:val="00F034F1"/>
    <w:rsid w:val="00F05607"/>
    <w:rsid w:val="00F07710"/>
    <w:rsid w:val="00F07C59"/>
    <w:rsid w:val="00F10662"/>
    <w:rsid w:val="00F108E7"/>
    <w:rsid w:val="00F129DC"/>
    <w:rsid w:val="00F12A1D"/>
    <w:rsid w:val="00F14324"/>
    <w:rsid w:val="00F14772"/>
    <w:rsid w:val="00F15519"/>
    <w:rsid w:val="00F1554A"/>
    <w:rsid w:val="00F15B91"/>
    <w:rsid w:val="00F17E56"/>
    <w:rsid w:val="00F2007F"/>
    <w:rsid w:val="00F20521"/>
    <w:rsid w:val="00F20C24"/>
    <w:rsid w:val="00F20F16"/>
    <w:rsid w:val="00F21AC9"/>
    <w:rsid w:val="00F22A12"/>
    <w:rsid w:val="00F22E52"/>
    <w:rsid w:val="00F240DB"/>
    <w:rsid w:val="00F2420C"/>
    <w:rsid w:val="00F24A27"/>
    <w:rsid w:val="00F24ADB"/>
    <w:rsid w:val="00F2552F"/>
    <w:rsid w:val="00F259FF"/>
    <w:rsid w:val="00F26471"/>
    <w:rsid w:val="00F30F69"/>
    <w:rsid w:val="00F35C3F"/>
    <w:rsid w:val="00F36353"/>
    <w:rsid w:val="00F36B4E"/>
    <w:rsid w:val="00F37C35"/>
    <w:rsid w:val="00F40AE7"/>
    <w:rsid w:val="00F4112C"/>
    <w:rsid w:val="00F41BAA"/>
    <w:rsid w:val="00F43A27"/>
    <w:rsid w:val="00F440CD"/>
    <w:rsid w:val="00F45E93"/>
    <w:rsid w:val="00F50436"/>
    <w:rsid w:val="00F5078B"/>
    <w:rsid w:val="00F515A0"/>
    <w:rsid w:val="00F518A4"/>
    <w:rsid w:val="00F51C92"/>
    <w:rsid w:val="00F53620"/>
    <w:rsid w:val="00F56B16"/>
    <w:rsid w:val="00F57C7D"/>
    <w:rsid w:val="00F60310"/>
    <w:rsid w:val="00F606D6"/>
    <w:rsid w:val="00F631F6"/>
    <w:rsid w:val="00F6355B"/>
    <w:rsid w:val="00F63644"/>
    <w:rsid w:val="00F63902"/>
    <w:rsid w:val="00F6434F"/>
    <w:rsid w:val="00F648C0"/>
    <w:rsid w:val="00F64DF6"/>
    <w:rsid w:val="00F6567E"/>
    <w:rsid w:val="00F66157"/>
    <w:rsid w:val="00F66BC7"/>
    <w:rsid w:val="00F66D43"/>
    <w:rsid w:val="00F67C96"/>
    <w:rsid w:val="00F67E48"/>
    <w:rsid w:val="00F7160C"/>
    <w:rsid w:val="00F7305F"/>
    <w:rsid w:val="00F7420C"/>
    <w:rsid w:val="00F74E55"/>
    <w:rsid w:val="00F760D2"/>
    <w:rsid w:val="00F77FB2"/>
    <w:rsid w:val="00F8015E"/>
    <w:rsid w:val="00F8132E"/>
    <w:rsid w:val="00F81555"/>
    <w:rsid w:val="00F83C1F"/>
    <w:rsid w:val="00F84D72"/>
    <w:rsid w:val="00F85CD1"/>
    <w:rsid w:val="00F85E91"/>
    <w:rsid w:val="00F907D6"/>
    <w:rsid w:val="00F90AB9"/>
    <w:rsid w:val="00F92DD5"/>
    <w:rsid w:val="00F937CA"/>
    <w:rsid w:val="00F94F6C"/>
    <w:rsid w:val="00F9652E"/>
    <w:rsid w:val="00F97A0D"/>
    <w:rsid w:val="00F97D3F"/>
    <w:rsid w:val="00FA027C"/>
    <w:rsid w:val="00FA0656"/>
    <w:rsid w:val="00FA0842"/>
    <w:rsid w:val="00FA18FA"/>
    <w:rsid w:val="00FA278B"/>
    <w:rsid w:val="00FA3157"/>
    <w:rsid w:val="00FA42FE"/>
    <w:rsid w:val="00FA55BF"/>
    <w:rsid w:val="00FA58A8"/>
    <w:rsid w:val="00FA594F"/>
    <w:rsid w:val="00FA5AAC"/>
    <w:rsid w:val="00FA649B"/>
    <w:rsid w:val="00FA6965"/>
    <w:rsid w:val="00FB0024"/>
    <w:rsid w:val="00FB0100"/>
    <w:rsid w:val="00FB184E"/>
    <w:rsid w:val="00FB18BB"/>
    <w:rsid w:val="00FB3738"/>
    <w:rsid w:val="00FB45CC"/>
    <w:rsid w:val="00FB47A0"/>
    <w:rsid w:val="00FB6A4E"/>
    <w:rsid w:val="00FB79B7"/>
    <w:rsid w:val="00FB7B05"/>
    <w:rsid w:val="00FC011E"/>
    <w:rsid w:val="00FC0729"/>
    <w:rsid w:val="00FC1CCB"/>
    <w:rsid w:val="00FC2A81"/>
    <w:rsid w:val="00FC2B5E"/>
    <w:rsid w:val="00FC31C0"/>
    <w:rsid w:val="00FC3667"/>
    <w:rsid w:val="00FC497F"/>
    <w:rsid w:val="00FC4BAD"/>
    <w:rsid w:val="00FC51F3"/>
    <w:rsid w:val="00FC58BC"/>
    <w:rsid w:val="00FC63D6"/>
    <w:rsid w:val="00FC6BB1"/>
    <w:rsid w:val="00FC7032"/>
    <w:rsid w:val="00FC7725"/>
    <w:rsid w:val="00FD0832"/>
    <w:rsid w:val="00FD24A3"/>
    <w:rsid w:val="00FD2BFA"/>
    <w:rsid w:val="00FD3E2D"/>
    <w:rsid w:val="00FD4F2B"/>
    <w:rsid w:val="00FD6EEF"/>
    <w:rsid w:val="00FE0148"/>
    <w:rsid w:val="00FE2473"/>
    <w:rsid w:val="00FE31A4"/>
    <w:rsid w:val="00FE320D"/>
    <w:rsid w:val="00FE32C4"/>
    <w:rsid w:val="00FE41E4"/>
    <w:rsid w:val="00FE4426"/>
    <w:rsid w:val="00FE4480"/>
    <w:rsid w:val="00FE4757"/>
    <w:rsid w:val="00FE6941"/>
    <w:rsid w:val="00FE6BFA"/>
    <w:rsid w:val="00FE7B39"/>
    <w:rsid w:val="00FF0188"/>
    <w:rsid w:val="00FF24BF"/>
    <w:rsid w:val="00FF44CD"/>
    <w:rsid w:val="00FF5F9D"/>
    <w:rsid w:val="00FF6089"/>
    <w:rsid w:val="00FF63E6"/>
    <w:rsid w:val="00FF73EF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0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260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A260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5A2602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5A2602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6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2602"/>
  </w:style>
  <w:style w:type="paragraph" w:styleId="a6">
    <w:name w:val="footer"/>
    <w:basedOn w:val="a"/>
    <w:link w:val="a7"/>
    <w:uiPriority w:val="99"/>
    <w:rsid w:val="005A2602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5A2602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5A2602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5A2602"/>
    <w:pPr>
      <w:ind w:firstLine="700"/>
      <w:jc w:val="both"/>
    </w:pPr>
    <w:rPr>
      <w:sz w:val="28"/>
      <w:szCs w:val="28"/>
    </w:rPr>
  </w:style>
  <w:style w:type="paragraph" w:styleId="a9">
    <w:name w:val="Title"/>
    <w:basedOn w:val="a"/>
    <w:qFormat/>
    <w:rsid w:val="005A2602"/>
    <w:pPr>
      <w:jc w:val="center"/>
    </w:pPr>
    <w:rPr>
      <w:sz w:val="28"/>
    </w:rPr>
  </w:style>
  <w:style w:type="paragraph" w:styleId="aa">
    <w:name w:val="Subtitle"/>
    <w:basedOn w:val="a"/>
    <w:qFormat/>
    <w:rsid w:val="005A2602"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rsid w:val="005A2602"/>
    <w:pPr>
      <w:jc w:val="both"/>
    </w:pPr>
    <w:rPr>
      <w:sz w:val="28"/>
      <w:szCs w:val="28"/>
    </w:rPr>
  </w:style>
  <w:style w:type="paragraph" w:styleId="21">
    <w:name w:val="Body Text 2"/>
    <w:basedOn w:val="a"/>
    <w:rsid w:val="005A2602"/>
    <w:pPr>
      <w:jc w:val="center"/>
    </w:pPr>
    <w:rPr>
      <w:sz w:val="28"/>
    </w:rPr>
  </w:style>
  <w:style w:type="paragraph" w:styleId="31">
    <w:name w:val="Body Text 3"/>
    <w:basedOn w:val="a"/>
    <w:rsid w:val="005A2602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 w:cs="Tahoma"/>
      <w:sz w:val="16"/>
      <w:szCs w:val="16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af7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BA3CC8"/>
    <w:rPr>
      <w:rFonts w:ascii="Courier New" w:hAnsi="Courier New" w:cs="Courier New"/>
    </w:rPr>
  </w:style>
  <w:style w:type="paragraph" w:styleId="af8">
    <w:name w:val="List Paragraph"/>
    <w:basedOn w:val="a"/>
    <w:qFormat/>
    <w:rsid w:val="007055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Основной текст 22"/>
    <w:basedOn w:val="a"/>
    <w:rsid w:val="00692FA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40">
    <w:name w:val="Основной шрифт абзаца4"/>
    <w:rsid w:val="00953F66"/>
  </w:style>
  <w:style w:type="paragraph" w:customStyle="1" w:styleId="13">
    <w:name w:val="Обычный1"/>
    <w:rsid w:val="00953F66"/>
    <w:pPr>
      <w:suppressAutoHyphens/>
      <w:spacing w:line="100" w:lineRule="atLeast"/>
    </w:pPr>
    <w:rPr>
      <w:sz w:val="24"/>
      <w:szCs w:val="24"/>
      <w:lang w:eastAsia="ar-SA"/>
    </w:rPr>
  </w:style>
  <w:style w:type="character" w:customStyle="1" w:styleId="110">
    <w:name w:val="Заголовок 1 Знак1"/>
    <w:qFormat/>
    <w:rsid w:val="00C82D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CD12-8421-4096-B62B-7CE98B47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20129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dc:description/>
  <cp:lastModifiedBy>Admin</cp:lastModifiedBy>
  <cp:revision>52</cp:revision>
  <cp:lastPrinted>2026-03-24T10:45:00Z</cp:lastPrinted>
  <dcterms:created xsi:type="dcterms:W3CDTF">2026-03-04T17:24:00Z</dcterms:created>
  <dcterms:modified xsi:type="dcterms:W3CDTF">2026-03-26T06:47:00Z</dcterms:modified>
</cp:coreProperties>
</file>